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8994F" w14:textId="77777777" w:rsidR="00092ABB" w:rsidRPr="00731542" w:rsidRDefault="00092ABB" w:rsidP="00092ABB">
      <w:pPr>
        <w:pStyle w:val="1"/>
        <w:rPr>
          <w:rFonts w:ascii="Book Antiqua" w:hAnsi="Book Antiqua" w:cs="Tahoma"/>
          <w:sz w:val="22"/>
          <w:szCs w:val="22"/>
          <w:lang w:val="el-GR"/>
        </w:rPr>
      </w:pPr>
    </w:p>
    <w:p w14:paraId="124E37C1" w14:textId="67D43E8B" w:rsidR="00092ABB" w:rsidRPr="00547DD8" w:rsidRDefault="00092ABB" w:rsidP="00092ABB">
      <w:pPr>
        <w:rPr>
          <w:rFonts w:ascii="Book Antiqua" w:hAnsi="Book Antiqua" w:cs="Tahoma"/>
          <w:b/>
          <w:sz w:val="18"/>
          <w:szCs w:val="18"/>
        </w:rPr>
      </w:pPr>
      <w:bookmarkStart w:id="0" w:name="_Hlk43800113"/>
      <w:r w:rsidRPr="00547DD8">
        <w:rPr>
          <w:rFonts w:ascii="Book Antiqua" w:hAnsi="Book Antiqua" w:cs="Tahoma"/>
          <w:b/>
          <w:sz w:val="18"/>
          <w:szCs w:val="18"/>
        </w:rPr>
        <w:t xml:space="preserve">ΓΡΑΦΕΙΟ ΑΓΩΝΩΝ  ΣΕΓΑΣ                                                                                     </w:t>
      </w:r>
    </w:p>
    <w:p w14:paraId="5DBDA899" w14:textId="77777777" w:rsidR="00092ABB" w:rsidRPr="00547DD8" w:rsidRDefault="00092ABB" w:rsidP="00092ABB">
      <w:pPr>
        <w:rPr>
          <w:rFonts w:ascii="Book Antiqua" w:hAnsi="Book Antiqua" w:cs="Tahoma"/>
          <w:b/>
          <w:sz w:val="18"/>
          <w:szCs w:val="18"/>
        </w:rPr>
      </w:pPr>
      <w:r w:rsidRPr="00547DD8">
        <w:rPr>
          <w:rFonts w:ascii="Book Antiqua" w:hAnsi="Book Antiqua" w:cs="Tahoma"/>
          <w:b/>
          <w:sz w:val="18"/>
          <w:szCs w:val="18"/>
        </w:rPr>
        <w:t>Πληροφορίες: Φωτεινή Κασίδη</w:t>
      </w:r>
    </w:p>
    <w:p w14:paraId="4FF9EC58" w14:textId="77777777" w:rsidR="00092ABB" w:rsidRPr="00547DD8" w:rsidRDefault="00092ABB" w:rsidP="00092ABB">
      <w:pPr>
        <w:rPr>
          <w:rFonts w:ascii="Book Antiqua" w:hAnsi="Book Antiqua" w:cs="Tahoma"/>
          <w:b/>
          <w:sz w:val="18"/>
          <w:szCs w:val="18"/>
          <w:lang w:val="en-US"/>
        </w:rPr>
      </w:pPr>
      <w:proofErr w:type="spellStart"/>
      <w:r w:rsidRPr="00547DD8">
        <w:rPr>
          <w:rFonts w:ascii="Book Antiqua" w:hAnsi="Book Antiqua" w:cs="Tahoma"/>
          <w:b/>
          <w:sz w:val="18"/>
          <w:szCs w:val="18"/>
        </w:rPr>
        <w:t>Τηλ</w:t>
      </w:r>
      <w:proofErr w:type="spellEnd"/>
      <w:r w:rsidRPr="00547DD8">
        <w:rPr>
          <w:rFonts w:ascii="Book Antiqua" w:hAnsi="Book Antiqua" w:cs="Tahoma"/>
          <w:b/>
          <w:sz w:val="18"/>
          <w:szCs w:val="18"/>
          <w:lang w:val="en-US"/>
        </w:rPr>
        <w:t>.:  211-1877735</w:t>
      </w:r>
    </w:p>
    <w:p w14:paraId="41ECC1FD" w14:textId="77777777" w:rsidR="00092ABB" w:rsidRPr="00547DD8" w:rsidRDefault="00092ABB" w:rsidP="00092ABB">
      <w:pPr>
        <w:rPr>
          <w:rFonts w:ascii="Book Antiqua" w:hAnsi="Book Antiqua" w:cs="Tahoma"/>
          <w:b/>
          <w:sz w:val="18"/>
          <w:szCs w:val="18"/>
          <w:lang w:val="en-US"/>
        </w:rPr>
      </w:pPr>
      <w:r w:rsidRPr="00547DD8">
        <w:rPr>
          <w:rFonts w:ascii="Book Antiqua" w:hAnsi="Book Antiqua" w:cs="Tahoma"/>
          <w:b/>
          <w:sz w:val="18"/>
          <w:szCs w:val="18"/>
          <w:lang w:val="en-US"/>
        </w:rPr>
        <w:t xml:space="preserve">Email: </w:t>
      </w:r>
      <w:hyperlink r:id="rId8" w:history="1">
        <w:r w:rsidRPr="00547DD8">
          <w:rPr>
            <w:rStyle w:val="-"/>
            <w:rFonts w:ascii="Book Antiqua" w:hAnsi="Book Antiqua" w:cs="Tahoma"/>
            <w:b/>
            <w:sz w:val="18"/>
            <w:szCs w:val="18"/>
            <w:lang w:val="en-US"/>
          </w:rPr>
          <w:t>competition@segas.gr</w:t>
        </w:r>
      </w:hyperlink>
      <w:r w:rsidRPr="00547DD8">
        <w:rPr>
          <w:rFonts w:ascii="Book Antiqua" w:hAnsi="Book Antiqua" w:cs="Tahoma"/>
          <w:b/>
          <w:sz w:val="18"/>
          <w:szCs w:val="18"/>
          <w:lang w:val="en-US"/>
        </w:rPr>
        <w:t xml:space="preserve"> </w:t>
      </w:r>
    </w:p>
    <w:p w14:paraId="32DACE78" w14:textId="731302E4" w:rsidR="00092ABB" w:rsidRPr="001C3BB4" w:rsidRDefault="00092ABB" w:rsidP="00092ABB">
      <w:pPr>
        <w:rPr>
          <w:rFonts w:ascii="Book Antiqua" w:hAnsi="Book Antiqua" w:cs="Tahoma"/>
          <w:b/>
          <w:sz w:val="20"/>
          <w:lang w:val="en-US"/>
        </w:rPr>
      </w:pPr>
      <w:r w:rsidRPr="00547DD8">
        <w:rPr>
          <w:rFonts w:ascii="Book Antiqua" w:hAnsi="Book Antiqua" w:cs="Tahoma"/>
          <w:b/>
          <w:sz w:val="18"/>
          <w:szCs w:val="18"/>
          <w:lang w:val="en-US"/>
        </w:rPr>
        <w:t>========================</w:t>
      </w:r>
    </w:p>
    <w:p w14:paraId="0F2F96FB" w14:textId="77777777" w:rsidR="00092ABB" w:rsidRDefault="00092ABB" w:rsidP="00092ABB">
      <w:pPr>
        <w:pStyle w:val="1"/>
        <w:rPr>
          <w:rFonts w:ascii="Book Antiqua" w:hAnsi="Book Antiqua" w:cs="Tahoma"/>
          <w:b/>
          <w:i/>
          <w:sz w:val="22"/>
          <w:szCs w:val="22"/>
          <w:lang w:val="en-US"/>
        </w:rPr>
      </w:pPr>
    </w:p>
    <w:p w14:paraId="57BD2621" w14:textId="77777777" w:rsidR="00547DD8" w:rsidRPr="00547DD8" w:rsidRDefault="00547DD8" w:rsidP="00547DD8">
      <w:pPr>
        <w:rPr>
          <w:lang w:val="en-US" w:eastAsia="en-US"/>
        </w:rPr>
      </w:pPr>
    </w:p>
    <w:p w14:paraId="2FBFD64E" w14:textId="16D32026" w:rsidR="00092ABB" w:rsidRPr="006C2117" w:rsidRDefault="00092ABB" w:rsidP="00092ABB">
      <w:pPr>
        <w:pStyle w:val="1"/>
        <w:rPr>
          <w:rFonts w:ascii="Book Antiqua" w:hAnsi="Book Antiqua" w:cs="Tahoma"/>
          <w:b/>
          <w:bCs/>
          <w:i/>
          <w:szCs w:val="24"/>
        </w:rPr>
      </w:pPr>
      <w:r w:rsidRPr="006C2117">
        <w:rPr>
          <w:rFonts w:ascii="Book Antiqua" w:hAnsi="Book Antiqua" w:cs="Tahoma"/>
          <w:b/>
          <w:bCs/>
          <w:szCs w:val="24"/>
        </w:rPr>
        <w:t xml:space="preserve">Αριθμός  </w:t>
      </w:r>
      <w:proofErr w:type="spellStart"/>
      <w:r w:rsidRPr="006C2117">
        <w:rPr>
          <w:rFonts w:ascii="Book Antiqua" w:hAnsi="Book Antiqua" w:cs="Tahoma"/>
          <w:b/>
          <w:bCs/>
          <w:szCs w:val="24"/>
        </w:rPr>
        <w:t>Πρωτ</w:t>
      </w:r>
      <w:proofErr w:type="spellEnd"/>
      <w:r w:rsidRPr="006C2117">
        <w:rPr>
          <w:rFonts w:ascii="Book Antiqua" w:hAnsi="Book Antiqua" w:cs="Tahoma"/>
          <w:b/>
          <w:bCs/>
          <w:szCs w:val="24"/>
        </w:rPr>
        <w:t>:</w:t>
      </w:r>
      <w:r w:rsidR="00DD1730" w:rsidRPr="006C2117">
        <w:rPr>
          <w:rFonts w:ascii="Book Antiqua" w:hAnsi="Book Antiqua" w:cs="Tahoma"/>
          <w:b/>
          <w:bCs/>
          <w:szCs w:val="24"/>
          <w:lang w:val="el-GR"/>
        </w:rPr>
        <w:t>……………..</w:t>
      </w:r>
      <w:r w:rsidRPr="006C2117">
        <w:rPr>
          <w:rFonts w:ascii="Book Antiqua" w:hAnsi="Book Antiqua" w:cs="Tahoma"/>
          <w:b/>
          <w:bCs/>
          <w:szCs w:val="24"/>
        </w:rPr>
        <w:tab/>
        <w:t xml:space="preserve">                                                 </w:t>
      </w:r>
      <w:r w:rsidR="00DA6C66" w:rsidRPr="006C2117">
        <w:rPr>
          <w:rFonts w:ascii="Book Antiqua" w:hAnsi="Book Antiqua" w:cs="Tahoma"/>
          <w:b/>
          <w:bCs/>
          <w:szCs w:val="24"/>
          <w:lang w:val="el-GR"/>
        </w:rPr>
        <w:t xml:space="preserve">  </w:t>
      </w:r>
      <w:r w:rsidRPr="006C2117">
        <w:rPr>
          <w:rFonts w:ascii="Book Antiqua" w:hAnsi="Book Antiqua" w:cs="Tahoma"/>
          <w:b/>
          <w:bCs/>
          <w:szCs w:val="24"/>
        </w:rPr>
        <w:t xml:space="preserve">Αθήνα, </w:t>
      </w:r>
      <w:r w:rsidR="00DA6C66" w:rsidRPr="006C2117">
        <w:rPr>
          <w:rFonts w:ascii="Book Antiqua" w:hAnsi="Book Antiqua" w:cs="Tahoma"/>
          <w:b/>
          <w:bCs/>
          <w:szCs w:val="24"/>
          <w:lang w:val="el-GR"/>
        </w:rPr>
        <w:t>2</w:t>
      </w:r>
      <w:r w:rsidR="00A52FE1" w:rsidRPr="006C2117">
        <w:rPr>
          <w:rFonts w:ascii="Book Antiqua" w:hAnsi="Book Antiqua" w:cs="Tahoma"/>
          <w:b/>
          <w:bCs/>
          <w:szCs w:val="24"/>
          <w:lang w:val="el-GR"/>
        </w:rPr>
        <w:t>1</w:t>
      </w:r>
      <w:r w:rsidR="00DA6C66" w:rsidRPr="006C2117">
        <w:rPr>
          <w:rFonts w:ascii="Book Antiqua" w:hAnsi="Book Antiqua" w:cs="Tahoma"/>
          <w:b/>
          <w:bCs/>
          <w:szCs w:val="24"/>
          <w:lang w:val="el-GR"/>
        </w:rPr>
        <w:t xml:space="preserve"> </w:t>
      </w:r>
      <w:r w:rsidRPr="006C2117">
        <w:rPr>
          <w:rFonts w:ascii="Book Antiqua" w:hAnsi="Book Antiqua" w:cs="Tahoma"/>
          <w:b/>
          <w:bCs/>
          <w:szCs w:val="24"/>
        </w:rPr>
        <w:t xml:space="preserve"> Ιουνίου 2023   </w:t>
      </w:r>
    </w:p>
    <w:p w14:paraId="6D8D2DDF" w14:textId="77777777" w:rsidR="00092ABB" w:rsidRPr="006C2117" w:rsidRDefault="00092ABB" w:rsidP="00092ABB">
      <w:pPr>
        <w:pStyle w:val="1"/>
        <w:rPr>
          <w:rFonts w:ascii="Book Antiqua" w:hAnsi="Book Antiqua" w:cs="Tahoma"/>
          <w:b/>
          <w:bCs/>
          <w:iCs/>
          <w:szCs w:val="24"/>
        </w:rPr>
      </w:pPr>
    </w:p>
    <w:p w14:paraId="7EAC5038" w14:textId="77777777" w:rsidR="00DD1730" w:rsidRPr="006C2117" w:rsidRDefault="00DD1730" w:rsidP="00DD1730">
      <w:pPr>
        <w:rPr>
          <w:b/>
          <w:bCs/>
          <w:lang w:val="x-none" w:eastAsia="en-US"/>
        </w:rPr>
      </w:pPr>
    </w:p>
    <w:p w14:paraId="5C25C569" w14:textId="77777777" w:rsidR="00092ABB" w:rsidRPr="006C2117" w:rsidRDefault="00092ABB" w:rsidP="00092ABB">
      <w:pPr>
        <w:pStyle w:val="1"/>
        <w:rPr>
          <w:rFonts w:ascii="Book Antiqua" w:hAnsi="Book Antiqua" w:cs="Tahoma"/>
          <w:b/>
          <w:bCs/>
          <w:i/>
          <w:szCs w:val="24"/>
        </w:rPr>
      </w:pPr>
      <w:r w:rsidRPr="006C2117">
        <w:rPr>
          <w:rFonts w:ascii="Book Antiqua" w:hAnsi="Book Antiqua" w:cs="Tahoma"/>
          <w:b/>
          <w:bCs/>
          <w:szCs w:val="24"/>
        </w:rPr>
        <w:t xml:space="preserve">Προς:  </w:t>
      </w:r>
      <w:r w:rsidRPr="006C2117">
        <w:rPr>
          <w:rFonts w:ascii="Book Antiqua" w:hAnsi="Book Antiqua" w:cs="Tahoma"/>
          <w:b/>
          <w:bCs/>
          <w:szCs w:val="24"/>
          <w:lang w:val="en-US"/>
        </w:rPr>
        <w:t>E</w:t>
      </w:r>
      <w:r w:rsidRPr="006C2117">
        <w:rPr>
          <w:rFonts w:ascii="Book Antiqua" w:hAnsi="Book Antiqua" w:cs="Tahoma"/>
          <w:b/>
          <w:bCs/>
          <w:szCs w:val="24"/>
        </w:rPr>
        <w:t>.</w:t>
      </w:r>
      <w:r w:rsidRPr="006C2117">
        <w:rPr>
          <w:rFonts w:ascii="Book Antiqua" w:hAnsi="Book Antiqua" w:cs="Tahoma"/>
          <w:b/>
          <w:bCs/>
          <w:szCs w:val="24"/>
          <w:lang w:val="en-US"/>
        </w:rPr>
        <w:t>A</w:t>
      </w:r>
      <w:r w:rsidRPr="006C2117">
        <w:rPr>
          <w:rFonts w:ascii="Book Antiqua" w:hAnsi="Book Antiqua" w:cs="Tahoma"/>
          <w:b/>
          <w:bCs/>
          <w:szCs w:val="24"/>
        </w:rPr>
        <w:t>.Σ  Σ.Ε.Γ.Α.Σ.</w:t>
      </w:r>
    </w:p>
    <w:p w14:paraId="301341A9" w14:textId="77777777" w:rsidR="00092ABB" w:rsidRPr="006C2117" w:rsidRDefault="00092ABB" w:rsidP="00092ABB">
      <w:pPr>
        <w:pStyle w:val="1"/>
        <w:rPr>
          <w:rFonts w:ascii="Book Antiqua" w:hAnsi="Book Antiqua" w:cs="Tahoma"/>
          <w:b/>
          <w:bCs/>
          <w:i/>
          <w:szCs w:val="24"/>
        </w:rPr>
      </w:pPr>
      <w:r w:rsidRPr="006C2117">
        <w:rPr>
          <w:rFonts w:ascii="Book Antiqua" w:hAnsi="Book Antiqua" w:cs="Tahoma"/>
          <w:b/>
          <w:bCs/>
          <w:szCs w:val="24"/>
        </w:rPr>
        <w:t xml:space="preserve">(Για ενημέρωση σωματείων τους)      </w:t>
      </w:r>
    </w:p>
    <w:p w14:paraId="6DCAB52D" w14:textId="77777777" w:rsidR="00092ABB" w:rsidRPr="00DA6C66" w:rsidRDefault="00092ABB" w:rsidP="00092ABB">
      <w:pPr>
        <w:pStyle w:val="1"/>
        <w:rPr>
          <w:rFonts w:ascii="Book Antiqua" w:hAnsi="Book Antiqua" w:cs="Tahoma"/>
          <w:b/>
          <w:bCs/>
          <w:i/>
        </w:rPr>
      </w:pPr>
    </w:p>
    <w:p w14:paraId="149575D0" w14:textId="77777777" w:rsidR="00092ABB" w:rsidRPr="00ED5ACC" w:rsidRDefault="00092ABB" w:rsidP="00092ABB">
      <w:pPr>
        <w:pStyle w:val="1"/>
        <w:rPr>
          <w:rFonts w:ascii="Book Antiqua" w:hAnsi="Book Antiqua" w:cs="Tahoma"/>
        </w:rPr>
      </w:pPr>
      <w:r w:rsidRPr="00ED5ACC">
        <w:rPr>
          <w:noProof/>
        </w:rPr>
        <mc:AlternateContent>
          <mc:Choice Requires="wps">
            <w:drawing>
              <wp:anchor distT="0" distB="0" distL="114300" distR="114300" simplePos="0" relativeHeight="251659264" behindDoc="0" locked="0" layoutInCell="1" allowOverlap="1" wp14:anchorId="6BD16E42" wp14:editId="442D2E4E">
                <wp:simplePos x="0" y="0"/>
                <wp:positionH relativeFrom="column">
                  <wp:posOffset>99060</wp:posOffset>
                </wp:positionH>
                <wp:positionV relativeFrom="paragraph">
                  <wp:posOffset>162560</wp:posOffset>
                </wp:positionV>
                <wp:extent cx="6137910" cy="1990725"/>
                <wp:effectExtent l="19050" t="19050" r="34290" b="476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1990725"/>
                        </a:xfrm>
                        <a:prstGeom prst="rect">
                          <a:avLst/>
                        </a:prstGeom>
                        <a:solidFill>
                          <a:srgbClr val="FFFFFF"/>
                        </a:solidFill>
                        <a:ln w="57150" cap="rnd">
                          <a:solidFill>
                            <a:srgbClr val="000000"/>
                          </a:solidFill>
                          <a:prstDash val="sysDot"/>
                          <a:miter lim="800000"/>
                          <a:headEnd/>
                          <a:tailEnd/>
                        </a:ln>
                      </wps:spPr>
                      <wps:txbx>
                        <w:txbxContent>
                          <w:p w14:paraId="5902D297" w14:textId="5C55E057" w:rsidR="00FE6A7E" w:rsidRPr="00FE6A7E" w:rsidRDefault="00092ABB" w:rsidP="00FE6A7E">
                            <w:pPr>
                              <w:jc w:val="center"/>
                              <w:rPr>
                                <w:rFonts w:ascii="Book Antiqua" w:hAnsi="Book Antiqua" w:cs="Tahoma"/>
                                <w:b/>
                                <w:sz w:val="28"/>
                                <w:szCs w:val="28"/>
                              </w:rPr>
                            </w:pPr>
                            <w:r w:rsidRPr="00092ABB">
                              <w:rPr>
                                <w:rFonts w:ascii="Book Antiqua" w:hAnsi="Book Antiqua" w:cs="Tahoma"/>
                                <w:b/>
                                <w:sz w:val="28"/>
                                <w:szCs w:val="28"/>
                              </w:rPr>
                              <w:t>ΠΡΟΚΗΡΥΞΗ</w:t>
                            </w:r>
                          </w:p>
                          <w:p w14:paraId="1D4236EC" w14:textId="77777777" w:rsidR="00092ABB" w:rsidRPr="00092ABB" w:rsidRDefault="00092ABB" w:rsidP="00092ABB">
                            <w:pPr>
                              <w:spacing w:line="360" w:lineRule="auto"/>
                              <w:jc w:val="center"/>
                              <w:rPr>
                                <w:rFonts w:ascii="Book Antiqua" w:hAnsi="Book Antiqua" w:cs="Tahoma"/>
                                <w:b/>
                                <w:sz w:val="28"/>
                                <w:szCs w:val="28"/>
                              </w:rPr>
                            </w:pPr>
                            <w:r w:rsidRPr="00092ABB">
                              <w:rPr>
                                <w:rFonts w:ascii="Book Antiqua" w:hAnsi="Book Antiqua" w:cs="Tahoma"/>
                                <w:b/>
                                <w:sz w:val="28"/>
                                <w:szCs w:val="28"/>
                              </w:rPr>
                              <w:t xml:space="preserve">ΠΑΝΕΛΛΗΝΙΟΥ ΠΡΩΤΑΘΛΗΜΑΤΟΣ  </w:t>
                            </w:r>
                          </w:p>
                          <w:p w14:paraId="1041CBFC" w14:textId="77777777" w:rsidR="00092ABB" w:rsidRPr="00092ABB" w:rsidRDefault="00092ABB" w:rsidP="00092ABB">
                            <w:pPr>
                              <w:spacing w:line="360" w:lineRule="auto"/>
                              <w:jc w:val="center"/>
                              <w:rPr>
                                <w:rFonts w:ascii="Book Antiqua" w:hAnsi="Book Antiqua" w:cs="Tahoma"/>
                                <w:b/>
                                <w:sz w:val="28"/>
                                <w:szCs w:val="28"/>
                              </w:rPr>
                            </w:pPr>
                            <w:r w:rsidRPr="00092ABB">
                              <w:rPr>
                                <w:rFonts w:ascii="Book Antiqua" w:hAnsi="Book Antiqua" w:cs="Tahoma"/>
                                <w:b/>
                                <w:sz w:val="28"/>
                                <w:szCs w:val="28"/>
                              </w:rPr>
                              <w:t>ΑΝΔΡΩΝ - ΓΥΝΑΙΚΩΝ &amp; Κ23 ΑΝΔΡΩΝ - ΓΥΝΑΙΚΩΝ</w:t>
                            </w:r>
                          </w:p>
                          <w:p w14:paraId="159A5132" w14:textId="5C29AD8D" w:rsidR="00092ABB" w:rsidRPr="00092ABB" w:rsidRDefault="00092ABB" w:rsidP="00092ABB">
                            <w:pPr>
                              <w:spacing w:line="360" w:lineRule="auto"/>
                              <w:rPr>
                                <w:rFonts w:ascii="Book Antiqua" w:hAnsi="Book Antiqua" w:cs="Tahoma"/>
                                <w:b/>
                                <w:sz w:val="28"/>
                                <w:szCs w:val="28"/>
                              </w:rPr>
                            </w:pPr>
                            <w:r w:rsidRPr="00092ABB">
                              <w:rPr>
                                <w:rFonts w:ascii="Book Antiqua" w:hAnsi="Book Antiqua" w:cs="Tahoma"/>
                                <w:b/>
                                <w:sz w:val="28"/>
                                <w:szCs w:val="28"/>
                              </w:rPr>
                              <w:t>ΣΤΗ ΜΝΗΜΗ «ΗΛΙΑ ΜΙΣΑΗΛΙΔΗ» &amp; «ΚΩΣΤΑ ΠΑΠΑΝΑΣΤΑΣΙΟΥ»</w:t>
                            </w:r>
                          </w:p>
                          <w:p w14:paraId="48AAD249" w14:textId="77777777" w:rsidR="00092ABB" w:rsidRPr="00092ABB" w:rsidRDefault="00092ABB" w:rsidP="00092ABB">
                            <w:pPr>
                              <w:spacing w:line="360" w:lineRule="auto"/>
                              <w:jc w:val="center"/>
                              <w:rPr>
                                <w:rFonts w:ascii="Book Antiqua" w:hAnsi="Book Antiqua" w:cs="Tahoma"/>
                                <w:b/>
                                <w:sz w:val="28"/>
                                <w:szCs w:val="28"/>
                              </w:rPr>
                            </w:pPr>
                            <w:r w:rsidRPr="00092ABB">
                              <w:rPr>
                                <w:rFonts w:ascii="Book Antiqua" w:hAnsi="Book Antiqua" w:cs="Tahoma"/>
                                <w:b/>
                                <w:sz w:val="28"/>
                                <w:szCs w:val="28"/>
                              </w:rPr>
                              <w:t xml:space="preserve">Βόλος, «ΠΑΝΘΕΣΣΑΛΙΚΟ ΣΤΑΔΙΟ»  </w:t>
                            </w:r>
                          </w:p>
                          <w:p w14:paraId="5C522584" w14:textId="013F8473" w:rsidR="00092ABB" w:rsidRPr="008927C2" w:rsidRDefault="00092ABB" w:rsidP="00092ABB">
                            <w:pPr>
                              <w:spacing w:line="360" w:lineRule="auto"/>
                              <w:jc w:val="center"/>
                            </w:pPr>
                            <w:r w:rsidRPr="00092ABB">
                              <w:rPr>
                                <w:rFonts w:ascii="Book Antiqua" w:hAnsi="Book Antiqua" w:cs="Tahoma"/>
                                <w:b/>
                                <w:sz w:val="28"/>
                                <w:szCs w:val="28"/>
                              </w:rPr>
                              <w:t xml:space="preserve">Σάββατο </w:t>
                            </w:r>
                            <w:r w:rsidR="00970736">
                              <w:rPr>
                                <w:rFonts w:ascii="Book Antiqua" w:hAnsi="Book Antiqua" w:cs="Tahoma"/>
                                <w:b/>
                                <w:sz w:val="28"/>
                                <w:szCs w:val="28"/>
                              </w:rPr>
                              <w:t xml:space="preserve"> </w:t>
                            </w:r>
                            <w:r w:rsidRPr="00092ABB">
                              <w:rPr>
                                <w:rFonts w:ascii="Book Antiqua" w:hAnsi="Book Antiqua" w:cs="Tahoma"/>
                                <w:b/>
                                <w:sz w:val="28"/>
                                <w:szCs w:val="28"/>
                              </w:rPr>
                              <w:t>8</w:t>
                            </w:r>
                            <w:r w:rsidR="00E00392" w:rsidRPr="00E00392">
                              <w:rPr>
                                <w:rFonts w:ascii="Book Antiqua" w:hAnsi="Book Antiqua" w:cs="Tahoma"/>
                                <w:b/>
                                <w:sz w:val="28"/>
                                <w:szCs w:val="28"/>
                              </w:rPr>
                              <w:t xml:space="preserve"> </w:t>
                            </w:r>
                            <w:r w:rsidRPr="00092ABB">
                              <w:rPr>
                                <w:rFonts w:ascii="Book Antiqua" w:hAnsi="Book Antiqua" w:cs="Tahoma"/>
                                <w:b/>
                                <w:sz w:val="28"/>
                                <w:szCs w:val="28"/>
                              </w:rPr>
                              <w:t xml:space="preserve"> &amp;</w:t>
                            </w:r>
                            <w:r w:rsidR="00E00392" w:rsidRPr="00E00392">
                              <w:rPr>
                                <w:rFonts w:ascii="Book Antiqua" w:hAnsi="Book Antiqua" w:cs="Tahoma"/>
                                <w:b/>
                                <w:sz w:val="28"/>
                                <w:szCs w:val="28"/>
                              </w:rPr>
                              <w:t xml:space="preserve"> </w:t>
                            </w:r>
                            <w:r w:rsidRPr="00092ABB">
                              <w:rPr>
                                <w:rFonts w:ascii="Book Antiqua" w:hAnsi="Book Antiqua" w:cs="Tahoma"/>
                                <w:b/>
                                <w:sz w:val="28"/>
                                <w:szCs w:val="28"/>
                              </w:rPr>
                              <w:t xml:space="preserve"> Κυριακή </w:t>
                            </w:r>
                            <w:r w:rsidR="00970736">
                              <w:rPr>
                                <w:rFonts w:ascii="Book Antiqua" w:hAnsi="Book Antiqua" w:cs="Tahoma"/>
                                <w:b/>
                                <w:sz w:val="28"/>
                                <w:szCs w:val="28"/>
                              </w:rPr>
                              <w:t xml:space="preserve"> </w:t>
                            </w:r>
                            <w:r w:rsidRPr="00092ABB">
                              <w:rPr>
                                <w:rFonts w:ascii="Book Antiqua" w:hAnsi="Book Antiqua" w:cs="Tahoma"/>
                                <w:b/>
                                <w:sz w:val="28"/>
                                <w:szCs w:val="28"/>
                              </w:rPr>
                              <w:t xml:space="preserve">9 </w:t>
                            </w:r>
                            <w:r w:rsidR="00E00392" w:rsidRPr="00E00392">
                              <w:rPr>
                                <w:rFonts w:ascii="Book Antiqua" w:hAnsi="Book Antiqua" w:cs="Tahoma"/>
                                <w:b/>
                                <w:sz w:val="28"/>
                                <w:szCs w:val="28"/>
                              </w:rPr>
                              <w:t xml:space="preserve"> </w:t>
                            </w:r>
                            <w:r w:rsidRPr="00092ABB">
                              <w:rPr>
                                <w:rFonts w:ascii="Book Antiqua" w:hAnsi="Book Antiqua" w:cs="Tahoma"/>
                                <w:b/>
                                <w:sz w:val="28"/>
                                <w:szCs w:val="28"/>
                              </w:rPr>
                              <w:t xml:space="preserve">Ιουλίου </w:t>
                            </w:r>
                            <w:r w:rsidR="00E00392">
                              <w:rPr>
                                <w:rFonts w:ascii="Book Antiqua" w:hAnsi="Book Antiqua" w:cs="Tahoma"/>
                                <w:b/>
                                <w:sz w:val="28"/>
                                <w:szCs w:val="28"/>
                                <w:lang w:val="en-US"/>
                              </w:rPr>
                              <w:t xml:space="preserve"> </w:t>
                            </w:r>
                            <w:r w:rsidRPr="00092ABB">
                              <w:rPr>
                                <w:rFonts w:ascii="Book Antiqua" w:hAnsi="Book Antiqua" w:cs="Tahoma"/>
                                <w:b/>
                                <w:sz w:val="28"/>
                                <w:szCs w:val="28"/>
                              </w:rPr>
                              <w:t>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16E42" id="_x0000_t202" coordsize="21600,21600" o:spt="202" path="m,l,21600r21600,l21600,xe">
                <v:stroke joinstyle="miter"/>
                <v:path gradientshapeok="t" o:connecttype="rect"/>
              </v:shapetype>
              <v:shape id="Text Box 2" o:spid="_x0000_s1026" type="#_x0000_t202" style="position:absolute;margin-left:7.8pt;margin-top:12.8pt;width:483.3pt;height:15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4kLAIAAFEEAAAOAAAAZHJzL2Uyb0RvYy54bWysVNtu2zAMfR+wfxD0vjjOkqYx4hRdsg4D&#10;ugvQ7QMYWY6FyaImKbGzry8lp2l2exnmB4EUqUPykPTypm81O0jnFZqS56MxZ9IIrJTZlfzrl7tX&#10;15z5AKYCjUaW/Cg9v1m9fLHsbCEn2KCupGMEYnzR2ZI3Idgiy7xoZAt+hFYaMtboWgikul1WOegI&#10;vdXZZDy+yjp0lXUopPd0uxmMfJXw61qK8KmuvQxMl5xyC+l06dzGM1stodg5sI0SpzTgH7JoQRkK&#10;eobaQAC2d+o3qFYJhx7rMBLYZljXSshUA1WTj3+p5qEBK1MtRI63Z5r8/4MVHw8P9rNjoX+DPTUw&#10;FeHtPYpvnhlcN2B28tY57BoJFQXOI2VZZ31xehqp9oWPINvuA1bUZNgHTEB97drICtXJCJ0acDyT&#10;LvvABF1e5a/ni5xMgmz5YjGeT2YpBhRPz63z4Z3ElkWh5I66muDhcO9DTAeKJ5cYzaNW1Z3SOilu&#10;t11rxw5AE3CXvhP6T27asK7ks3k+i5kATaIz1UDGX9HG6fsTWsxmA74Zovqj32CIflC0KtC8a9WW&#10;/Pr8HIpI7ltTJZcASg8y1aXNie1I8EB16Lc9OUbWt1gdiXeHw1zTHpLQoPvBWUczXXL/fQ9Ocqbf&#10;G+rdIp9O4xIkZTqbT0hxl5btpQWMIKiSB84GcR2Gxdlbp3YNRRqmxeAt9btWqRPPWZ3yprlNDTrt&#10;WFyMSz15Pf8JVo8AAAD//wMAUEsDBBQABgAIAAAAIQD7oRxp3wAAAAkBAAAPAAAAZHJzL2Rvd25y&#10;ZXYueG1sTI/BTsMwEETvSPyDtUjcqFNXVG2IU1EEEqdCS4XEzY0XJyJeR7Hbpv16tic4rUYzmnlb&#10;LAbfigP2sQmkYTzKQCBVwTbkNGw/Xu5mIGIyZE0bCDWcMMKivL4qTG7DkdZ42CQnuIRibjTUKXW5&#10;lLGq0Zs4Ch0Se9+h9yax7J20vTlyuW+lyrKp9KYhXqhNh081Vj+bvefd5Wkdt8vz5/D69rWi+Oze&#10;lXNa394Mjw8gEg7pLwwXfEaHkpl2YU82ipb1/ZSTGtTlsj+fKQVip2EymY9BloX8/0H5CwAA//8D&#10;AFBLAQItABQABgAIAAAAIQC2gziS/gAAAOEBAAATAAAAAAAAAAAAAAAAAAAAAABbQ29udGVudF9U&#10;eXBlc10ueG1sUEsBAi0AFAAGAAgAAAAhADj9If/WAAAAlAEAAAsAAAAAAAAAAAAAAAAALwEAAF9y&#10;ZWxzLy5yZWxzUEsBAi0AFAAGAAgAAAAhALAcniQsAgAAUQQAAA4AAAAAAAAAAAAAAAAALgIAAGRy&#10;cy9lMm9Eb2MueG1sUEsBAi0AFAAGAAgAAAAhAPuhHGnfAAAACQEAAA8AAAAAAAAAAAAAAAAAhgQA&#10;AGRycy9kb3ducmV2LnhtbFBLBQYAAAAABAAEAPMAAACSBQAAAAA=&#10;" strokeweight="4.5pt">
                <v:stroke dashstyle="1 1" endcap="round"/>
                <v:textbox>
                  <w:txbxContent>
                    <w:p w14:paraId="5902D297" w14:textId="5C55E057" w:rsidR="00FE6A7E" w:rsidRPr="00FE6A7E" w:rsidRDefault="00092ABB" w:rsidP="00FE6A7E">
                      <w:pPr>
                        <w:jc w:val="center"/>
                        <w:rPr>
                          <w:rFonts w:ascii="Book Antiqua" w:hAnsi="Book Antiqua" w:cs="Tahoma"/>
                          <w:b/>
                          <w:sz w:val="28"/>
                          <w:szCs w:val="28"/>
                        </w:rPr>
                      </w:pPr>
                      <w:r w:rsidRPr="00092ABB">
                        <w:rPr>
                          <w:rFonts w:ascii="Book Antiqua" w:hAnsi="Book Antiqua" w:cs="Tahoma"/>
                          <w:b/>
                          <w:sz w:val="28"/>
                          <w:szCs w:val="28"/>
                        </w:rPr>
                        <w:t>ΠΡΟΚΗΡΥΞΗ</w:t>
                      </w:r>
                    </w:p>
                    <w:p w14:paraId="1D4236EC" w14:textId="77777777" w:rsidR="00092ABB" w:rsidRPr="00092ABB" w:rsidRDefault="00092ABB" w:rsidP="00092ABB">
                      <w:pPr>
                        <w:spacing w:line="360" w:lineRule="auto"/>
                        <w:jc w:val="center"/>
                        <w:rPr>
                          <w:rFonts w:ascii="Book Antiqua" w:hAnsi="Book Antiqua" w:cs="Tahoma"/>
                          <w:b/>
                          <w:sz w:val="28"/>
                          <w:szCs w:val="28"/>
                        </w:rPr>
                      </w:pPr>
                      <w:r w:rsidRPr="00092ABB">
                        <w:rPr>
                          <w:rFonts w:ascii="Book Antiqua" w:hAnsi="Book Antiqua" w:cs="Tahoma"/>
                          <w:b/>
                          <w:sz w:val="28"/>
                          <w:szCs w:val="28"/>
                        </w:rPr>
                        <w:t xml:space="preserve">ΠΑΝΕΛΛΗΝΙΟΥ ΠΡΩΤΑΘΛΗΜΑΤΟΣ  </w:t>
                      </w:r>
                    </w:p>
                    <w:p w14:paraId="1041CBFC" w14:textId="77777777" w:rsidR="00092ABB" w:rsidRPr="00092ABB" w:rsidRDefault="00092ABB" w:rsidP="00092ABB">
                      <w:pPr>
                        <w:spacing w:line="360" w:lineRule="auto"/>
                        <w:jc w:val="center"/>
                        <w:rPr>
                          <w:rFonts w:ascii="Book Antiqua" w:hAnsi="Book Antiqua" w:cs="Tahoma"/>
                          <w:b/>
                          <w:sz w:val="28"/>
                          <w:szCs w:val="28"/>
                        </w:rPr>
                      </w:pPr>
                      <w:r w:rsidRPr="00092ABB">
                        <w:rPr>
                          <w:rFonts w:ascii="Book Antiqua" w:hAnsi="Book Antiqua" w:cs="Tahoma"/>
                          <w:b/>
                          <w:sz w:val="28"/>
                          <w:szCs w:val="28"/>
                        </w:rPr>
                        <w:t>ΑΝΔΡΩΝ - ΓΥΝΑΙΚΩΝ &amp; Κ23 ΑΝΔΡΩΝ - ΓΥΝΑΙΚΩΝ</w:t>
                      </w:r>
                    </w:p>
                    <w:p w14:paraId="159A5132" w14:textId="5C29AD8D" w:rsidR="00092ABB" w:rsidRPr="00092ABB" w:rsidRDefault="00092ABB" w:rsidP="00092ABB">
                      <w:pPr>
                        <w:spacing w:line="360" w:lineRule="auto"/>
                        <w:rPr>
                          <w:rFonts w:ascii="Book Antiqua" w:hAnsi="Book Antiqua" w:cs="Tahoma"/>
                          <w:b/>
                          <w:sz w:val="28"/>
                          <w:szCs w:val="28"/>
                        </w:rPr>
                      </w:pPr>
                      <w:r w:rsidRPr="00092ABB">
                        <w:rPr>
                          <w:rFonts w:ascii="Book Antiqua" w:hAnsi="Book Antiqua" w:cs="Tahoma"/>
                          <w:b/>
                          <w:sz w:val="28"/>
                          <w:szCs w:val="28"/>
                        </w:rPr>
                        <w:t>ΣΤΗ ΜΝΗΜΗ «ΗΛΙΑ ΜΙΣΑΗΛΙΔΗ» &amp; «ΚΩΣΤΑ ΠΑΠΑΝΑΣΤΑΣΙΟΥ»</w:t>
                      </w:r>
                    </w:p>
                    <w:p w14:paraId="48AAD249" w14:textId="77777777" w:rsidR="00092ABB" w:rsidRPr="00092ABB" w:rsidRDefault="00092ABB" w:rsidP="00092ABB">
                      <w:pPr>
                        <w:spacing w:line="360" w:lineRule="auto"/>
                        <w:jc w:val="center"/>
                        <w:rPr>
                          <w:rFonts w:ascii="Book Antiqua" w:hAnsi="Book Antiqua" w:cs="Tahoma"/>
                          <w:b/>
                          <w:sz w:val="28"/>
                          <w:szCs w:val="28"/>
                        </w:rPr>
                      </w:pPr>
                      <w:r w:rsidRPr="00092ABB">
                        <w:rPr>
                          <w:rFonts w:ascii="Book Antiqua" w:hAnsi="Book Antiqua" w:cs="Tahoma"/>
                          <w:b/>
                          <w:sz w:val="28"/>
                          <w:szCs w:val="28"/>
                        </w:rPr>
                        <w:t xml:space="preserve">Βόλος, «ΠΑΝΘΕΣΣΑΛΙΚΟ ΣΤΑΔΙΟ»  </w:t>
                      </w:r>
                    </w:p>
                    <w:p w14:paraId="5C522584" w14:textId="013F8473" w:rsidR="00092ABB" w:rsidRPr="008927C2" w:rsidRDefault="00092ABB" w:rsidP="00092ABB">
                      <w:pPr>
                        <w:spacing w:line="360" w:lineRule="auto"/>
                        <w:jc w:val="center"/>
                      </w:pPr>
                      <w:r w:rsidRPr="00092ABB">
                        <w:rPr>
                          <w:rFonts w:ascii="Book Antiqua" w:hAnsi="Book Antiqua" w:cs="Tahoma"/>
                          <w:b/>
                          <w:sz w:val="28"/>
                          <w:szCs w:val="28"/>
                        </w:rPr>
                        <w:t xml:space="preserve">Σάββατο </w:t>
                      </w:r>
                      <w:r w:rsidR="00970736">
                        <w:rPr>
                          <w:rFonts w:ascii="Book Antiqua" w:hAnsi="Book Antiqua" w:cs="Tahoma"/>
                          <w:b/>
                          <w:sz w:val="28"/>
                          <w:szCs w:val="28"/>
                        </w:rPr>
                        <w:t xml:space="preserve"> </w:t>
                      </w:r>
                      <w:r w:rsidRPr="00092ABB">
                        <w:rPr>
                          <w:rFonts w:ascii="Book Antiqua" w:hAnsi="Book Antiqua" w:cs="Tahoma"/>
                          <w:b/>
                          <w:sz w:val="28"/>
                          <w:szCs w:val="28"/>
                        </w:rPr>
                        <w:t>8</w:t>
                      </w:r>
                      <w:r w:rsidR="00E00392" w:rsidRPr="00E00392">
                        <w:rPr>
                          <w:rFonts w:ascii="Book Antiqua" w:hAnsi="Book Antiqua" w:cs="Tahoma"/>
                          <w:b/>
                          <w:sz w:val="28"/>
                          <w:szCs w:val="28"/>
                        </w:rPr>
                        <w:t xml:space="preserve"> </w:t>
                      </w:r>
                      <w:r w:rsidRPr="00092ABB">
                        <w:rPr>
                          <w:rFonts w:ascii="Book Antiqua" w:hAnsi="Book Antiqua" w:cs="Tahoma"/>
                          <w:b/>
                          <w:sz w:val="28"/>
                          <w:szCs w:val="28"/>
                        </w:rPr>
                        <w:t xml:space="preserve"> &amp;</w:t>
                      </w:r>
                      <w:r w:rsidR="00E00392" w:rsidRPr="00E00392">
                        <w:rPr>
                          <w:rFonts w:ascii="Book Antiqua" w:hAnsi="Book Antiqua" w:cs="Tahoma"/>
                          <w:b/>
                          <w:sz w:val="28"/>
                          <w:szCs w:val="28"/>
                        </w:rPr>
                        <w:t xml:space="preserve"> </w:t>
                      </w:r>
                      <w:r w:rsidRPr="00092ABB">
                        <w:rPr>
                          <w:rFonts w:ascii="Book Antiqua" w:hAnsi="Book Antiqua" w:cs="Tahoma"/>
                          <w:b/>
                          <w:sz w:val="28"/>
                          <w:szCs w:val="28"/>
                        </w:rPr>
                        <w:t xml:space="preserve"> Κυριακή </w:t>
                      </w:r>
                      <w:r w:rsidR="00970736">
                        <w:rPr>
                          <w:rFonts w:ascii="Book Antiqua" w:hAnsi="Book Antiqua" w:cs="Tahoma"/>
                          <w:b/>
                          <w:sz w:val="28"/>
                          <w:szCs w:val="28"/>
                        </w:rPr>
                        <w:t xml:space="preserve"> </w:t>
                      </w:r>
                      <w:r w:rsidRPr="00092ABB">
                        <w:rPr>
                          <w:rFonts w:ascii="Book Antiqua" w:hAnsi="Book Antiqua" w:cs="Tahoma"/>
                          <w:b/>
                          <w:sz w:val="28"/>
                          <w:szCs w:val="28"/>
                        </w:rPr>
                        <w:t xml:space="preserve">9 </w:t>
                      </w:r>
                      <w:r w:rsidR="00E00392" w:rsidRPr="00E00392">
                        <w:rPr>
                          <w:rFonts w:ascii="Book Antiqua" w:hAnsi="Book Antiqua" w:cs="Tahoma"/>
                          <w:b/>
                          <w:sz w:val="28"/>
                          <w:szCs w:val="28"/>
                        </w:rPr>
                        <w:t xml:space="preserve"> </w:t>
                      </w:r>
                      <w:r w:rsidRPr="00092ABB">
                        <w:rPr>
                          <w:rFonts w:ascii="Book Antiqua" w:hAnsi="Book Antiqua" w:cs="Tahoma"/>
                          <w:b/>
                          <w:sz w:val="28"/>
                          <w:szCs w:val="28"/>
                        </w:rPr>
                        <w:t xml:space="preserve">Ιουλίου </w:t>
                      </w:r>
                      <w:r w:rsidR="00E00392">
                        <w:rPr>
                          <w:rFonts w:ascii="Book Antiqua" w:hAnsi="Book Antiqua" w:cs="Tahoma"/>
                          <w:b/>
                          <w:sz w:val="28"/>
                          <w:szCs w:val="28"/>
                          <w:lang w:val="en-US"/>
                        </w:rPr>
                        <w:t xml:space="preserve"> </w:t>
                      </w:r>
                      <w:r w:rsidRPr="00092ABB">
                        <w:rPr>
                          <w:rFonts w:ascii="Book Antiqua" w:hAnsi="Book Antiqua" w:cs="Tahoma"/>
                          <w:b/>
                          <w:sz w:val="28"/>
                          <w:szCs w:val="28"/>
                        </w:rPr>
                        <w:t>2023</w:t>
                      </w:r>
                    </w:p>
                  </w:txbxContent>
                </v:textbox>
              </v:shape>
            </w:pict>
          </mc:Fallback>
        </mc:AlternateContent>
      </w:r>
      <w:r w:rsidRPr="00ED5ACC">
        <w:rPr>
          <w:rFonts w:ascii="Book Antiqua" w:hAnsi="Book Antiqua" w:cs="Tahoma"/>
        </w:rPr>
        <w:t xml:space="preserve">                                                                </w:t>
      </w:r>
    </w:p>
    <w:p w14:paraId="44D566C8" w14:textId="77777777" w:rsidR="00092ABB" w:rsidRPr="00ED5ACC" w:rsidRDefault="00092ABB" w:rsidP="00092ABB">
      <w:pPr>
        <w:rPr>
          <w:rFonts w:ascii="Book Antiqua" w:hAnsi="Book Antiqua" w:cs="Tahoma"/>
        </w:rPr>
      </w:pPr>
    </w:p>
    <w:p w14:paraId="49D4E5AA" w14:textId="77777777" w:rsidR="00092ABB" w:rsidRPr="00ED5ACC" w:rsidRDefault="00092ABB" w:rsidP="00092ABB">
      <w:pPr>
        <w:pStyle w:val="2"/>
        <w:ind w:left="2880" w:firstLine="720"/>
        <w:rPr>
          <w:rFonts w:ascii="Book Antiqua" w:hAnsi="Book Antiqua" w:cs="Tahoma"/>
          <w:i/>
          <w:szCs w:val="28"/>
          <w:u w:val="single"/>
        </w:rPr>
      </w:pPr>
    </w:p>
    <w:p w14:paraId="077B90E4" w14:textId="77777777" w:rsidR="00092ABB" w:rsidRPr="00ED5ACC" w:rsidRDefault="00092ABB" w:rsidP="00092ABB">
      <w:pPr>
        <w:pStyle w:val="2"/>
        <w:ind w:left="2880" w:firstLine="720"/>
        <w:rPr>
          <w:rFonts w:ascii="Book Antiqua" w:hAnsi="Book Antiqua" w:cs="Tahoma"/>
          <w:i/>
          <w:szCs w:val="28"/>
          <w:u w:val="single"/>
        </w:rPr>
      </w:pPr>
    </w:p>
    <w:p w14:paraId="2A721E0C" w14:textId="77777777" w:rsidR="00092ABB" w:rsidRPr="00ED5ACC" w:rsidRDefault="00092ABB" w:rsidP="00092ABB">
      <w:pPr>
        <w:pStyle w:val="2"/>
        <w:ind w:left="2880" w:firstLine="720"/>
        <w:rPr>
          <w:rFonts w:ascii="Book Antiqua" w:hAnsi="Book Antiqua" w:cs="Tahoma"/>
          <w:i/>
          <w:szCs w:val="28"/>
          <w:u w:val="single"/>
        </w:rPr>
      </w:pPr>
    </w:p>
    <w:p w14:paraId="76F77412" w14:textId="77777777" w:rsidR="00092ABB" w:rsidRPr="00ED5ACC" w:rsidRDefault="00092ABB" w:rsidP="00092ABB">
      <w:pPr>
        <w:pStyle w:val="2"/>
        <w:ind w:left="2880" w:firstLine="720"/>
        <w:rPr>
          <w:rFonts w:ascii="Book Antiqua" w:hAnsi="Book Antiqua" w:cs="Tahoma"/>
          <w:i/>
          <w:szCs w:val="28"/>
          <w:u w:val="single"/>
        </w:rPr>
      </w:pPr>
    </w:p>
    <w:p w14:paraId="0E2CBBD8" w14:textId="77777777" w:rsidR="00092ABB" w:rsidRPr="00ED5ACC" w:rsidRDefault="00092ABB" w:rsidP="00092ABB">
      <w:pPr>
        <w:pStyle w:val="2"/>
        <w:ind w:left="2880" w:firstLine="720"/>
        <w:rPr>
          <w:rFonts w:ascii="Book Antiqua" w:hAnsi="Book Antiqua" w:cs="Tahoma"/>
          <w:i/>
          <w:szCs w:val="28"/>
          <w:u w:val="single"/>
        </w:rPr>
      </w:pPr>
    </w:p>
    <w:p w14:paraId="652F171F" w14:textId="77777777" w:rsidR="00092ABB" w:rsidRPr="00ED5ACC" w:rsidRDefault="00092ABB" w:rsidP="00092ABB">
      <w:pPr>
        <w:pStyle w:val="2"/>
        <w:ind w:left="2880" w:firstLine="720"/>
        <w:rPr>
          <w:rFonts w:ascii="Book Antiqua" w:hAnsi="Book Antiqua" w:cs="Tahoma"/>
          <w:i/>
          <w:szCs w:val="28"/>
          <w:u w:val="single"/>
        </w:rPr>
      </w:pPr>
    </w:p>
    <w:p w14:paraId="5A96EF4E" w14:textId="77777777" w:rsidR="00092ABB" w:rsidRPr="00ED5ACC" w:rsidRDefault="00092ABB" w:rsidP="00092ABB">
      <w:pPr>
        <w:pStyle w:val="2"/>
        <w:ind w:left="2880" w:firstLine="720"/>
        <w:rPr>
          <w:rFonts w:ascii="Book Antiqua" w:hAnsi="Book Antiqua" w:cs="Tahoma"/>
          <w:i/>
          <w:szCs w:val="28"/>
          <w:u w:val="single"/>
        </w:rPr>
      </w:pPr>
    </w:p>
    <w:p w14:paraId="6B676484" w14:textId="77777777" w:rsidR="00092ABB" w:rsidRPr="00ED5ACC" w:rsidRDefault="00092ABB" w:rsidP="00092ABB">
      <w:pPr>
        <w:pStyle w:val="2"/>
        <w:ind w:left="2880" w:firstLine="720"/>
        <w:rPr>
          <w:rFonts w:ascii="Book Antiqua" w:hAnsi="Book Antiqua" w:cs="Tahoma"/>
          <w:i/>
          <w:szCs w:val="28"/>
          <w:u w:val="single"/>
        </w:rPr>
      </w:pPr>
    </w:p>
    <w:p w14:paraId="78880C58" w14:textId="77777777" w:rsidR="00092ABB" w:rsidRPr="00ED5ACC" w:rsidRDefault="00092ABB" w:rsidP="00092ABB">
      <w:pPr>
        <w:pStyle w:val="2"/>
        <w:ind w:left="2880" w:firstLine="720"/>
        <w:rPr>
          <w:rFonts w:ascii="Book Antiqua" w:hAnsi="Book Antiqua" w:cs="Tahoma"/>
          <w:i/>
          <w:szCs w:val="28"/>
          <w:u w:val="single"/>
        </w:rPr>
      </w:pPr>
    </w:p>
    <w:p w14:paraId="164E777E" w14:textId="77777777" w:rsidR="00092ABB" w:rsidRPr="000E08C0" w:rsidRDefault="00092ABB" w:rsidP="00092ABB">
      <w:pPr>
        <w:ind w:right="-98"/>
        <w:jc w:val="center"/>
        <w:rPr>
          <w:rFonts w:ascii="Book Antiqua" w:hAnsi="Book Antiqua" w:cs="Tahoma"/>
          <w:b/>
          <w:color w:val="FFFFFF" w:themeColor="background1"/>
          <w:sz w:val="22"/>
          <w:szCs w:val="22"/>
        </w:rPr>
      </w:pPr>
    </w:p>
    <w:p w14:paraId="5B4AE96C" w14:textId="527DE130" w:rsidR="00092ABB" w:rsidRDefault="00092ABB" w:rsidP="00092ABB">
      <w:pPr>
        <w:ind w:right="-98"/>
        <w:jc w:val="both"/>
        <w:rPr>
          <w:rFonts w:ascii="Book Antiqua" w:hAnsi="Book Antiqua" w:cs="Tahoma"/>
          <w:sz w:val="22"/>
          <w:szCs w:val="22"/>
        </w:rPr>
      </w:pPr>
      <w:r w:rsidRPr="00ED5ACC">
        <w:rPr>
          <w:rFonts w:ascii="Book Antiqua" w:hAnsi="Book Antiqua" w:cs="Tahoma"/>
          <w:b/>
          <w:sz w:val="22"/>
          <w:szCs w:val="22"/>
        </w:rPr>
        <w:t>Ο  Σ.Ε.Γ.Α.Σ.</w:t>
      </w:r>
      <w:r w:rsidRPr="00ED5ACC">
        <w:rPr>
          <w:rFonts w:ascii="Book Antiqua" w:hAnsi="Book Antiqua" w:cs="Tahoma"/>
          <w:sz w:val="22"/>
          <w:szCs w:val="22"/>
        </w:rPr>
        <w:t xml:space="preserve">  προκηρύσσει τ</w:t>
      </w:r>
      <w:r>
        <w:rPr>
          <w:rFonts w:ascii="Book Antiqua" w:hAnsi="Book Antiqua" w:cs="Tahoma"/>
          <w:sz w:val="22"/>
          <w:szCs w:val="22"/>
        </w:rPr>
        <w:t>α</w:t>
      </w:r>
      <w:r w:rsidRPr="00ED5ACC">
        <w:rPr>
          <w:rFonts w:ascii="Book Antiqua" w:hAnsi="Book Antiqua" w:cs="Tahoma"/>
          <w:sz w:val="22"/>
          <w:szCs w:val="22"/>
        </w:rPr>
        <w:t xml:space="preserve"> </w:t>
      </w:r>
      <w:r w:rsidRPr="00ED5ACC">
        <w:rPr>
          <w:rFonts w:ascii="Book Antiqua" w:hAnsi="Book Antiqua" w:cs="Tahoma"/>
          <w:b/>
          <w:sz w:val="22"/>
          <w:szCs w:val="22"/>
        </w:rPr>
        <w:t>ΠΑΝΕΛΛΗΝΙ</w:t>
      </w:r>
      <w:r>
        <w:rPr>
          <w:rFonts w:ascii="Book Antiqua" w:hAnsi="Book Antiqua" w:cs="Tahoma"/>
          <w:b/>
          <w:sz w:val="22"/>
          <w:szCs w:val="22"/>
        </w:rPr>
        <w:t>Α</w:t>
      </w:r>
      <w:r w:rsidRPr="00ED5ACC">
        <w:rPr>
          <w:rFonts w:ascii="Book Antiqua" w:hAnsi="Book Antiqua" w:cs="Tahoma"/>
          <w:b/>
          <w:sz w:val="22"/>
          <w:szCs w:val="22"/>
        </w:rPr>
        <w:t xml:space="preserve"> ΠΡΩΤΑΘΛΗΜΑ</w:t>
      </w:r>
      <w:r>
        <w:rPr>
          <w:rFonts w:ascii="Book Antiqua" w:hAnsi="Book Antiqua" w:cs="Tahoma"/>
          <w:b/>
          <w:sz w:val="22"/>
          <w:szCs w:val="22"/>
        </w:rPr>
        <w:t xml:space="preserve">ΤΑ </w:t>
      </w:r>
      <w:r w:rsidRPr="00ED5ACC">
        <w:rPr>
          <w:rFonts w:ascii="Book Antiqua" w:hAnsi="Book Antiqua" w:cs="Tahoma"/>
          <w:b/>
          <w:sz w:val="22"/>
          <w:szCs w:val="22"/>
        </w:rPr>
        <w:t>ΣΤΙΒΟΥ ΑΝΔΡΩΝ</w:t>
      </w:r>
      <w:r w:rsidRPr="00ED5ACC">
        <w:rPr>
          <w:rFonts w:ascii="Book Antiqua" w:hAnsi="Book Antiqua" w:cs="Tahoma"/>
          <w:sz w:val="22"/>
          <w:szCs w:val="22"/>
        </w:rPr>
        <w:t xml:space="preserve"> </w:t>
      </w:r>
      <w:r>
        <w:rPr>
          <w:rFonts w:ascii="Book Antiqua" w:hAnsi="Book Antiqua" w:cs="Tahoma"/>
          <w:sz w:val="22"/>
          <w:szCs w:val="22"/>
        </w:rPr>
        <w:t>–</w:t>
      </w:r>
      <w:r w:rsidRPr="00ED5ACC">
        <w:rPr>
          <w:rFonts w:ascii="Book Antiqua" w:hAnsi="Book Antiqua" w:cs="Tahoma"/>
          <w:sz w:val="22"/>
          <w:szCs w:val="22"/>
        </w:rPr>
        <w:t xml:space="preserve"> </w:t>
      </w:r>
      <w:r w:rsidRPr="00ED5ACC">
        <w:rPr>
          <w:rFonts w:ascii="Book Antiqua" w:hAnsi="Book Antiqua" w:cs="Tahoma"/>
          <w:b/>
          <w:sz w:val="22"/>
          <w:szCs w:val="22"/>
        </w:rPr>
        <w:t>ΓΥΝΑΙΚΩΝ</w:t>
      </w:r>
      <w:r>
        <w:rPr>
          <w:rFonts w:ascii="Book Antiqua" w:hAnsi="Book Antiqua" w:cs="Tahoma"/>
          <w:b/>
          <w:sz w:val="22"/>
          <w:szCs w:val="22"/>
        </w:rPr>
        <w:t xml:space="preserve"> &amp; Κ23 ΑΝΔΡΩΝ – ΓΥΝΑΙΚΩΝ</w:t>
      </w:r>
      <w:r w:rsidRPr="00ED5ACC">
        <w:rPr>
          <w:rFonts w:ascii="Book Antiqua" w:hAnsi="Book Antiqua" w:cs="Tahoma"/>
          <w:b/>
          <w:sz w:val="22"/>
          <w:szCs w:val="22"/>
        </w:rPr>
        <w:t>,</w:t>
      </w:r>
      <w:r w:rsidRPr="00ED5ACC">
        <w:rPr>
          <w:rFonts w:ascii="Book Antiqua" w:hAnsi="Book Antiqua" w:cs="Tahoma"/>
          <w:sz w:val="22"/>
          <w:szCs w:val="22"/>
        </w:rPr>
        <w:t xml:space="preserve"> τ</w:t>
      </w:r>
      <w:r>
        <w:rPr>
          <w:rFonts w:ascii="Book Antiqua" w:hAnsi="Book Antiqua" w:cs="Tahoma"/>
          <w:sz w:val="22"/>
          <w:szCs w:val="22"/>
        </w:rPr>
        <w:t>α</w:t>
      </w:r>
      <w:r w:rsidRPr="00ED5ACC">
        <w:rPr>
          <w:rFonts w:ascii="Book Antiqua" w:hAnsi="Book Antiqua" w:cs="Tahoma"/>
          <w:sz w:val="22"/>
          <w:szCs w:val="22"/>
        </w:rPr>
        <w:t xml:space="preserve"> οποί</w:t>
      </w:r>
      <w:r>
        <w:rPr>
          <w:rFonts w:ascii="Book Antiqua" w:hAnsi="Book Antiqua" w:cs="Tahoma"/>
          <w:sz w:val="22"/>
          <w:szCs w:val="22"/>
        </w:rPr>
        <w:t>α</w:t>
      </w:r>
      <w:r w:rsidRPr="00ED5ACC">
        <w:rPr>
          <w:rFonts w:ascii="Book Antiqua" w:hAnsi="Book Antiqua" w:cs="Tahoma"/>
          <w:sz w:val="22"/>
          <w:szCs w:val="22"/>
        </w:rPr>
        <w:t xml:space="preserve"> αποτελ</w:t>
      </w:r>
      <w:r>
        <w:rPr>
          <w:rFonts w:ascii="Book Antiqua" w:hAnsi="Book Antiqua" w:cs="Tahoma"/>
          <w:sz w:val="22"/>
          <w:szCs w:val="22"/>
        </w:rPr>
        <w:t xml:space="preserve">ούν </w:t>
      </w:r>
      <w:r w:rsidRPr="00ED5ACC">
        <w:rPr>
          <w:rFonts w:ascii="Book Antiqua" w:hAnsi="Book Antiqua" w:cs="Tahoma"/>
          <w:sz w:val="22"/>
          <w:szCs w:val="22"/>
        </w:rPr>
        <w:t>συνέχεια των αντ</w:t>
      </w:r>
      <w:r w:rsidR="00DD1730">
        <w:rPr>
          <w:rFonts w:ascii="Book Antiqua" w:hAnsi="Book Antiqua" w:cs="Tahoma"/>
          <w:sz w:val="22"/>
          <w:szCs w:val="22"/>
        </w:rPr>
        <w:t>ι</w:t>
      </w:r>
      <w:r>
        <w:rPr>
          <w:rFonts w:ascii="Book Antiqua" w:hAnsi="Book Antiqua" w:cs="Tahoma"/>
          <w:sz w:val="22"/>
          <w:szCs w:val="22"/>
        </w:rPr>
        <w:t>στο</w:t>
      </w:r>
      <w:r w:rsidR="00DD1730">
        <w:rPr>
          <w:rFonts w:ascii="Book Antiqua" w:hAnsi="Book Antiqua" w:cs="Tahoma"/>
          <w:sz w:val="22"/>
          <w:szCs w:val="22"/>
        </w:rPr>
        <w:t>ί</w:t>
      </w:r>
      <w:r>
        <w:rPr>
          <w:rFonts w:ascii="Book Antiqua" w:hAnsi="Book Antiqua" w:cs="Tahoma"/>
          <w:sz w:val="22"/>
          <w:szCs w:val="22"/>
        </w:rPr>
        <w:t xml:space="preserve">χων </w:t>
      </w:r>
      <w:r w:rsidRPr="00ED5ACC">
        <w:rPr>
          <w:rFonts w:ascii="Book Antiqua" w:hAnsi="Book Antiqua" w:cs="Tahoma"/>
          <w:sz w:val="22"/>
          <w:szCs w:val="22"/>
        </w:rPr>
        <w:t>Διασυλλογικών Αγώνων Α</w:t>
      </w:r>
      <w:r>
        <w:rPr>
          <w:rFonts w:ascii="Book Antiqua" w:hAnsi="Book Antiqua" w:cs="Tahoma"/>
          <w:sz w:val="22"/>
          <w:szCs w:val="22"/>
        </w:rPr>
        <w:t xml:space="preserve">νδρών – </w:t>
      </w:r>
      <w:r w:rsidRPr="006440C9">
        <w:rPr>
          <w:rFonts w:ascii="Book Antiqua" w:hAnsi="Book Antiqua" w:cs="Tahoma"/>
          <w:sz w:val="22"/>
          <w:szCs w:val="22"/>
        </w:rPr>
        <w:t xml:space="preserve">Γυναικών και Κ20 (Α/Γ). </w:t>
      </w:r>
      <w:r w:rsidRPr="00FA0E1A">
        <w:rPr>
          <w:rFonts w:ascii="Book Antiqua" w:hAnsi="Book Antiqua" w:cs="Tahoma"/>
          <w:sz w:val="22"/>
          <w:szCs w:val="22"/>
        </w:rPr>
        <w:t>Το Πρωτάθλημα διοργανώνεται σε συνεργασία με την Περιφέρεια Θεσσαλίας και τον Δήμο Βόλου, σύμφωνα με τους παρακάτω όρους:</w:t>
      </w:r>
      <w:r w:rsidRPr="00ED5ACC">
        <w:rPr>
          <w:rFonts w:ascii="Book Antiqua" w:hAnsi="Book Antiqua" w:cs="Tahoma"/>
          <w:sz w:val="22"/>
          <w:szCs w:val="22"/>
        </w:rPr>
        <w:t xml:space="preserve"> </w:t>
      </w:r>
    </w:p>
    <w:p w14:paraId="63E9CD77" w14:textId="77777777" w:rsidR="00092ABB" w:rsidRDefault="00092ABB" w:rsidP="00092ABB">
      <w:pPr>
        <w:ind w:right="-711"/>
        <w:jc w:val="both"/>
        <w:rPr>
          <w:rFonts w:ascii="Book Antiqua" w:hAnsi="Book Antiqua" w:cs="Tahoma"/>
          <w:sz w:val="22"/>
          <w:szCs w:val="22"/>
        </w:rPr>
      </w:pPr>
    </w:p>
    <w:p w14:paraId="1B7C4A64" w14:textId="77777777" w:rsidR="00092ABB" w:rsidRPr="00ED5ACC" w:rsidRDefault="00092ABB" w:rsidP="00092ABB">
      <w:pPr>
        <w:rPr>
          <w:rFonts w:ascii="Book Antiqua" w:hAnsi="Book Antiqua" w:cs="Tahoma"/>
          <w:b/>
          <w:sz w:val="22"/>
          <w:szCs w:val="22"/>
          <w:u w:val="single"/>
        </w:rPr>
      </w:pPr>
      <w:r w:rsidRPr="00ED5ACC">
        <w:rPr>
          <w:rFonts w:ascii="Book Antiqua" w:hAnsi="Book Antiqua" w:cs="Tahoma"/>
          <w:b/>
          <w:sz w:val="22"/>
          <w:szCs w:val="22"/>
        </w:rPr>
        <w:t xml:space="preserve">1. </w:t>
      </w:r>
      <w:r w:rsidRPr="00ED5ACC">
        <w:rPr>
          <w:rFonts w:ascii="Book Antiqua" w:hAnsi="Book Antiqua" w:cs="Tahoma"/>
          <w:b/>
          <w:sz w:val="22"/>
          <w:szCs w:val="22"/>
          <w:u w:val="single"/>
        </w:rPr>
        <w:t xml:space="preserve">ΗΜΕΡΟΜΗΝΙΑ  -  ΤΟΠΟΣ  ΔΙΕΞΑΓΩΓΗΣ:   </w:t>
      </w:r>
    </w:p>
    <w:p w14:paraId="0A3E90FC" w14:textId="4C453A5E" w:rsidR="00092ABB" w:rsidRPr="00ED5ACC" w:rsidRDefault="00092ABB" w:rsidP="00092ABB">
      <w:pPr>
        <w:ind w:right="-144"/>
        <w:jc w:val="both"/>
        <w:rPr>
          <w:rFonts w:ascii="Book Antiqua" w:hAnsi="Book Antiqua" w:cs="Tahoma"/>
          <w:sz w:val="22"/>
          <w:szCs w:val="22"/>
        </w:rPr>
      </w:pPr>
      <w:r w:rsidRPr="00F72202">
        <w:rPr>
          <w:rFonts w:ascii="Book Antiqua" w:hAnsi="Book Antiqua" w:cs="Tahoma"/>
          <w:sz w:val="22"/>
          <w:szCs w:val="22"/>
        </w:rPr>
        <w:t>Τ</w:t>
      </w:r>
      <w:r>
        <w:rPr>
          <w:rFonts w:ascii="Book Antiqua" w:hAnsi="Book Antiqua" w:cs="Tahoma"/>
          <w:sz w:val="22"/>
          <w:szCs w:val="22"/>
        </w:rPr>
        <w:t>α</w:t>
      </w:r>
      <w:r w:rsidRPr="00F72202">
        <w:rPr>
          <w:rFonts w:ascii="Book Antiqua" w:hAnsi="Book Antiqua" w:cs="Tahoma"/>
          <w:sz w:val="22"/>
          <w:szCs w:val="22"/>
        </w:rPr>
        <w:t xml:space="preserve"> </w:t>
      </w:r>
      <w:r>
        <w:rPr>
          <w:rFonts w:ascii="Book Antiqua" w:hAnsi="Book Antiqua" w:cs="Tahoma"/>
          <w:sz w:val="22"/>
          <w:szCs w:val="22"/>
        </w:rPr>
        <w:t xml:space="preserve">αγωνίσματα κορμού των </w:t>
      </w:r>
      <w:r w:rsidRPr="00F72202">
        <w:rPr>
          <w:rFonts w:ascii="Book Antiqua" w:hAnsi="Book Antiqua" w:cs="Tahoma"/>
          <w:sz w:val="22"/>
          <w:szCs w:val="22"/>
        </w:rPr>
        <w:t>Πανελλ</w:t>
      </w:r>
      <w:r>
        <w:rPr>
          <w:rFonts w:ascii="Book Antiqua" w:hAnsi="Book Antiqua" w:cs="Tahoma"/>
          <w:sz w:val="22"/>
          <w:szCs w:val="22"/>
        </w:rPr>
        <w:t>η</w:t>
      </w:r>
      <w:r w:rsidRPr="00F72202">
        <w:rPr>
          <w:rFonts w:ascii="Book Antiqua" w:hAnsi="Book Antiqua" w:cs="Tahoma"/>
          <w:sz w:val="22"/>
          <w:szCs w:val="22"/>
        </w:rPr>
        <w:t>ν</w:t>
      </w:r>
      <w:r>
        <w:rPr>
          <w:rFonts w:ascii="Book Antiqua" w:hAnsi="Book Antiqua" w:cs="Tahoma"/>
          <w:sz w:val="22"/>
          <w:szCs w:val="22"/>
        </w:rPr>
        <w:t xml:space="preserve">ίων </w:t>
      </w:r>
      <w:r w:rsidRPr="00F72202">
        <w:rPr>
          <w:rFonts w:ascii="Book Antiqua" w:hAnsi="Book Antiqua" w:cs="Tahoma"/>
          <w:sz w:val="22"/>
          <w:szCs w:val="22"/>
        </w:rPr>
        <w:t>Πρωτ</w:t>
      </w:r>
      <w:r>
        <w:rPr>
          <w:rFonts w:ascii="Book Antiqua" w:hAnsi="Book Antiqua" w:cs="Tahoma"/>
          <w:sz w:val="22"/>
          <w:szCs w:val="22"/>
        </w:rPr>
        <w:t>αθλημάτων</w:t>
      </w:r>
      <w:r w:rsidRPr="00F72202">
        <w:rPr>
          <w:rFonts w:ascii="Book Antiqua" w:hAnsi="Book Antiqua" w:cs="Tahoma"/>
          <w:sz w:val="22"/>
          <w:szCs w:val="22"/>
        </w:rPr>
        <w:t xml:space="preserve"> θα διεξαχθ</w:t>
      </w:r>
      <w:r>
        <w:rPr>
          <w:rFonts w:ascii="Book Antiqua" w:hAnsi="Book Antiqua" w:cs="Tahoma"/>
          <w:sz w:val="22"/>
          <w:szCs w:val="22"/>
        </w:rPr>
        <w:t xml:space="preserve">ούν </w:t>
      </w:r>
      <w:r w:rsidRPr="0096481E">
        <w:rPr>
          <w:rFonts w:ascii="Book Antiqua" w:hAnsi="Book Antiqua" w:cs="Tahoma"/>
          <w:sz w:val="22"/>
          <w:szCs w:val="22"/>
        </w:rPr>
        <w:t xml:space="preserve">το </w:t>
      </w:r>
      <w:r w:rsidRPr="0096481E">
        <w:rPr>
          <w:rFonts w:ascii="Book Antiqua" w:hAnsi="Book Antiqua" w:cs="Tahoma"/>
          <w:b/>
          <w:sz w:val="22"/>
          <w:szCs w:val="22"/>
        </w:rPr>
        <w:t xml:space="preserve">Σάββατο </w:t>
      </w:r>
      <w:r w:rsidR="006324D5" w:rsidRPr="006324D5">
        <w:rPr>
          <w:rFonts w:ascii="Book Antiqua" w:hAnsi="Book Antiqua" w:cs="Tahoma"/>
          <w:b/>
          <w:sz w:val="22"/>
          <w:szCs w:val="22"/>
        </w:rPr>
        <w:t xml:space="preserve"> </w:t>
      </w:r>
      <w:r>
        <w:rPr>
          <w:rFonts w:ascii="Book Antiqua" w:hAnsi="Book Antiqua" w:cs="Tahoma"/>
          <w:b/>
          <w:sz w:val="22"/>
          <w:szCs w:val="22"/>
        </w:rPr>
        <w:t>8</w:t>
      </w:r>
      <w:r w:rsidRPr="0096481E">
        <w:rPr>
          <w:rFonts w:ascii="Book Antiqua" w:hAnsi="Book Antiqua" w:cs="Tahoma"/>
          <w:sz w:val="22"/>
          <w:szCs w:val="22"/>
        </w:rPr>
        <w:t xml:space="preserve"> και την </w:t>
      </w:r>
      <w:r w:rsidRPr="0096481E">
        <w:rPr>
          <w:rFonts w:ascii="Book Antiqua" w:hAnsi="Book Antiqua" w:cs="Tahoma"/>
          <w:b/>
          <w:sz w:val="22"/>
          <w:szCs w:val="22"/>
        </w:rPr>
        <w:t xml:space="preserve">Κυριακή </w:t>
      </w:r>
      <w:r w:rsidR="006324D5" w:rsidRPr="006324D5">
        <w:rPr>
          <w:rFonts w:ascii="Book Antiqua" w:hAnsi="Book Antiqua" w:cs="Tahoma"/>
          <w:b/>
          <w:sz w:val="22"/>
          <w:szCs w:val="22"/>
        </w:rPr>
        <w:t xml:space="preserve"> </w:t>
      </w:r>
      <w:r>
        <w:rPr>
          <w:rFonts w:ascii="Book Antiqua" w:hAnsi="Book Antiqua" w:cs="Tahoma"/>
          <w:b/>
          <w:sz w:val="22"/>
          <w:szCs w:val="22"/>
        </w:rPr>
        <w:t>9</w:t>
      </w:r>
      <w:r w:rsidR="006324D5" w:rsidRPr="006324D5">
        <w:rPr>
          <w:rFonts w:ascii="Book Antiqua" w:hAnsi="Book Antiqua" w:cs="Tahoma"/>
          <w:b/>
          <w:sz w:val="22"/>
          <w:szCs w:val="22"/>
        </w:rPr>
        <w:t xml:space="preserve"> </w:t>
      </w:r>
      <w:r w:rsidRPr="0096481E">
        <w:rPr>
          <w:rFonts w:ascii="Book Antiqua" w:hAnsi="Book Antiqua" w:cs="Tahoma"/>
          <w:b/>
          <w:sz w:val="22"/>
          <w:szCs w:val="22"/>
        </w:rPr>
        <w:t xml:space="preserve"> </w:t>
      </w:r>
      <w:r w:rsidRPr="005373B8">
        <w:rPr>
          <w:rFonts w:ascii="Book Antiqua" w:hAnsi="Book Antiqua" w:cs="Tahoma"/>
          <w:b/>
          <w:sz w:val="22"/>
          <w:szCs w:val="22"/>
        </w:rPr>
        <w:t>Ιου</w:t>
      </w:r>
      <w:r>
        <w:rPr>
          <w:rFonts w:ascii="Book Antiqua" w:hAnsi="Book Antiqua" w:cs="Tahoma"/>
          <w:b/>
          <w:sz w:val="22"/>
          <w:szCs w:val="22"/>
        </w:rPr>
        <w:t>λ</w:t>
      </w:r>
      <w:r w:rsidRPr="005373B8">
        <w:rPr>
          <w:rFonts w:ascii="Book Antiqua" w:hAnsi="Book Antiqua" w:cs="Tahoma"/>
          <w:b/>
          <w:sz w:val="22"/>
          <w:szCs w:val="22"/>
        </w:rPr>
        <w:t>ίου 202</w:t>
      </w:r>
      <w:r>
        <w:rPr>
          <w:rFonts w:ascii="Book Antiqua" w:hAnsi="Book Antiqua" w:cs="Tahoma"/>
          <w:b/>
          <w:sz w:val="22"/>
          <w:szCs w:val="22"/>
        </w:rPr>
        <w:t>3</w:t>
      </w:r>
      <w:r w:rsidRPr="005373B8">
        <w:rPr>
          <w:rFonts w:ascii="Book Antiqua" w:hAnsi="Book Antiqua" w:cs="Tahoma"/>
          <w:sz w:val="22"/>
          <w:szCs w:val="22"/>
        </w:rPr>
        <w:t>, στ</w:t>
      </w:r>
      <w:r>
        <w:rPr>
          <w:rFonts w:ascii="Book Antiqua" w:hAnsi="Book Antiqua" w:cs="Tahoma"/>
          <w:sz w:val="22"/>
          <w:szCs w:val="22"/>
        </w:rPr>
        <w:t xml:space="preserve">ον Βόλο </w:t>
      </w:r>
      <w:r w:rsidRPr="0096481E">
        <w:rPr>
          <w:rFonts w:ascii="Book Antiqua" w:hAnsi="Book Antiqua" w:cs="Tahoma"/>
          <w:sz w:val="22"/>
          <w:szCs w:val="22"/>
        </w:rPr>
        <w:t xml:space="preserve">- </w:t>
      </w:r>
      <w:r w:rsidRPr="00551F9F">
        <w:rPr>
          <w:rFonts w:ascii="Book Antiqua" w:hAnsi="Book Antiqua" w:cs="Tahoma"/>
          <w:sz w:val="22"/>
          <w:szCs w:val="22"/>
        </w:rPr>
        <w:t>«</w:t>
      </w:r>
      <w:r>
        <w:rPr>
          <w:rFonts w:ascii="Book Antiqua" w:hAnsi="Book Antiqua" w:cs="Tahoma"/>
          <w:sz w:val="22"/>
          <w:szCs w:val="22"/>
        </w:rPr>
        <w:t xml:space="preserve">ΠΑΝΘΕΣΣΑΛΙΚΟ </w:t>
      </w:r>
      <w:r w:rsidRPr="0096481E">
        <w:rPr>
          <w:rFonts w:ascii="Book Antiqua" w:hAnsi="Book Antiqua" w:cs="Tahoma"/>
          <w:sz w:val="22"/>
          <w:szCs w:val="22"/>
        </w:rPr>
        <w:t>ΣΤΑΔΙΟ».</w:t>
      </w:r>
    </w:p>
    <w:p w14:paraId="1D4CBEEF" w14:textId="77777777" w:rsidR="00092ABB" w:rsidRDefault="00092ABB" w:rsidP="00092ABB">
      <w:pPr>
        <w:rPr>
          <w:rFonts w:ascii="Book Antiqua" w:hAnsi="Book Antiqua" w:cs="Tahoma"/>
          <w:sz w:val="22"/>
          <w:szCs w:val="22"/>
        </w:rPr>
      </w:pPr>
    </w:p>
    <w:p w14:paraId="244590D2" w14:textId="77777777" w:rsidR="00092ABB" w:rsidRPr="00ED5ACC" w:rsidRDefault="00092ABB" w:rsidP="00092ABB">
      <w:pPr>
        <w:rPr>
          <w:rFonts w:ascii="Book Antiqua" w:hAnsi="Book Antiqua" w:cs="Tahoma"/>
          <w:b/>
          <w:sz w:val="22"/>
          <w:szCs w:val="22"/>
          <w:u w:val="single"/>
        </w:rPr>
      </w:pPr>
      <w:r w:rsidRPr="00ED5ACC">
        <w:rPr>
          <w:rFonts w:ascii="Book Antiqua" w:hAnsi="Book Antiqua" w:cs="Tahoma"/>
          <w:b/>
          <w:sz w:val="22"/>
          <w:szCs w:val="22"/>
        </w:rPr>
        <w:t xml:space="preserve">2. </w:t>
      </w:r>
      <w:r w:rsidRPr="00ED5ACC">
        <w:rPr>
          <w:rFonts w:ascii="Book Antiqua" w:hAnsi="Book Antiqua" w:cs="Tahoma"/>
          <w:b/>
          <w:sz w:val="22"/>
          <w:szCs w:val="22"/>
          <w:u w:val="single"/>
        </w:rPr>
        <w:t>ΑΓΩΝΙΣΜΑΤΑ:</w:t>
      </w:r>
    </w:p>
    <w:p w14:paraId="1BD19265" w14:textId="77777777" w:rsidR="00092ABB" w:rsidRPr="00ED5ACC" w:rsidRDefault="00092ABB" w:rsidP="00092ABB">
      <w:pPr>
        <w:rPr>
          <w:rFonts w:ascii="Book Antiqua" w:hAnsi="Book Antiqua" w:cs="Tahoma"/>
          <w:b/>
          <w:sz w:val="22"/>
          <w:szCs w:val="22"/>
          <w:u w:val="single"/>
        </w:rPr>
      </w:pPr>
      <w:r w:rsidRPr="00ED5ACC">
        <w:rPr>
          <w:rFonts w:ascii="Book Antiqua" w:hAnsi="Book Antiqua" w:cs="Tahoma"/>
          <w:b/>
          <w:sz w:val="22"/>
          <w:szCs w:val="22"/>
        </w:rPr>
        <w:t xml:space="preserve">2.1 </w:t>
      </w:r>
      <w:r w:rsidRPr="00ED5ACC">
        <w:rPr>
          <w:rFonts w:ascii="Book Antiqua" w:hAnsi="Book Antiqua" w:cs="Tahoma"/>
          <w:b/>
          <w:sz w:val="22"/>
          <w:szCs w:val="22"/>
          <w:u w:val="single"/>
        </w:rPr>
        <w:t>ΑΝΔΡΩΝ</w:t>
      </w:r>
      <w:r>
        <w:rPr>
          <w:rFonts w:ascii="Book Antiqua" w:hAnsi="Book Antiqua" w:cs="Tahoma"/>
          <w:b/>
          <w:sz w:val="22"/>
          <w:szCs w:val="22"/>
          <w:u w:val="single"/>
        </w:rPr>
        <w:t xml:space="preserve"> &amp; Κ23 ΑΝΔΡΩΝ</w:t>
      </w:r>
      <w:r w:rsidRPr="00ED5ACC">
        <w:rPr>
          <w:rFonts w:ascii="Book Antiqua" w:hAnsi="Book Antiqua" w:cs="Tahoma"/>
          <w:b/>
          <w:sz w:val="22"/>
          <w:szCs w:val="22"/>
          <w:u w:val="single"/>
        </w:rPr>
        <w:t>:</w:t>
      </w:r>
    </w:p>
    <w:p w14:paraId="51E9F8D1" w14:textId="77777777" w:rsidR="00092ABB" w:rsidRPr="00ED5ACC" w:rsidRDefault="00092ABB" w:rsidP="00092ABB">
      <w:pPr>
        <w:rPr>
          <w:rFonts w:ascii="Book Antiqua" w:hAnsi="Book Antiqua" w:cs="Tahoma"/>
          <w:sz w:val="22"/>
          <w:szCs w:val="22"/>
        </w:rPr>
      </w:pPr>
      <w:r w:rsidRPr="00ED5ACC">
        <w:rPr>
          <w:rFonts w:ascii="Book Antiqua" w:hAnsi="Book Antiqua" w:cs="Tahoma"/>
          <w:b/>
          <w:sz w:val="22"/>
          <w:szCs w:val="22"/>
          <w:u w:val="single"/>
        </w:rPr>
        <w:t>ΔΡΟΜΟΙ</w:t>
      </w:r>
      <w:r w:rsidRPr="00ED5ACC">
        <w:rPr>
          <w:rFonts w:ascii="Book Antiqua" w:hAnsi="Book Antiqua" w:cs="Tahoma"/>
          <w:sz w:val="22"/>
          <w:szCs w:val="22"/>
        </w:rPr>
        <w:t>:</w:t>
      </w:r>
    </w:p>
    <w:p w14:paraId="17FB58BF" w14:textId="77777777" w:rsidR="00092ABB" w:rsidRPr="00871719" w:rsidRDefault="00092ABB" w:rsidP="00092ABB">
      <w:pPr>
        <w:jc w:val="both"/>
        <w:rPr>
          <w:rFonts w:ascii="Book Antiqua" w:hAnsi="Book Antiqua" w:cs="Tahoma"/>
          <w:iCs/>
          <w:sz w:val="22"/>
          <w:szCs w:val="22"/>
        </w:rPr>
      </w:pPr>
      <w:r w:rsidRPr="00ED5ACC">
        <w:rPr>
          <w:rFonts w:ascii="Book Antiqua" w:hAnsi="Book Antiqua" w:cs="Tahoma"/>
          <w:sz w:val="22"/>
          <w:szCs w:val="22"/>
        </w:rPr>
        <w:t xml:space="preserve">100μ. – 200μ. – 400μ. – 800μ. - 1.500μ. - 5.000μ. -  3.000μ. με Φυσικά Εμπόδια - 110μ. με Εμπόδια -  400μ. με Εμπόδια  -  </w:t>
      </w:r>
      <w:r w:rsidRPr="00ED5ACC">
        <w:rPr>
          <w:rFonts w:ascii="Book Antiqua" w:hAnsi="Book Antiqua" w:cs="Tahoma"/>
          <w:iCs/>
          <w:sz w:val="22"/>
          <w:szCs w:val="22"/>
        </w:rPr>
        <w:t>4Χ100μ.</w:t>
      </w:r>
      <w:r w:rsidRPr="00FA22EA">
        <w:rPr>
          <w:rFonts w:ascii="Book Antiqua" w:hAnsi="Book Antiqua" w:cs="Tahoma"/>
          <w:b/>
          <w:bCs/>
          <w:iCs/>
          <w:sz w:val="22"/>
          <w:szCs w:val="22"/>
        </w:rPr>
        <w:t>*</w:t>
      </w:r>
      <w:r w:rsidRPr="00ED5ACC">
        <w:rPr>
          <w:rFonts w:ascii="Book Antiqua" w:hAnsi="Book Antiqua" w:cs="Tahoma"/>
          <w:iCs/>
          <w:sz w:val="22"/>
          <w:szCs w:val="22"/>
        </w:rPr>
        <w:t xml:space="preserve"> - 4</w:t>
      </w:r>
      <w:r w:rsidRPr="00ED5ACC">
        <w:rPr>
          <w:rFonts w:ascii="Book Antiqua" w:hAnsi="Book Antiqua" w:cs="Tahoma"/>
          <w:iCs/>
          <w:sz w:val="22"/>
          <w:szCs w:val="22"/>
          <w:lang w:val="en-US"/>
        </w:rPr>
        <w:t>X</w:t>
      </w:r>
      <w:r w:rsidRPr="00ED5ACC">
        <w:rPr>
          <w:rFonts w:ascii="Book Antiqua" w:hAnsi="Book Antiqua" w:cs="Tahoma"/>
          <w:iCs/>
          <w:sz w:val="22"/>
          <w:szCs w:val="22"/>
        </w:rPr>
        <w:t>400μ.</w:t>
      </w:r>
      <w:r w:rsidRPr="00FA22EA">
        <w:rPr>
          <w:rFonts w:ascii="Book Antiqua" w:hAnsi="Book Antiqua" w:cs="Tahoma"/>
          <w:b/>
          <w:bCs/>
          <w:iCs/>
          <w:sz w:val="22"/>
          <w:szCs w:val="22"/>
        </w:rPr>
        <w:t>*</w:t>
      </w:r>
      <w:bookmarkStart w:id="1" w:name="_Hlk42350579"/>
    </w:p>
    <w:p w14:paraId="208863AA" w14:textId="77777777" w:rsidR="00092ABB" w:rsidRPr="00871719" w:rsidRDefault="00092ABB" w:rsidP="00092ABB">
      <w:pPr>
        <w:jc w:val="both"/>
        <w:rPr>
          <w:rFonts w:ascii="Book Antiqua" w:hAnsi="Book Antiqua" w:cs="Tahoma"/>
          <w:sz w:val="22"/>
          <w:szCs w:val="22"/>
        </w:rPr>
      </w:pPr>
      <w:r w:rsidRPr="00871719">
        <w:rPr>
          <w:rFonts w:ascii="Book Antiqua" w:hAnsi="Book Antiqua" w:cs="Tahoma"/>
          <w:b/>
          <w:bCs/>
          <w:sz w:val="22"/>
          <w:szCs w:val="22"/>
        </w:rPr>
        <w:t>*</w:t>
      </w:r>
      <w:r w:rsidRPr="00871719">
        <w:rPr>
          <w:rFonts w:ascii="Book Antiqua" w:hAnsi="Book Antiqua" w:cs="Tahoma"/>
          <w:sz w:val="22"/>
          <w:szCs w:val="22"/>
        </w:rPr>
        <w:t xml:space="preserve">μόνο για την κατηγορία </w:t>
      </w:r>
      <w:r>
        <w:rPr>
          <w:rFonts w:ascii="Book Antiqua" w:hAnsi="Book Antiqua" w:cs="Tahoma"/>
          <w:sz w:val="22"/>
          <w:szCs w:val="22"/>
        </w:rPr>
        <w:t xml:space="preserve">των </w:t>
      </w:r>
      <w:r w:rsidRPr="00871719">
        <w:rPr>
          <w:rFonts w:ascii="Book Antiqua" w:hAnsi="Book Antiqua" w:cs="Tahoma"/>
          <w:sz w:val="22"/>
          <w:szCs w:val="22"/>
        </w:rPr>
        <w:t xml:space="preserve">Ανδρών </w:t>
      </w:r>
      <w:bookmarkEnd w:id="1"/>
    </w:p>
    <w:p w14:paraId="2B644727" w14:textId="77777777" w:rsidR="00092ABB" w:rsidRPr="00ED5ACC" w:rsidRDefault="00092ABB" w:rsidP="00092ABB">
      <w:pPr>
        <w:rPr>
          <w:rFonts w:ascii="Book Antiqua" w:hAnsi="Book Antiqua" w:cs="Tahoma"/>
          <w:sz w:val="22"/>
          <w:szCs w:val="22"/>
        </w:rPr>
      </w:pPr>
      <w:r w:rsidRPr="00ED5ACC">
        <w:rPr>
          <w:rFonts w:ascii="Book Antiqua" w:hAnsi="Book Antiqua" w:cs="Tahoma"/>
          <w:b/>
          <w:sz w:val="22"/>
          <w:szCs w:val="22"/>
          <w:u w:val="single"/>
        </w:rPr>
        <w:t>ΑΛΜΑΤΑ</w:t>
      </w:r>
      <w:r w:rsidRPr="00ED5ACC">
        <w:rPr>
          <w:rFonts w:ascii="Book Antiqua" w:hAnsi="Book Antiqua" w:cs="Tahoma"/>
          <w:sz w:val="22"/>
          <w:szCs w:val="22"/>
        </w:rPr>
        <w:t xml:space="preserve">: </w:t>
      </w:r>
    </w:p>
    <w:p w14:paraId="410A6734" w14:textId="77777777" w:rsidR="00092ABB" w:rsidRPr="00ED5ACC" w:rsidRDefault="00092ABB" w:rsidP="00092ABB">
      <w:pPr>
        <w:rPr>
          <w:rFonts w:ascii="Book Antiqua" w:hAnsi="Book Antiqua" w:cs="Tahoma"/>
          <w:sz w:val="22"/>
          <w:szCs w:val="22"/>
        </w:rPr>
      </w:pPr>
      <w:r w:rsidRPr="00ED5ACC">
        <w:rPr>
          <w:rFonts w:ascii="Book Antiqua" w:hAnsi="Book Antiqua" w:cs="Tahoma"/>
          <w:sz w:val="22"/>
          <w:szCs w:val="22"/>
        </w:rPr>
        <w:t xml:space="preserve">Άλμα σε Ύψος – Άλμα Επί </w:t>
      </w:r>
      <w:proofErr w:type="spellStart"/>
      <w:r w:rsidRPr="00ED5ACC">
        <w:rPr>
          <w:rFonts w:ascii="Book Antiqua" w:hAnsi="Book Antiqua" w:cs="Tahoma"/>
          <w:sz w:val="22"/>
          <w:szCs w:val="22"/>
        </w:rPr>
        <w:t>Κοντώ</w:t>
      </w:r>
      <w:proofErr w:type="spellEnd"/>
      <w:r w:rsidRPr="00ED5ACC">
        <w:rPr>
          <w:rFonts w:ascii="Book Antiqua" w:hAnsi="Book Antiqua" w:cs="Tahoma"/>
          <w:sz w:val="22"/>
          <w:szCs w:val="22"/>
        </w:rPr>
        <w:t xml:space="preserve"> – Άλμα σε Μήκος – Άλμα Τριπλούν </w:t>
      </w:r>
    </w:p>
    <w:p w14:paraId="47260D08" w14:textId="77777777" w:rsidR="00092ABB" w:rsidRPr="00ED5ACC" w:rsidRDefault="00092ABB" w:rsidP="00092ABB">
      <w:pPr>
        <w:rPr>
          <w:rFonts w:ascii="Book Antiqua" w:hAnsi="Book Antiqua" w:cs="Tahoma"/>
          <w:sz w:val="22"/>
          <w:szCs w:val="22"/>
        </w:rPr>
      </w:pPr>
      <w:r w:rsidRPr="00ED5ACC">
        <w:rPr>
          <w:rFonts w:ascii="Book Antiqua" w:hAnsi="Book Antiqua" w:cs="Tahoma"/>
          <w:b/>
          <w:sz w:val="22"/>
          <w:szCs w:val="22"/>
          <w:u w:val="single"/>
        </w:rPr>
        <w:t>ΡΙΨΕΙΣ</w:t>
      </w:r>
      <w:r w:rsidRPr="00ED5ACC">
        <w:rPr>
          <w:rFonts w:ascii="Book Antiqua" w:hAnsi="Book Antiqua" w:cs="Tahoma"/>
          <w:sz w:val="22"/>
          <w:szCs w:val="22"/>
        </w:rPr>
        <w:t>:</w:t>
      </w:r>
    </w:p>
    <w:p w14:paraId="19CECF44" w14:textId="77777777" w:rsidR="00092ABB" w:rsidRDefault="00092ABB" w:rsidP="00092ABB">
      <w:pPr>
        <w:rPr>
          <w:rFonts w:ascii="Book Antiqua" w:hAnsi="Book Antiqua" w:cs="Tahoma"/>
          <w:sz w:val="22"/>
          <w:szCs w:val="22"/>
        </w:rPr>
      </w:pPr>
      <w:r w:rsidRPr="00ED5ACC">
        <w:rPr>
          <w:rFonts w:ascii="Book Antiqua" w:hAnsi="Book Antiqua" w:cs="Tahoma"/>
          <w:sz w:val="22"/>
          <w:szCs w:val="22"/>
        </w:rPr>
        <w:t xml:space="preserve">Σφαιροβολία -  Δισκοβολία -  Σφυροβολία </w:t>
      </w:r>
      <w:r>
        <w:rPr>
          <w:rFonts w:ascii="Book Antiqua" w:hAnsi="Book Antiqua" w:cs="Tahoma"/>
          <w:sz w:val="22"/>
          <w:szCs w:val="22"/>
        </w:rPr>
        <w:t>–</w:t>
      </w:r>
      <w:r w:rsidRPr="00ED5ACC">
        <w:rPr>
          <w:rFonts w:ascii="Book Antiqua" w:hAnsi="Book Antiqua" w:cs="Tahoma"/>
          <w:sz w:val="22"/>
          <w:szCs w:val="22"/>
        </w:rPr>
        <w:t xml:space="preserve"> Ακοντισμός</w:t>
      </w:r>
    </w:p>
    <w:bookmarkEnd w:id="0"/>
    <w:p w14:paraId="2DF211A3" w14:textId="77777777" w:rsidR="00092ABB" w:rsidRDefault="00092ABB" w:rsidP="00092ABB">
      <w:pPr>
        <w:rPr>
          <w:rFonts w:ascii="Book Antiqua" w:hAnsi="Book Antiqua" w:cs="Tahoma"/>
          <w:sz w:val="22"/>
          <w:szCs w:val="22"/>
        </w:rPr>
      </w:pPr>
    </w:p>
    <w:p w14:paraId="3A9B5AF4" w14:textId="77777777" w:rsidR="00092ABB" w:rsidRDefault="00092ABB" w:rsidP="00092ABB">
      <w:pPr>
        <w:rPr>
          <w:rFonts w:ascii="Book Antiqua" w:hAnsi="Book Antiqua" w:cs="Tahoma"/>
          <w:sz w:val="22"/>
          <w:szCs w:val="22"/>
        </w:rPr>
      </w:pPr>
    </w:p>
    <w:p w14:paraId="25E126EC" w14:textId="77777777" w:rsidR="0035404B" w:rsidRDefault="0035404B" w:rsidP="00092ABB">
      <w:pPr>
        <w:rPr>
          <w:rFonts w:ascii="Book Antiqua" w:hAnsi="Book Antiqua" w:cs="Tahoma"/>
          <w:sz w:val="22"/>
          <w:szCs w:val="22"/>
        </w:rPr>
      </w:pPr>
    </w:p>
    <w:p w14:paraId="7CA0DF04" w14:textId="77777777" w:rsidR="00DD1730" w:rsidRDefault="00DD1730" w:rsidP="00092ABB">
      <w:pPr>
        <w:rPr>
          <w:rFonts w:ascii="Book Antiqua" w:hAnsi="Book Antiqua" w:cs="Tahoma"/>
          <w:b/>
          <w:sz w:val="22"/>
          <w:szCs w:val="22"/>
        </w:rPr>
      </w:pPr>
    </w:p>
    <w:p w14:paraId="313B9B42" w14:textId="77777777" w:rsidR="00092ABB" w:rsidRPr="00ED5ACC" w:rsidRDefault="00092ABB" w:rsidP="00092ABB">
      <w:pPr>
        <w:rPr>
          <w:rFonts w:ascii="Book Antiqua" w:hAnsi="Book Antiqua" w:cs="Tahoma"/>
          <w:b/>
          <w:sz w:val="22"/>
          <w:szCs w:val="22"/>
          <w:u w:val="single"/>
        </w:rPr>
      </w:pPr>
      <w:r w:rsidRPr="00ED5ACC">
        <w:rPr>
          <w:rFonts w:ascii="Book Antiqua" w:hAnsi="Book Antiqua" w:cs="Tahoma"/>
          <w:b/>
          <w:sz w:val="22"/>
          <w:szCs w:val="22"/>
        </w:rPr>
        <w:lastRenderedPageBreak/>
        <w:t xml:space="preserve">2.2 </w:t>
      </w:r>
      <w:r w:rsidRPr="00ED5ACC">
        <w:rPr>
          <w:rFonts w:ascii="Book Antiqua" w:hAnsi="Book Antiqua" w:cs="Tahoma"/>
          <w:b/>
          <w:sz w:val="22"/>
          <w:szCs w:val="22"/>
          <w:u w:val="single"/>
        </w:rPr>
        <w:t>ΓΥΝΑΙΚΩΝ</w:t>
      </w:r>
      <w:r>
        <w:rPr>
          <w:rFonts w:ascii="Book Antiqua" w:hAnsi="Book Antiqua" w:cs="Tahoma"/>
          <w:b/>
          <w:sz w:val="22"/>
          <w:szCs w:val="22"/>
          <w:u w:val="single"/>
        </w:rPr>
        <w:t xml:space="preserve"> &amp; Κ23  ΓΥΝΑΙΚΩΝ</w:t>
      </w:r>
      <w:r w:rsidRPr="00ED5ACC">
        <w:rPr>
          <w:rFonts w:ascii="Book Antiqua" w:hAnsi="Book Antiqua" w:cs="Tahoma"/>
          <w:b/>
          <w:sz w:val="22"/>
          <w:szCs w:val="22"/>
          <w:u w:val="single"/>
        </w:rPr>
        <w:t xml:space="preserve">: </w:t>
      </w:r>
    </w:p>
    <w:p w14:paraId="56BFF43D" w14:textId="77777777" w:rsidR="00092ABB" w:rsidRPr="00ED5ACC" w:rsidRDefault="00092ABB" w:rsidP="00092ABB">
      <w:pPr>
        <w:rPr>
          <w:rFonts w:ascii="Book Antiqua" w:hAnsi="Book Antiqua" w:cs="Tahoma"/>
          <w:b/>
          <w:sz w:val="22"/>
          <w:szCs w:val="22"/>
        </w:rPr>
      </w:pPr>
      <w:r w:rsidRPr="00ED5ACC">
        <w:rPr>
          <w:rFonts w:ascii="Book Antiqua" w:hAnsi="Book Antiqua" w:cs="Tahoma"/>
          <w:b/>
          <w:sz w:val="22"/>
          <w:szCs w:val="22"/>
          <w:u w:val="single"/>
        </w:rPr>
        <w:t xml:space="preserve">ΔΡΟΜΟΙ </w:t>
      </w:r>
      <w:r w:rsidRPr="00ED5ACC">
        <w:rPr>
          <w:rFonts w:ascii="Book Antiqua" w:hAnsi="Book Antiqua" w:cs="Tahoma"/>
          <w:sz w:val="22"/>
          <w:szCs w:val="22"/>
        </w:rPr>
        <w:t>:</w:t>
      </w:r>
    </w:p>
    <w:p w14:paraId="1D09AA05" w14:textId="1321CA34" w:rsidR="00092ABB" w:rsidRPr="004B631F" w:rsidRDefault="00092ABB" w:rsidP="00092ABB">
      <w:pPr>
        <w:jc w:val="both"/>
        <w:rPr>
          <w:rFonts w:ascii="Book Antiqua" w:hAnsi="Book Antiqua" w:cs="Tahoma"/>
          <w:sz w:val="22"/>
          <w:szCs w:val="22"/>
        </w:rPr>
      </w:pPr>
      <w:r w:rsidRPr="00ED5ACC">
        <w:rPr>
          <w:rFonts w:ascii="Book Antiqua" w:hAnsi="Book Antiqua" w:cs="Tahoma"/>
          <w:sz w:val="22"/>
          <w:szCs w:val="22"/>
        </w:rPr>
        <w:t xml:space="preserve">100μ. – 200μ. – 400μ. -  800μ. - 1.500μ. - 5.000μ. – 3.000μ. φυσικά  εμπόδια - 100μ. εμπόδια  – 400μ.εμπόδια - </w:t>
      </w:r>
      <w:r w:rsidRPr="00ED5ACC">
        <w:rPr>
          <w:rFonts w:ascii="Book Antiqua" w:hAnsi="Book Antiqua" w:cs="Tahoma"/>
          <w:iCs/>
          <w:sz w:val="22"/>
          <w:szCs w:val="22"/>
        </w:rPr>
        <w:t>4Χ100μ.</w:t>
      </w:r>
      <w:r w:rsidRPr="00871719">
        <w:rPr>
          <w:rFonts w:ascii="Book Antiqua" w:hAnsi="Book Antiqua" w:cs="Tahoma"/>
          <w:b/>
          <w:bCs/>
          <w:iCs/>
          <w:sz w:val="22"/>
          <w:szCs w:val="22"/>
        </w:rPr>
        <w:t>*</w:t>
      </w:r>
      <w:r w:rsidRPr="00ED5ACC">
        <w:rPr>
          <w:rFonts w:ascii="Book Antiqua" w:hAnsi="Book Antiqua" w:cs="Tahoma"/>
          <w:iCs/>
          <w:sz w:val="22"/>
          <w:szCs w:val="22"/>
        </w:rPr>
        <w:t xml:space="preserve"> - 4Χ400μ.</w:t>
      </w:r>
      <w:r w:rsidRPr="00871719">
        <w:rPr>
          <w:rFonts w:ascii="Book Antiqua" w:hAnsi="Book Antiqua" w:cs="Tahoma"/>
          <w:b/>
          <w:bCs/>
          <w:iCs/>
          <w:sz w:val="22"/>
          <w:szCs w:val="22"/>
        </w:rPr>
        <w:t>*</w:t>
      </w:r>
    </w:p>
    <w:p w14:paraId="16CC3DD6" w14:textId="77777777" w:rsidR="00092ABB" w:rsidRPr="00871719" w:rsidRDefault="00092ABB" w:rsidP="00092ABB">
      <w:pPr>
        <w:jc w:val="both"/>
        <w:rPr>
          <w:rFonts w:ascii="Book Antiqua" w:hAnsi="Book Antiqua" w:cs="Tahoma"/>
          <w:sz w:val="22"/>
          <w:szCs w:val="22"/>
        </w:rPr>
      </w:pPr>
      <w:r w:rsidRPr="00871719">
        <w:rPr>
          <w:rFonts w:ascii="Book Antiqua" w:hAnsi="Book Antiqua" w:cs="Tahoma"/>
          <w:b/>
          <w:bCs/>
          <w:sz w:val="22"/>
          <w:szCs w:val="22"/>
        </w:rPr>
        <w:t>*</w:t>
      </w:r>
      <w:r w:rsidRPr="00871719">
        <w:rPr>
          <w:rFonts w:ascii="Book Antiqua" w:hAnsi="Book Antiqua" w:cs="Tahoma"/>
          <w:sz w:val="22"/>
          <w:szCs w:val="22"/>
        </w:rPr>
        <w:t xml:space="preserve">μόνο για την κατηγορία </w:t>
      </w:r>
      <w:r>
        <w:rPr>
          <w:rFonts w:ascii="Book Antiqua" w:hAnsi="Book Antiqua" w:cs="Tahoma"/>
          <w:sz w:val="22"/>
          <w:szCs w:val="22"/>
        </w:rPr>
        <w:t xml:space="preserve">των </w:t>
      </w:r>
      <w:r w:rsidRPr="00871719">
        <w:rPr>
          <w:rFonts w:ascii="Book Antiqua" w:hAnsi="Book Antiqua" w:cs="Tahoma"/>
          <w:sz w:val="22"/>
          <w:szCs w:val="22"/>
        </w:rPr>
        <w:t xml:space="preserve">Γυναικών </w:t>
      </w:r>
    </w:p>
    <w:p w14:paraId="346D012D" w14:textId="77777777" w:rsidR="00092ABB" w:rsidRPr="00ED5ACC" w:rsidRDefault="00092ABB" w:rsidP="00092ABB">
      <w:pPr>
        <w:rPr>
          <w:rFonts w:ascii="Book Antiqua" w:hAnsi="Book Antiqua" w:cs="Tahoma"/>
          <w:b/>
          <w:sz w:val="22"/>
          <w:szCs w:val="22"/>
        </w:rPr>
      </w:pPr>
      <w:r w:rsidRPr="00ED5ACC">
        <w:rPr>
          <w:rFonts w:ascii="Book Antiqua" w:hAnsi="Book Antiqua" w:cs="Tahoma"/>
          <w:b/>
          <w:sz w:val="22"/>
          <w:szCs w:val="22"/>
          <w:u w:val="single"/>
        </w:rPr>
        <w:t>ΑΛΜΑΤΑ</w:t>
      </w:r>
      <w:r w:rsidRPr="00ED5ACC">
        <w:rPr>
          <w:rFonts w:ascii="Book Antiqua" w:hAnsi="Book Antiqua" w:cs="Tahoma"/>
          <w:b/>
          <w:sz w:val="22"/>
          <w:szCs w:val="22"/>
        </w:rPr>
        <w:t xml:space="preserve"> </w:t>
      </w:r>
      <w:r w:rsidRPr="00ED5ACC">
        <w:rPr>
          <w:rFonts w:ascii="Book Antiqua" w:hAnsi="Book Antiqua" w:cs="Tahoma"/>
          <w:sz w:val="22"/>
          <w:szCs w:val="22"/>
        </w:rPr>
        <w:t>:</w:t>
      </w:r>
    </w:p>
    <w:p w14:paraId="54D2EB4C" w14:textId="77777777" w:rsidR="00092ABB" w:rsidRPr="00ED5ACC" w:rsidRDefault="00092ABB" w:rsidP="00092ABB">
      <w:pPr>
        <w:rPr>
          <w:rFonts w:ascii="Book Antiqua" w:hAnsi="Book Antiqua" w:cs="Tahoma"/>
          <w:sz w:val="22"/>
          <w:szCs w:val="22"/>
        </w:rPr>
      </w:pPr>
      <w:r w:rsidRPr="00ED5ACC">
        <w:rPr>
          <w:rFonts w:ascii="Book Antiqua" w:hAnsi="Book Antiqua" w:cs="Tahoma"/>
          <w:sz w:val="22"/>
          <w:szCs w:val="22"/>
        </w:rPr>
        <w:t xml:space="preserve">Άλμα σε Ύψος – Άλμα Επί </w:t>
      </w:r>
      <w:proofErr w:type="spellStart"/>
      <w:r w:rsidRPr="00ED5ACC">
        <w:rPr>
          <w:rFonts w:ascii="Book Antiqua" w:hAnsi="Book Antiqua" w:cs="Tahoma"/>
          <w:sz w:val="22"/>
          <w:szCs w:val="22"/>
        </w:rPr>
        <w:t>Κοντώ</w:t>
      </w:r>
      <w:proofErr w:type="spellEnd"/>
      <w:r w:rsidRPr="00ED5ACC">
        <w:rPr>
          <w:rFonts w:ascii="Book Antiqua" w:hAnsi="Book Antiqua" w:cs="Tahoma"/>
          <w:sz w:val="22"/>
          <w:szCs w:val="22"/>
        </w:rPr>
        <w:t xml:space="preserve"> – Άλμα σε Μήκος – Άλμα Τριπλούν </w:t>
      </w:r>
    </w:p>
    <w:p w14:paraId="3A99952E" w14:textId="77777777" w:rsidR="00092ABB" w:rsidRPr="00ED5ACC" w:rsidRDefault="00092ABB" w:rsidP="00092ABB">
      <w:pPr>
        <w:rPr>
          <w:rFonts w:ascii="Book Antiqua" w:hAnsi="Book Antiqua" w:cs="Tahoma"/>
          <w:b/>
          <w:sz w:val="22"/>
          <w:szCs w:val="22"/>
        </w:rPr>
      </w:pPr>
      <w:r w:rsidRPr="00ED5ACC">
        <w:rPr>
          <w:rFonts w:ascii="Book Antiqua" w:hAnsi="Book Antiqua" w:cs="Tahoma"/>
          <w:b/>
          <w:sz w:val="22"/>
          <w:szCs w:val="22"/>
          <w:u w:val="single"/>
        </w:rPr>
        <w:t>ΡΙΨΕΙΣ</w:t>
      </w:r>
      <w:r w:rsidRPr="00ED5ACC">
        <w:rPr>
          <w:rFonts w:ascii="Book Antiqua" w:hAnsi="Book Antiqua" w:cs="Tahoma"/>
          <w:b/>
          <w:sz w:val="22"/>
          <w:szCs w:val="22"/>
        </w:rPr>
        <w:t xml:space="preserve"> </w:t>
      </w:r>
      <w:r w:rsidRPr="00ED5ACC">
        <w:rPr>
          <w:rFonts w:ascii="Book Antiqua" w:hAnsi="Book Antiqua" w:cs="Tahoma"/>
          <w:sz w:val="22"/>
          <w:szCs w:val="22"/>
        </w:rPr>
        <w:t>:</w:t>
      </w:r>
    </w:p>
    <w:p w14:paraId="30FCE5FF" w14:textId="77777777" w:rsidR="00092ABB" w:rsidRPr="00ED5ACC" w:rsidRDefault="00092ABB" w:rsidP="00092ABB">
      <w:pPr>
        <w:rPr>
          <w:rFonts w:ascii="Book Antiqua" w:hAnsi="Book Antiqua" w:cs="Tahoma"/>
          <w:sz w:val="22"/>
          <w:szCs w:val="22"/>
        </w:rPr>
      </w:pPr>
      <w:r w:rsidRPr="00ED5ACC">
        <w:rPr>
          <w:rFonts w:ascii="Book Antiqua" w:hAnsi="Book Antiqua" w:cs="Tahoma"/>
          <w:sz w:val="22"/>
          <w:szCs w:val="22"/>
        </w:rPr>
        <w:t>Σφαιροβολία -  Δισκοβολία -  Σφυροβολία - Ακοντισμός</w:t>
      </w:r>
    </w:p>
    <w:p w14:paraId="71102AC5" w14:textId="77777777" w:rsidR="00092ABB" w:rsidRPr="00ED5ACC" w:rsidRDefault="00092ABB" w:rsidP="00092ABB">
      <w:pPr>
        <w:rPr>
          <w:rFonts w:ascii="Book Antiqua" w:hAnsi="Book Antiqua" w:cs="Tahoma"/>
          <w:b/>
          <w:sz w:val="22"/>
          <w:szCs w:val="22"/>
          <w:u w:val="single"/>
        </w:rPr>
      </w:pPr>
    </w:p>
    <w:p w14:paraId="1445BE2E" w14:textId="77777777" w:rsidR="00092ABB" w:rsidRPr="00ED5ACC" w:rsidRDefault="00092ABB" w:rsidP="00092ABB">
      <w:pPr>
        <w:rPr>
          <w:rFonts w:ascii="Book Antiqua" w:hAnsi="Book Antiqua" w:cs="Tahoma"/>
          <w:b/>
          <w:sz w:val="22"/>
          <w:szCs w:val="22"/>
          <w:u w:val="single"/>
        </w:rPr>
      </w:pPr>
      <w:r w:rsidRPr="00ED5ACC">
        <w:rPr>
          <w:rFonts w:ascii="Book Antiqua" w:hAnsi="Book Antiqua" w:cs="Tahoma"/>
          <w:b/>
          <w:sz w:val="22"/>
          <w:szCs w:val="22"/>
        </w:rPr>
        <w:t xml:space="preserve">3. </w:t>
      </w:r>
      <w:r w:rsidRPr="00ED5ACC">
        <w:rPr>
          <w:rFonts w:ascii="Book Antiqua" w:hAnsi="Book Antiqua" w:cs="Tahoma"/>
          <w:b/>
          <w:sz w:val="22"/>
          <w:szCs w:val="22"/>
          <w:u w:val="single"/>
        </w:rPr>
        <w:t xml:space="preserve">ΚΑΤΑΝΟΜΗ ΑΓΩΝΙΣΜΑΤΩΝ ΑΝΑ ΗΜΕΡΑ: </w:t>
      </w:r>
    </w:p>
    <w:p w14:paraId="529DB2DE" w14:textId="77777777" w:rsidR="00092ABB" w:rsidRPr="00ED5ACC" w:rsidRDefault="00092ABB" w:rsidP="00092ABB">
      <w:pPr>
        <w:rPr>
          <w:rFonts w:ascii="Book Antiqua" w:hAnsi="Book Antiqua" w:cs="Tahoma"/>
          <w:b/>
          <w:sz w:val="22"/>
          <w:szCs w:val="22"/>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0"/>
        <w:gridCol w:w="2130"/>
        <w:gridCol w:w="2131"/>
        <w:gridCol w:w="2131"/>
      </w:tblGrid>
      <w:tr w:rsidR="00092ABB" w:rsidRPr="00ED5ACC" w14:paraId="46AD4A80" w14:textId="77777777" w:rsidTr="004B5809">
        <w:tc>
          <w:tcPr>
            <w:tcW w:w="4260" w:type="dxa"/>
            <w:gridSpan w:val="2"/>
            <w:tcBorders>
              <w:top w:val="single" w:sz="4" w:space="0" w:color="auto"/>
              <w:left w:val="single" w:sz="4" w:space="0" w:color="auto"/>
              <w:bottom w:val="single" w:sz="4" w:space="0" w:color="auto"/>
              <w:right w:val="single" w:sz="4" w:space="0" w:color="auto"/>
            </w:tcBorders>
          </w:tcPr>
          <w:p w14:paraId="06E3C56B" w14:textId="77777777" w:rsidR="00092ABB" w:rsidRPr="00ED5ACC" w:rsidRDefault="00092ABB" w:rsidP="004B5809">
            <w:pPr>
              <w:autoSpaceDE w:val="0"/>
              <w:autoSpaceDN w:val="0"/>
              <w:adjustRightInd w:val="0"/>
              <w:jc w:val="center"/>
              <w:rPr>
                <w:rFonts w:ascii="Book Antiqua" w:hAnsi="Book Antiqua" w:cs="Tahoma"/>
                <w:b/>
                <w:sz w:val="22"/>
                <w:szCs w:val="22"/>
              </w:rPr>
            </w:pPr>
            <w:r w:rsidRPr="00ED5ACC">
              <w:rPr>
                <w:rFonts w:ascii="Book Antiqua" w:hAnsi="Book Antiqua" w:cs="Tahoma"/>
                <w:b/>
                <w:sz w:val="22"/>
                <w:szCs w:val="22"/>
              </w:rPr>
              <w:t>Ανδρών</w:t>
            </w:r>
          </w:p>
        </w:tc>
        <w:tc>
          <w:tcPr>
            <w:tcW w:w="4262" w:type="dxa"/>
            <w:gridSpan w:val="2"/>
            <w:tcBorders>
              <w:top w:val="single" w:sz="4" w:space="0" w:color="auto"/>
              <w:left w:val="single" w:sz="4" w:space="0" w:color="auto"/>
              <w:bottom w:val="single" w:sz="4" w:space="0" w:color="auto"/>
              <w:right w:val="single" w:sz="4" w:space="0" w:color="auto"/>
            </w:tcBorders>
          </w:tcPr>
          <w:p w14:paraId="6B195A62" w14:textId="77777777" w:rsidR="00092ABB" w:rsidRPr="00ED5ACC" w:rsidRDefault="00092ABB" w:rsidP="004B5809">
            <w:pPr>
              <w:autoSpaceDE w:val="0"/>
              <w:autoSpaceDN w:val="0"/>
              <w:adjustRightInd w:val="0"/>
              <w:jc w:val="center"/>
              <w:rPr>
                <w:rFonts w:ascii="Book Antiqua" w:hAnsi="Book Antiqua" w:cs="Tahoma"/>
                <w:b/>
                <w:sz w:val="22"/>
                <w:szCs w:val="22"/>
              </w:rPr>
            </w:pPr>
            <w:r w:rsidRPr="00ED5ACC">
              <w:rPr>
                <w:rFonts w:ascii="Book Antiqua" w:hAnsi="Book Antiqua" w:cs="Tahoma"/>
                <w:b/>
                <w:sz w:val="22"/>
                <w:szCs w:val="22"/>
              </w:rPr>
              <w:t>Γυναικών</w:t>
            </w:r>
          </w:p>
        </w:tc>
      </w:tr>
      <w:tr w:rsidR="00092ABB" w:rsidRPr="00ED5ACC" w14:paraId="75334D19" w14:textId="77777777" w:rsidTr="004B5809">
        <w:tc>
          <w:tcPr>
            <w:tcW w:w="2130" w:type="dxa"/>
            <w:tcBorders>
              <w:top w:val="single" w:sz="4" w:space="0" w:color="auto"/>
              <w:left w:val="single" w:sz="4" w:space="0" w:color="auto"/>
              <w:bottom w:val="single" w:sz="4" w:space="0" w:color="auto"/>
              <w:right w:val="single" w:sz="4" w:space="0" w:color="auto"/>
            </w:tcBorders>
          </w:tcPr>
          <w:p w14:paraId="010FF5BB" w14:textId="77777777" w:rsidR="00092ABB" w:rsidRPr="00ED5ACC" w:rsidRDefault="00092ABB" w:rsidP="004B5809">
            <w:pPr>
              <w:autoSpaceDE w:val="0"/>
              <w:autoSpaceDN w:val="0"/>
              <w:adjustRightInd w:val="0"/>
              <w:jc w:val="center"/>
              <w:rPr>
                <w:rFonts w:ascii="Book Antiqua" w:hAnsi="Book Antiqua" w:cs="Tahoma"/>
                <w:b/>
                <w:sz w:val="22"/>
                <w:szCs w:val="22"/>
              </w:rPr>
            </w:pPr>
            <w:r w:rsidRPr="00ED5ACC">
              <w:rPr>
                <w:rFonts w:ascii="Book Antiqua" w:hAnsi="Book Antiqua" w:cs="Tahoma"/>
                <w:b/>
                <w:sz w:val="22"/>
                <w:szCs w:val="22"/>
              </w:rPr>
              <w:t>1</w:t>
            </w:r>
            <w:r w:rsidRPr="00ED5ACC">
              <w:rPr>
                <w:rFonts w:ascii="Book Antiqua" w:hAnsi="Book Antiqua" w:cs="Tahoma"/>
                <w:b/>
                <w:sz w:val="22"/>
                <w:szCs w:val="22"/>
                <w:vertAlign w:val="superscript"/>
              </w:rPr>
              <w:t>η</w:t>
            </w:r>
            <w:r w:rsidRPr="00ED5ACC">
              <w:rPr>
                <w:rFonts w:ascii="Book Antiqua" w:hAnsi="Book Antiqua" w:cs="Tahoma"/>
                <w:b/>
                <w:sz w:val="22"/>
                <w:szCs w:val="22"/>
              </w:rPr>
              <w:t xml:space="preserve"> ημέρα</w:t>
            </w:r>
          </w:p>
        </w:tc>
        <w:tc>
          <w:tcPr>
            <w:tcW w:w="2130" w:type="dxa"/>
            <w:tcBorders>
              <w:top w:val="single" w:sz="4" w:space="0" w:color="auto"/>
              <w:left w:val="single" w:sz="4" w:space="0" w:color="auto"/>
              <w:bottom w:val="single" w:sz="4" w:space="0" w:color="auto"/>
              <w:right w:val="single" w:sz="4" w:space="0" w:color="auto"/>
            </w:tcBorders>
          </w:tcPr>
          <w:p w14:paraId="5C52C99E" w14:textId="77777777" w:rsidR="00092ABB" w:rsidRPr="00ED5ACC" w:rsidRDefault="00092ABB" w:rsidP="004B5809">
            <w:pPr>
              <w:autoSpaceDE w:val="0"/>
              <w:autoSpaceDN w:val="0"/>
              <w:adjustRightInd w:val="0"/>
              <w:jc w:val="center"/>
              <w:rPr>
                <w:rFonts w:ascii="Book Antiqua" w:hAnsi="Book Antiqua" w:cs="Tahoma"/>
                <w:b/>
                <w:sz w:val="22"/>
                <w:szCs w:val="22"/>
              </w:rPr>
            </w:pPr>
            <w:r w:rsidRPr="00ED5ACC">
              <w:rPr>
                <w:rFonts w:ascii="Book Antiqua" w:hAnsi="Book Antiqua" w:cs="Tahoma"/>
                <w:b/>
                <w:sz w:val="22"/>
                <w:szCs w:val="22"/>
              </w:rPr>
              <w:t>2</w:t>
            </w:r>
            <w:r w:rsidRPr="00ED5ACC">
              <w:rPr>
                <w:rFonts w:ascii="Book Antiqua" w:hAnsi="Book Antiqua" w:cs="Tahoma"/>
                <w:b/>
                <w:sz w:val="22"/>
                <w:szCs w:val="22"/>
                <w:vertAlign w:val="superscript"/>
              </w:rPr>
              <w:t>η</w:t>
            </w:r>
            <w:r w:rsidRPr="00ED5ACC">
              <w:rPr>
                <w:rFonts w:ascii="Book Antiqua" w:hAnsi="Book Antiqua" w:cs="Tahoma"/>
                <w:b/>
                <w:sz w:val="22"/>
                <w:szCs w:val="22"/>
              </w:rPr>
              <w:t xml:space="preserve"> ημέρα</w:t>
            </w:r>
          </w:p>
        </w:tc>
        <w:tc>
          <w:tcPr>
            <w:tcW w:w="2131" w:type="dxa"/>
            <w:tcBorders>
              <w:top w:val="single" w:sz="4" w:space="0" w:color="auto"/>
              <w:left w:val="single" w:sz="4" w:space="0" w:color="auto"/>
              <w:bottom w:val="single" w:sz="4" w:space="0" w:color="auto"/>
              <w:right w:val="single" w:sz="4" w:space="0" w:color="auto"/>
            </w:tcBorders>
          </w:tcPr>
          <w:p w14:paraId="6F0DA590" w14:textId="77777777" w:rsidR="00092ABB" w:rsidRPr="00ED5ACC" w:rsidRDefault="00092ABB" w:rsidP="004B5809">
            <w:pPr>
              <w:autoSpaceDE w:val="0"/>
              <w:autoSpaceDN w:val="0"/>
              <w:adjustRightInd w:val="0"/>
              <w:jc w:val="center"/>
              <w:rPr>
                <w:rFonts w:ascii="Book Antiqua" w:hAnsi="Book Antiqua" w:cs="Tahoma"/>
                <w:b/>
                <w:sz w:val="22"/>
                <w:szCs w:val="22"/>
              </w:rPr>
            </w:pPr>
            <w:r w:rsidRPr="00ED5ACC">
              <w:rPr>
                <w:rFonts w:ascii="Book Antiqua" w:hAnsi="Book Antiqua" w:cs="Tahoma"/>
                <w:b/>
                <w:sz w:val="22"/>
                <w:szCs w:val="22"/>
              </w:rPr>
              <w:t>1</w:t>
            </w:r>
            <w:r w:rsidRPr="00ED5ACC">
              <w:rPr>
                <w:rFonts w:ascii="Book Antiqua" w:hAnsi="Book Antiqua" w:cs="Tahoma"/>
                <w:b/>
                <w:sz w:val="22"/>
                <w:szCs w:val="22"/>
                <w:vertAlign w:val="superscript"/>
              </w:rPr>
              <w:t>η</w:t>
            </w:r>
            <w:r w:rsidRPr="00ED5ACC">
              <w:rPr>
                <w:rFonts w:ascii="Book Antiqua" w:hAnsi="Book Antiqua" w:cs="Tahoma"/>
                <w:b/>
                <w:sz w:val="22"/>
                <w:szCs w:val="22"/>
              </w:rPr>
              <w:t xml:space="preserve"> ημέρα</w:t>
            </w:r>
          </w:p>
        </w:tc>
        <w:tc>
          <w:tcPr>
            <w:tcW w:w="2131" w:type="dxa"/>
            <w:tcBorders>
              <w:top w:val="single" w:sz="4" w:space="0" w:color="auto"/>
              <w:left w:val="single" w:sz="4" w:space="0" w:color="auto"/>
              <w:bottom w:val="single" w:sz="4" w:space="0" w:color="auto"/>
              <w:right w:val="single" w:sz="4" w:space="0" w:color="auto"/>
            </w:tcBorders>
          </w:tcPr>
          <w:p w14:paraId="79957195" w14:textId="77777777" w:rsidR="00092ABB" w:rsidRPr="00ED5ACC" w:rsidRDefault="00092ABB" w:rsidP="004B5809">
            <w:pPr>
              <w:autoSpaceDE w:val="0"/>
              <w:autoSpaceDN w:val="0"/>
              <w:adjustRightInd w:val="0"/>
              <w:jc w:val="center"/>
              <w:rPr>
                <w:rFonts w:ascii="Book Antiqua" w:hAnsi="Book Antiqua" w:cs="Tahoma"/>
                <w:b/>
                <w:sz w:val="22"/>
                <w:szCs w:val="22"/>
              </w:rPr>
            </w:pPr>
            <w:r w:rsidRPr="00ED5ACC">
              <w:rPr>
                <w:rFonts w:ascii="Book Antiqua" w:hAnsi="Book Antiqua" w:cs="Tahoma"/>
                <w:b/>
                <w:sz w:val="22"/>
                <w:szCs w:val="22"/>
              </w:rPr>
              <w:t>2</w:t>
            </w:r>
            <w:r w:rsidRPr="00ED5ACC">
              <w:rPr>
                <w:rFonts w:ascii="Book Antiqua" w:hAnsi="Book Antiqua" w:cs="Tahoma"/>
                <w:b/>
                <w:sz w:val="22"/>
                <w:szCs w:val="22"/>
                <w:vertAlign w:val="superscript"/>
              </w:rPr>
              <w:t>η</w:t>
            </w:r>
            <w:r w:rsidRPr="00ED5ACC">
              <w:rPr>
                <w:rFonts w:ascii="Book Antiqua" w:hAnsi="Book Antiqua" w:cs="Tahoma"/>
                <w:b/>
                <w:sz w:val="22"/>
                <w:szCs w:val="22"/>
              </w:rPr>
              <w:t xml:space="preserve"> ημέρα</w:t>
            </w:r>
          </w:p>
        </w:tc>
      </w:tr>
      <w:tr w:rsidR="00092ABB" w:rsidRPr="00ED5ACC" w14:paraId="0440139C" w14:textId="77777777" w:rsidTr="004B5809">
        <w:tc>
          <w:tcPr>
            <w:tcW w:w="2130" w:type="dxa"/>
            <w:tcBorders>
              <w:top w:val="single" w:sz="4" w:space="0" w:color="auto"/>
              <w:left w:val="single" w:sz="4" w:space="0" w:color="auto"/>
              <w:bottom w:val="single" w:sz="4" w:space="0" w:color="auto"/>
              <w:right w:val="single" w:sz="4" w:space="0" w:color="auto"/>
            </w:tcBorders>
          </w:tcPr>
          <w:p w14:paraId="4C21AE8B" w14:textId="77777777"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100μ.</w:t>
            </w:r>
          </w:p>
        </w:tc>
        <w:tc>
          <w:tcPr>
            <w:tcW w:w="2130" w:type="dxa"/>
            <w:tcBorders>
              <w:top w:val="single" w:sz="4" w:space="0" w:color="auto"/>
              <w:left w:val="single" w:sz="4" w:space="0" w:color="auto"/>
              <w:bottom w:val="single" w:sz="4" w:space="0" w:color="auto"/>
              <w:right w:val="single" w:sz="4" w:space="0" w:color="auto"/>
            </w:tcBorders>
          </w:tcPr>
          <w:p w14:paraId="4331EB14" w14:textId="77777777"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200μ.</w:t>
            </w:r>
          </w:p>
        </w:tc>
        <w:tc>
          <w:tcPr>
            <w:tcW w:w="2131" w:type="dxa"/>
            <w:tcBorders>
              <w:top w:val="single" w:sz="4" w:space="0" w:color="auto"/>
              <w:left w:val="single" w:sz="4" w:space="0" w:color="auto"/>
              <w:bottom w:val="single" w:sz="4" w:space="0" w:color="auto"/>
              <w:right w:val="single" w:sz="4" w:space="0" w:color="auto"/>
            </w:tcBorders>
          </w:tcPr>
          <w:p w14:paraId="6D143D46" w14:textId="77777777"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100μ.</w:t>
            </w:r>
          </w:p>
        </w:tc>
        <w:tc>
          <w:tcPr>
            <w:tcW w:w="2131" w:type="dxa"/>
            <w:tcBorders>
              <w:top w:val="single" w:sz="4" w:space="0" w:color="auto"/>
              <w:left w:val="single" w:sz="4" w:space="0" w:color="auto"/>
              <w:bottom w:val="single" w:sz="4" w:space="0" w:color="auto"/>
              <w:right w:val="single" w:sz="4" w:space="0" w:color="auto"/>
            </w:tcBorders>
          </w:tcPr>
          <w:p w14:paraId="3C7F8C8F" w14:textId="77777777"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200μ.</w:t>
            </w:r>
          </w:p>
        </w:tc>
      </w:tr>
      <w:tr w:rsidR="00092ABB" w:rsidRPr="00ED5ACC" w14:paraId="6E08FB38" w14:textId="77777777" w:rsidTr="004B5809">
        <w:tc>
          <w:tcPr>
            <w:tcW w:w="2130" w:type="dxa"/>
            <w:tcBorders>
              <w:top w:val="single" w:sz="4" w:space="0" w:color="auto"/>
              <w:left w:val="single" w:sz="4" w:space="0" w:color="auto"/>
              <w:bottom w:val="single" w:sz="4" w:space="0" w:color="auto"/>
              <w:right w:val="single" w:sz="4" w:space="0" w:color="auto"/>
            </w:tcBorders>
          </w:tcPr>
          <w:p w14:paraId="293CE9FE" w14:textId="77777777"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400μ.</w:t>
            </w:r>
          </w:p>
        </w:tc>
        <w:tc>
          <w:tcPr>
            <w:tcW w:w="2130" w:type="dxa"/>
            <w:tcBorders>
              <w:top w:val="single" w:sz="4" w:space="0" w:color="auto"/>
              <w:left w:val="single" w:sz="4" w:space="0" w:color="auto"/>
              <w:bottom w:val="single" w:sz="4" w:space="0" w:color="auto"/>
              <w:right w:val="single" w:sz="4" w:space="0" w:color="auto"/>
            </w:tcBorders>
          </w:tcPr>
          <w:p w14:paraId="20E97018" w14:textId="77777777"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800μ.</w:t>
            </w:r>
          </w:p>
        </w:tc>
        <w:tc>
          <w:tcPr>
            <w:tcW w:w="2131" w:type="dxa"/>
            <w:tcBorders>
              <w:top w:val="single" w:sz="4" w:space="0" w:color="auto"/>
              <w:left w:val="single" w:sz="4" w:space="0" w:color="auto"/>
              <w:bottom w:val="single" w:sz="4" w:space="0" w:color="auto"/>
              <w:right w:val="single" w:sz="4" w:space="0" w:color="auto"/>
            </w:tcBorders>
          </w:tcPr>
          <w:p w14:paraId="367E12C0" w14:textId="77777777"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400μ.</w:t>
            </w:r>
          </w:p>
        </w:tc>
        <w:tc>
          <w:tcPr>
            <w:tcW w:w="2131" w:type="dxa"/>
            <w:tcBorders>
              <w:top w:val="single" w:sz="4" w:space="0" w:color="auto"/>
              <w:left w:val="single" w:sz="4" w:space="0" w:color="auto"/>
              <w:bottom w:val="single" w:sz="4" w:space="0" w:color="auto"/>
              <w:right w:val="single" w:sz="4" w:space="0" w:color="auto"/>
            </w:tcBorders>
          </w:tcPr>
          <w:p w14:paraId="1DA214E9" w14:textId="77777777"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800μ.</w:t>
            </w:r>
          </w:p>
        </w:tc>
      </w:tr>
      <w:tr w:rsidR="00092ABB" w:rsidRPr="00ED5ACC" w14:paraId="12D3ED91" w14:textId="77777777" w:rsidTr="004B5809">
        <w:tc>
          <w:tcPr>
            <w:tcW w:w="2130" w:type="dxa"/>
            <w:tcBorders>
              <w:top w:val="single" w:sz="4" w:space="0" w:color="auto"/>
              <w:left w:val="single" w:sz="4" w:space="0" w:color="auto"/>
              <w:bottom w:val="single" w:sz="4" w:space="0" w:color="auto"/>
              <w:right w:val="single" w:sz="4" w:space="0" w:color="auto"/>
            </w:tcBorders>
          </w:tcPr>
          <w:p w14:paraId="699A859B" w14:textId="77777777"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1500μ.</w:t>
            </w:r>
          </w:p>
        </w:tc>
        <w:tc>
          <w:tcPr>
            <w:tcW w:w="2130" w:type="dxa"/>
            <w:tcBorders>
              <w:top w:val="single" w:sz="4" w:space="0" w:color="auto"/>
              <w:left w:val="single" w:sz="4" w:space="0" w:color="auto"/>
              <w:bottom w:val="single" w:sz="4" w:space="0" w:color="auto"/>
              <w:right w:val="single" w:sz="4" w:space="0" w:color="auto"/>
            </w:tcBorders>
          </w:tcPr>
          <w:p w14:paraId="68048BA9" w14:textId="77777777"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5000μ.</w:t>
            </w:r>
          </w:p>
        </w:tc>
        <w:tc>
          <w:tcPr>
            <w:tcW w:w="2131" w:type="dxa"/>
            <w:tcBorders>
              <w:top w:val="single" w:sz="4" w:space="0" w:color="auto"/>
              <w:left w:val="single" w:sz="4" w:space="0" w:color="auto"/>
              <w:bottom w:val="single" w:sz="4" w:space="0" w:color="auto"/>
              <w:right w:val="single" w:sz="4" w:space="0" w:color="auto"/>
            </w:tcBorders>
          </w:tcPr>
          <w:p w14:paraId="116EB202" w14:textId="77777777"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1500μ.</w:t>
            </w:r>
          </w:p>
        </w:tc>
        <w:tc>
          <w:tcPr>
            <w:tcW w:w="2131" w:type="dxa"/>
            <w:tcBorders>
              <w:top w:val="single" w:sz="4" w:space="0" w:color="auto"/>
              <w:left w:val="single" w:sz="4" w:space="0" w:color="auto"/>
              <w:bottom w:val="single" w:sz="4" w:space="0" w:color="auto"/>
              <w:right w:val="single" w:sz="4" w:space="0" w:color="auto"/>
            </w:tcBorders>
          </w:tcPr>
          <w:p w14:paraId="5EAFA182" w14:textId="77777777"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5000μ.</w:t>
            </w:r>
          </w:p>
        </w:tc>
      </w:tr>
      <w:tr w:rsidR="00092ABB" w:rsidRPr="00ED5ACC" w14:paraId="3CE1D568" w14:textId="77777777" w:rsidTr="004B5809">
        <w:tc>
          <w:tcPr>
            <w:tcW w:w="2130" w:type="dxa"/>
            <w:tcBorders>
              <w:top w:val="single" w:sz="4" w:space="0" w:color="auto"/>
              <w:left w:val="single" w:sz="4" w:space="0" w:color="auto"/>
              <w:bottom w:val="single" w:sz="4" w:space="0" w:color="auto"/>
              <w:right w:val="single" w:sz="4" w:space="0" w:color="auto"/>
            </w:tcBorders>
          </w:tcPr>
          <w:p w14:paraId="674D9862" w14:textId="1256F413"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110μ.Εμπ.</w:t>
            </w:r>
          </w:p>
        </w:tc>
        <w:tc>
          <w:tcPr>
            <w:tcW w:w="2130" w:type="dxa"/>
            <w:tcBorders>
              <w:top w:val="single" w:sz="4" w:space="0" w:color="auto"/>
              <w:left w:val="single" w:sz="4" w:space="0" w:color="auto"/>
              <w:bottom w:val="single" w:sz="4" w:space="0" w:color="auto"/>
              <w:right w:val="single" w:sz="4" w:space="0" w:color="auto"/>
            </w:tcBorders>
          </w:tcPr>
          <w:p w14:paraId="26DBD719" w14:textId="2CDE45CF"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400μ.Εμπ.</w:t>
            </w:r>
          </w:p>
        </w:tc>
        <w:tc>
          <w:tcPr>
            <w:tcW w:w="2131" w:type="dxa"/>
            <w:tcBorders>
              <w:top w:val="single" w:sz="4" w:space="0" w:color="auto"/>
              <w:left w:val="single" w:sz="4" w:space="0" w:color="auto"/>
              <w:bottom w:val="single" w:sz="4" w:space="0" w:color="auto"/>
              <w:right w:val="single" w:sz="4" w:space="0" w:color="auto"/>
            </w:tcBorders>
          </w:tcPr>
          <w:p w14:paraId="5AD79859" w14:textId="6628E5EC"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100μ.Εμπ.</w:t>
            </w:r>
          </w:p>
        </w:tc>
        <w:tc>
          <w:tcPr>
            <w:tcW w:w="2131" w:type="dxa"/>
            <w:tcBorders>
              <w:top w:val="single" w:sz="4" w:space="0" w:color="auto"/>
              <w:left w:val="single" w:sz="4" w:space="0" w:color="auto"/>
              <w:bottom w:val="single" w:sz="4" w:space="0" w:color="auto"/>
              <w:right w:val="single" w:sz="4" w:space="0" w:color="auto"/>
            </w:tcBorders>
          </w:tcPr>
          <w:p w14:paraId="1BFC6600" w14:textId="4A0972C3"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400μ.Εμπ.</w:t>
            </w:r>
          </w:p>
        </w:tc>
      </w:tr>
      <w:tr w:rsidR="00092ABB" w:rsidRPr="00ED5ACC" w14:paraId="399F3011" w14:textId="77777777" w:rsidTr="004B5809">
        <w:tc>
          <w:tcPr>
            <w:tcW w:w="2130" w:type="dxa"/>
            <w:tcBorders>
              <w:top w:val="single" w:sz="4" w:space="0" w:color="auto"/>
              <w:left w:val="single" w:sz="4" w:space="0" w:color="auto"/>
              <w:bottom w:val="single" w:sz="4" w:space="0" w:color="auto"/>
              <w:right w:val="single" w:sz="4" w:space="0" w:color="auto"/>
            </w:tcBorders>
          </w:tcPr>
          <w:p w14:paraId="3EC4D498" w14:textId="77777777"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3000μ. Φ.Ε.</w:t>
            </w:r>
          </w:p>
        </w:tc>
        <w:tc>
          <w:tcPr>
            <w:tcW w:w="2130" w:type="dxa"/>
            <w:tcBorders>
              <w:top w:val="single" w:sz="4" w:space="0" w:color="auto"/>
              <w:left w:val="single" w:sz="4" w:space="0" w:color="auto"/>
              <w:bottom w:val="single" w:sz="4" w:space="0" w:color="auto"/>
              <w:right w:val="single" w:sz="4" w:space="0" w:color="auto"/>
            </w:tcBorders>
          </w:tcPr>
          <w:p w14:paraId="201C8E95" w14:textId="77777777" w:rsidR="00092ABB" w:rsidRPr="00ED5ACC" w:rsidRDefault="00092ABB" w:rsidP="004B5809">
            <w:pPr>
              <w:autoSpaceDE w:val="0"/>
              <w:autoSpaceDN w:val="0"/>
              <w:adjustRightInd w:val="0"/>
              <w:jc w:val="both"/>
              <w:rPr>
                <w:rFonts w:ascii="Book Antiqua" w:hAnsi="Book Antiqua" w:cs="Tahoma"/>
                <w:sz w:val="22"/>
                <w:szCs w:val="22"/>
              </w:rPr>
            </w:pPr>
          </w:p>
        </w:tc>
        <w:tc>
          <w:tcPr>
            <w:tcW w:w="2131" w:type="dxa"/>
            <w:tcBorders>
              <w:top w:val="single" w:sz="4" w:space="0" w:color="auto"/>
              <w:left w:val="single" w:sz="4" w:space="0" w:color="auto"/>
              <w:bottom w:val="single" w:sz="4" w:space="0" w:color="auto"/>
              <w:right w:val="single" w:sz="4" w:space="0" w:color="auto"/>
            </w:tcBorders>
          </w:tcPr>
          <w:p w14:paraId="0296A8EC" w14:textId="77777777"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3000μ. Φ.Ε.</w:t>
            </w:r>
          </w:p>
        </w:tc>
        <w:tc>
          <w:tcPr>
            <w:tcW w:w="2131" w:type="dxa"/>
            <w:tcBorders>
              <w:top w:val="single" w:sz="4" w:space="0" w:color="auto"/>
              <w:left w:val="single" w:sz="4" w:space="0" w:color="auto"/>
              <w:bottom w:val="single" w:sz="4" w:space="0" w:color="auto"/>
              <w:right w:val="single" w:sz="4" w:space="0" w:color="auto"/>
            </w:tcBorders>
          </w:tcPr>
          <w:p w14:paraId="68DB2173" w14:textId="77777777" w:rsidR="00092ABB" w:rsidRPr="00ED5ACC" w:rsidRDefault="00092ABB" w:rsidP="004B5809">
            <w:pPr>
              <w:autoSpaceDE w:val="0"/>
              <w:autoSpaceDN w:val="0"/>
              <w:adjustRightInd w:val="0"/>
              <w:jc w:val="both"/>
              <w:rPr>
                <w:rFonts w:ascii="Book Antiqua" w:hAnsi="Book Antiqua" w:cs="Tahoma"/>
                <w:sz w:val="22"/>
                <w:szCs w:val="22"/>
              </w:rPr>
            </w:pPr>
          </w:p>
        </w:tc>
      </w:tr>
      <w:tr w:rsidR="00092ABB" w:rsidRPr="00ED5ACC" w14:paraId="648F35CA" w14:textId="77777777" w:rsidTr="004B5809">
        <w:tc>
          <w:tcPr>
            <w:tcW w:w="2130" w:type="dxa"/>
            <w:tcBorders>
              <w:top w:val="single" w:sz="4" w:space="0" w:color="auto"/>
              <w:left w:val="single" w:sz="4" w:space="0" w:color="auto"/>
              <w:bottom w:val="single" w:sz="4" w:space="0" w:color="auto"/>
              <w:right w:val="single" w:sz="4" w:space="0" w:color="auto"/>
            </w:tcBorders>
          </w:tcPr>
          <w:p w14:paraId="2B03CD40" w14:textId="77777777"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4Χ100μ.</w:t>
            </w:r>
          </w:p>
        </w:tc>
        <w:tc>
          <w:tcPr>
            <w:tcW w:w="2130" w:type="dxa"/>
            <w:tcBorders>
              <w:top w:val="single" w:sz="4" w:space="0" w:color="auto"/>
              <w:left w:val="single" w:sz="4" w:space="0" w:color="auto"/>
              <w:bottom w:val="single" w:sz="4" w:space="0" w:color="auto"/>
              <w:right w:val="single" w:sz="4" w:space="0" w:color="auto"/>
            </w:tcBorders>
          </w:tcPr>
          <w:p w14:paraId="4BE5D841" w14:textId="77777777"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4Χ400μ.</w:t>
            </w:r>
          </w:p>
        </w:tc>
        <w:tc>
          <w:tcPr>
            <w:tcW w:w="2131" w:type="dxa"/>
            <w:tcBorders>
              <w:top w:val="single" w:sz="4" w:space="0" w:color="auto"/>
              <w:left w:val="single" w:sz="4" w:space="0" w:color="auto"/>
              <w:bottom w:val="single" w:sz="4" w:space="0" w:color="auto"/>
              <w:right w:val="single" w:sz="4" w:space="0" w:color="auto"/>
            </w:tcBorders>
          </w:tcPr>
          <w:p w14:paraId="4BA624CE" w14:textId="77777777"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4Χ100μ.</w:t>
            </w:r>
          </w:p>
        </w:tc>
        <w:tc>
          <w:tcPr>
            <w:tcW w:w="2131" w:type="dxa"/>
            <w:tcBorders>
              <w:top w:val="single" w:sz="4" w:space="0" w:color="auto"/>
              <w:left w:val="single" w:sz="4" w:space="0" w:color="auto"/>
              <w:bottom w:val="single" w:sz="4" w:space="0" w:color="auto"/>
              <w:right w:val="single" w:sz="4" w:space="0" w:color="auto"/>
            </w:tcBorders>
          </w:tcPr>
          <w:p w14:paraId="3FDEE1F4" w14:textId="77777777"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4Χ400μ.</w:t>
            </w:r>
          </w:p>
        </w:tc>
      </w:tr>
      <w:tr w:rsidR="00092ABB" w:rsidRPr="00ED5ACC" w14:paraId="2BC7C102" w14:textId="77777777" w:rsidTr="004B5809">
        <w:tc>
          <w:tcPr>
            <w:tcW w:w="2130" w:type="dxa"/>
            <w:tcBorders>
              <w:top w:val="single" w:sz="4" w:space="0" w:color="auto"/>
              <w:left w:val="single" w:sz="4" w:space="0" w:color="auto"/>
              <w:bottom w:val="single" w:sz="4" w:space="0" w:color="auto"/>
              <w:right w:val="single" w:sz="4" w:space="0" w:color="auto"/>
            </w:tcBorders>
            <w:shd w:val="clear" w:color="auto" w:fill="FFFF00"/>
          </w:tcPr>
          <w:p w14:paraId="650F72A7" w14:textId="77777777" w:rsidR="00092ABB" w:rsidRPr="00ED5ACC" w:rsidRDefault="00092ABB" w:rsidP="004B5809">
            <w:pPr>
              <w:autoSpaceDE w:val="0"/>
              <w:autoSpaceDN w:val="0"/>
              <w:adjustRightInd w:val="0"/>
              <w:jc w:val="both"/>
              <w:rPr>
                <w:rFonts w:ascii="Book Antiqua" w:hAnsi="Book Antiqua" w:cs="Tahoma"/>
                <w:sz w:val="22"/>
                <w:szCs w:val="22"/>
              </w:rPr>
            </w:pPr>
          </w:p>
        </w:tc>
        <w:tc>
          <w:tcPr>
            <w:tcW w:w="2130" w:type="dxa"/>
            <w:tcBorders>
              <w:top w:val="single" w:sz="4" w:space="0" w:color="auto"/>
              <w:left w:val="single" w:sz="4" w:space="0" w:color="auto"/>
              <w:bottom w:val="single" w:sz="4" w:space="0" w:color="auto"/>
              <w:right w:val="single" w:sz="4" w:space="0" w:color="auto"/>
            </w:tcBorders>
            <w:shd w:val="clear" w:color="auto" w:fill="FFFF00"/>
          </w:tcPr>
          <w:p w14:paraId="1CAE5C91" w14:textId="77777777" w:rsidR="00092ABB" w:rsidRPr="00ED5ACC" w:rsidRDefault="00092ABB" w:rsidP="004B5809">
            <w:pPr>
              <w:autoSpaceDE w:val="0"/>
              <w:autoSpaceDN w:val="0"/>
              <w:adjustRightInd w:val="0"/>
              <w:jc w:val="both"/>
              <w:rPr>
                <w:rFonts w:ascii="Book Antiqua" w:hAnsi="Book Antiqua" w:cs="Tahoma"/>
                <w:sz w:val="22"/>
                <w:szCs w:val="22"/>
              </w:rPr>
            </w:pPr>
          </w:p>
        </w:tc>
        <w:tc>
          <w:tcPr>
            <w:tcW w:w="2131" w:type="dxa"/>
            <w:tcBorders>
              <w:top w:val="single" w:sz="4" w:space="0" w:color="auto"/>
              <w:left w:val="single" w:sz="4" w:space="0" w:color="auto"/>
              <w:bottom w:val="single" w:sz="4" w:space="0" w:color="auto"/>
              <w:right w:val="single" w:sz="4" w:space="0" w:color="auto"/>
            </w:tcBorders>
            <w:shd w:val="clear" w:color="auto" w:fill="FFFF00"/>
          </w:tcPr>
          <w:p w14:paraId="6821EFBB" w14:textId="77777777" w:rsidR="00092ABB" w:rsidRPr="00ED5ACC" w:rsidRDefault="00092ABB" w:rsidP="004B5809">
            <w:pPr>
              <w:autoSpaceDE w:val="0"/>
              <w:autoSpaceDN w:val="0"/>
              <w:adjustRightInd w:val="0"/>
              <w:jc w:val="both"/>
              <w:rPr>
                <w:rFonts w:ascii="Book Antiqua" w:hAnsi="Book Antiqua" w:cs="Tahoma"/>
                <w:sz w:val="22"/>
                <w:szCs w:val="22"/>
              </w:rPr>
            </w:pPr>
          </w:p>
        </w:tc>
        <w:tc>
          <w:tcPr>
            <w:tcW w:w="2131" w:type="dxa"/>
            <w:tcBorders>
              <w:top w:val="single" w:sz="4" w:space="0" w:color="auto"/>
              <w:left w:val="single" w:sz="4" w:space="0" w:color="auto"/>
              <w:bottom w:val="single" w:sz="4" w:space="0" w:color="auto"/>
              <w:right w:val="single" w:sz="4" w:space="0" w:color="auto"/>
            </w:tcBorders>
            <w:shd w:val="clear" w:color="auto" w:fill="FFFF00"/>
          </w:tcPr>
          <w:p w14:paraId="78F6B697" w14:textId="77777777" w:rsidR="00092ABB" w:rsidRPr="00ED5ACC" w:rsidRDefault="00092ABB" w:rsidP="004B5809">
            <w:pPr>
              <w:autoSpaceDE w:val="0"/>
              <w:autoSpaceDN w:val="0"/>
              <w:adjustRightInd w:val="0"/>
              <w:jc w:val="both"/>
              <w:rPr>
                <w:rFonts w:ascii="Book Antiqua" w:hAnsi="Book Antiqua" w:cs="Tahoma"/>
                <w:sz w:val="22"/>
                <w:szCs w:val="22"/>
              </w:rPr>
            </w:pPr>
          </w:p>
        </w:tc>
      </w:tr>
      <w:tr w:rsidR="00092ABB" w:rsidRPr="00ED5ACC" w14:paraId="21CC7CD4" w14:textId="77777777" w:rsidTr="004B5809">
        <w:tc>
          <w:tcPr>
            <w:tcW w:w="2130" w:type="dxa"/>
            <w:tcBorders>
              <w:top w:val="single" w:sz="4" w:space="0" w:color="auto"/>
              <w:left w:val="single" w:sz="4" w:space="0" w:color="auto"/>
              <w:bottom w:val="single" w:sz="4" w:space="0" w:color="auto"/>
              <w:right w:val="single" w:sz="4" w:space="0" w:color="auto"/>
            </w:tcBorders>
          </w:tcPr>
          <w:p w14:paraId="294430D6" w14:textId="77777777"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 xml:space="preserve">Άλμα Επί </w:t>
            </w:r>
            <w:proofErr w:type="spellStart"/>
            <w:r w:rsidRPr="00ED5ACC">
              <w:rPr>
                <w:rFonts w:ascii="Book Antiqua" w:hAnsi="Book Antiqua" w:cs="Tahoma"/>
                <w:sz w:val="22"/>
                <w:szCs w:val="22"/>
              </w:rPr>
              <w:t>Κοντώ</w:t>
            </w:r>
            <w:proofErr w:type="spellEnd"/>
          </w:p>
        </w:tc>
        <w:tc>
          <w:tcPr>
            <w:tcW w:w="2130" w:type="dxa"/>
            <w:tcBorders>
              <w:top w:val="single" w:sz="4" w:space="0" w:color="auto"/>
              <w:left w:val="single" w:sz="4" w:space="0" w:color="auto"/>
              <w:bottom w:val="single" w:sz="4" w:space="0" w:color="auto"/>
              <w:right w:val="single" w:sz="4" w:space="0" w:color="auto"/>
            </w:tcBorders>
          </w:tcPr>
          <w:p w14:paraId="381243AE" w14:textId="77777777"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Άλμα σε Ύψος</w:t>
            </w:r>
          </w:p>
        </w:tc>
        <w:tc>
          <w:tcPr>
            <w:tcW w:w="2131" w:type="dxa"/>
            <w:tcBorders>
              <w:top w:val="single" w:sz="4" w:space="0" w:color="auto"/>
              <w:left w:val="single" w:sz="4" w:space="0" w:color="auto"/>
              <w:bottom w:val="single" w:sz="4" w:space="0" w:color="auto"/>
              <w:right w:val="single" w:sz="4" w:space="0" w:color="auto"/>
            </w:tcBorders>
          </w:tcPr>
          <w:p w14:paraId="2FBB3E0F" w14:textId="77777777"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Άλμα σε Ύψος</w:t>
            </w:r>
          </w:p>
        </w:tc>
        <w:tc>
          <w:tcPr>
            <w:tcW w:w="2131" w:type="dxa"/>
            <w:tcBorders>
              <w:top w:val="single" w:sz="4" w:space="0" w:color="auto"/>
              <w:left w:val="single" w:sz="4" w:space="0" w:color="auto"/>
              <w:bottom w:val="single" w:sz="4" w:space="0" w:color="auto"/>
              <w:right w:val="single" w:sz="4" w:space="0" w:color="auto"/>
            </w:tcBorders>
          </w:tcPr>
          <w:p w14:paraId="3D4882BE" w14:textId="77777777"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 xml:space="preserve">Άλμα Επί </w:t>
            </w:r>
            <w:proofErr w:type="spellStart"/>
            <w:r w:rsidRPr="00ED5ACC">
              <w:rPr>
                <w:rFonts w:ascii="Book Antiqua" w:hAnsi="Book Antiqua" w:cs="Tahoma"/>
                <w:sz w:val="22"/>
                <w:szCs w:val="22"/>
              </w:rPr>
              <w:t>Κοντώ</w:t>
            </w:r>
            <w:proofErr w:type="spellEnd"/>
          </w:p>
        </w:tc>
      </w:tr>
      <w:tr w:rsidR="00092ABB" w:rsidRPr="00ED5ACC" w14:paraId="34E6BBA0" w14:textId="77777777" w:rsidTr="004B5809">
        <w:tc>
          <w:tcPr>
            <w:tcW w:w="2130" w:type="dxa"/>
            <w:tcBorders>
              <w:top w:val="single" w:sz="4" w:space="0" w:color="auto"/>
              <w:left w:val="single" w:sz="4" w:space="0" w:color="auto"/>
              <w:bottom w:val="single" w:sz="4" w:space="0" w:color="auto"/>
              <w:right w:val="single" w:sz="4" w:space="0" w:color="auto"/>
            </w:tcBorders>
          </w:tcPr>
          <w:p w14:paraId="3CDDA7A2" w14:textId="77777777"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Άλμα Τριπλούν</w:t>
            </w:r>
          </w:p>
        </w:tc>
        <w:tc>
          <w:tcPr>
            <w:tcW w:w="2130" w:type="dxa"/>
            <w:tcBorders>
              <w:top w:val="single" w:sz="4" w:space="0" w:color="auto"/>
              <w:left w:val="single" w:sz="4" w:space="0" w:color="auto"/>
              <w:bottom w:val="single" w:sz="4" w:space="0" w:color="auto"/>
              <w:right w:val="single" w:sz="4" w:space="0" w:color="auto"/>
            </w:tcBorders>
          </w:tcPr>
          <w:p w14:paraId="1E74CACB" w14:textId="77777777"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Άλμα σε Μήκος</w:t>
            </w:r>
          </w:p>
        </w:tc>
        <w:tc>
          <w:tcPr>
            <w:tcW w:w="2131" w:type="dxa"/>
            <w:tcBorders>
              <w:top w:val="single" w:sz="4" w:space="0" w:color="auto"/>
              <w:left w:val="single" w:sz="4" w:space="0" w:color="auto"/>
              <w:bottom w:val="single" w:sz="4" w:space="0" w:color="auto"/>
              <w:right w:val="single" w:sz="4" w:space="0" w:color="auto"/>
            </w:tcBorders>
          </w:tcPr>
          <w:p w14:paraId="01949887" w14:textId="77777777"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Άλμα Τριπλούν</w:t>
            </w:r>
          </w:p>
        </w:tc>
        <w:tc>
          <w:tcPr>
            <w:tcW w:w="2131" w:type="dxa"/>
            <w:tcBorders>
              <w:top w:val="single" w:sz="4" w:space="0" w:color="auto"/>
              <w:left w:val="single" w:sz="4" w:space="0" w:color="auto"/>
              <w:bottom w:val="single" w:sz="4" w:space="0" w:color="auto"/>
              <w:right w:val="single" w:sz="4" w:space="0" w:color="auto"/>
            </w:tcBorders>
          </w:tcPr>
          <w:p w14:paraId="3CAC3129" w14:textId="77777777"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Άλμα σε Μήκος</w:t>
            </w:r>
          </w:p>
        </w:tc>
      </w:tr>
      <w:tr w:rsidR="00092ABB" w:rsidRPr="00ED5ACC" w14:paraId="32AB28A0" w14:textId="77777777" w:rsidTr="004B5809">
        <w:tc>
          <w:tcPr>
            <w:tcW w:w="2130" w:type="dxa"/>
            <w:tcBorders>
              <w:top w:val="single" w:sz="4" w:space="0" w:color="auto"/>
              <w:left w:val="single" w:sz="4" w:space="0" w:color="auto"/>
              <w:bottom w:val="single" w:sz="4" w:space="0" w:color="auto"/>
              <w:right w:val="single" w:sz="4" w:space="0" w:color="auto"/>
            </w:tcBorders>
          </w:tcPr>
          <w:p w14:paraId="12B8C43E" w14:textId="77777777"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Σφαιροβολία</w:t>
            </w:r>
          </w:p>
        </w:tc>
        <w:tc>
          <w:tcPr>
            <w:tcW w:w="2130" w:type="dxa"/>
            <w:tcBorders>
              <w:top w:val="single" w:sz="4" w:space="0" w:color="auto"/>
              <w:left w:val="single" w:sz="4" w:space="0" w:color="auto"/>
              <w:bottom w:val="single" w:sz="4" w:space="0" w:color="auto"/>
              <w:right w:val="single" w:sz="4" w:space="0" w:color="auto"/>
            </w:tcBorders>
          </w:tcPr>
          <w:p w14:paraId="554D2D34" w14:textId="77777777"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Δισκοβολία</w:t>
            </w:r>
          </w:p>
        </w:tc>
        <w:tc>
          <w:tcPr>
            <w:tcW w:w="2131" w:type="dxa"/>
            <w:tcBorders>
              <w:top w:val="single" w:sz="4" w:space="0" w:color="auto"/>
              <w:left w:val="single" w:sz="4" w:space="0" w:color="auto"/>
              <w:bottom w:val="single" w:sz="4" w:space="0" w:color="auto"/>
              <w:right w:val="single" w:sz="4" w:space="0" w:color="auto"/>
            </w:tcBorders>
          </w:tcPr>
          <w:p w14:paraId="0CCC03F4" w14:textId="77777777"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Δισκοβολία</w:t>
            </w:r>
          </w:p>
        </w:tc>
        <w:tc>
          <w:tcPr>
            <w:tcW w:w="2131" w:type="dxa"/>
            <w:tcBorders>
              <w:top w:val="single" w:sz="4" w:space="0" w:color="auto"/>
              <w:left w:val="single" w:sz="4" w:space="0" w:color="auto"/>
              <w:bottom w:val="single" w:sz="4" w:space="0" w:color="auto"/>
              <w:right w:val="single" w:sz="4" w:space="0" w:color="auto"/>
            </w:tcBorders>
          </w:tcPr>
          <w:p w14:paraId="09C055E0" w14:textId="77777777"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Σφαιροβολία</w:t>
            </w:r>
          </w:p>
        </w:tc>
      </w:tr>
      <w:tr w:rsidR="00092ABB" w:rsidRPr="00ED5ACC" w14:paraId="5D1A974B" w14:textId="77777777" w:rsidTr="004B5809">
        <w:tc>
          <w:tcPr>
            <w:tcW w:w="2130" w:type="dxa"/>
            <w:tcBorders>
              <w:top w:val="single" w:sz="4" w:space="0" w:color="auto"/>
              <w:left w:val="single" w:sz="4" w:space="0" w:color="auto"/>
              <w:bottom w:val="single" w:sz="4" w:space="0" w:color="auto"/>
              <w:right w:val="single" w:sz="4" w:space="0" w:color="auto"/>
            </w:tcBorders>
          </w:tcPr>
          <w:p w14:paraId="6B424914" w14:textId="77777777"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Σφυροβολία</w:t>
            </w:r>
          </w:p>
        </w:tc>
        <w:tc>
          <w:tcPr>
            <w:tcW w:w="2130" w:type="dxa"/>
            <w:tcBorders>
              <w:top w:val="single" w:sz="4" w:space="0" w:color="auto"/>
              <w:left w:val="single" w:sz="4" w:space="0" w:color="auto"/>
              <w:bottom w:val="single" w:sz="4" w:space="0" w:color="auto"/>
              <w:right w:val="single" w:sz="4" w:space="0" w:color="auto"/>
            </w:tcBorders>
          </w:tcPr>
          <w:p w14:paraId="68FA84FE" w14:textId="77777777"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Ακοντισμός</w:t>
            </w:r>
          </w:p>
        </w:tc>
        <w:tc>
          <w:tcPr>
            <w:tcW w:w="2131" w:type="dxa"/>
            <w:tcBorders>
              <w:top w:val="single" w:sz="4" w:space="0" w:color="auto"/>
              <w:left w:val="single" w:sz="4" w:space="0" w:color="auto"/>
              <w:bottom w:val="single" w:sz="4" w:space="0" w:color="auto"/>
              <w:right w:val="single" w:sz="4" w:space="0" w:color="auto"/>
            </w:tcBorders>
          </w:tcPr>
          <w:p w14:paraId="6DCCE082" w14:textId="77777777"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Ακοντισμός</w:t>
            </w:r>
          </w:p>
        </w:tc>
        <w:tc>
          <w:tcPr>
            <w:tcW w:w="2131" w:type="dxa"/>
            <w:tcBorders>
              <w:top w:val="single" w:sz="4" w:space="0" w:color="auto"/>
              <w:left w:val="single" w:sz="4" w:space="0" w:color="auto"/>
              <w:bottom w:val="single" w:sz="4" w:space="0" w:color="auto"/>
              <w:right w:val="single" w:sz="4" w:space="0" w:color="auto"/>
            </w:tcBorders>
          </w:tcPr>
          <w:p w14:paraId="67CDCC11" w14:textId="77777777" w:rsidR="00092ABB" w:rsidRPr="00ED5ACC" w:rsidRDefault="00092ABB" w:rsidP="004B5809">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Σφυροβολία</w:t>
            </w:r>
          </w:p>
        </w:tc>
      </w:tr>
    </w:tbl>
    <w:p w14:paraId="602B0065" w14:textId="77777777" w:rsidR="00092ABB" w:rsidRPr="00ED5ACC" w:rsidRDefault="00092ABB" w:rsidP="00092ABB">
      <w:pPr>
        <w:rPr>
          <w:rFonts w:ascii="Book Antiqua" w:hAnsi="Book Antiqua" w:cs="Tahoma"/>
          <w:b/>
          <w:sz w:val="22"/>
          <w:szCs w:val="22"/>
          <w:u w:val="single"/>
        </w:rPr>
      </w:pPr>
    </w:p>
    <w:p w14:paraId="6381706C" w14:textId="4234E1FA" w:rsidR="00C74FCD" w:rsidRPr="00ED5ACC" w:rsidRDefault="00092ABB" w:rsidP="00092ABB">
      <w:pPr>
        <w:rPr>
          <w:rFonts w:ascii="Book Antiqua" w:hAnsi="Book Antiqua" w:cs="Tahoma"/>
          <w:b/>
          <w:sz w:val="22"/>
          <w:szCs w:val="22"/>
          <w:u w:val="single"/>
        </w:rPr>
      </w:pPr>
      <w:r w:rsidRPr="00ED5ACC">
        <w:rPr>
          <w:rFonts w:ascii="Book Antiqua" w:hAnsi="Book Antiqua" w:cs="Tahoma"/>
          <w:b/>
          <w:sz w:val="22"/>
          <w:szCs w:val="22"/>
        </w:rPr>
        <w:t xml:space="preserve">4. </w:t>
      </w:r>
      <w:r w:rsidRPr="00ED5ACC">
        <w:rPr>
          <w:rFonts w:ascii="Book Antiqua" w:hAnsi="Book Antiqua" w:cs="Tahoma"/>
          <w:b/>
          <w:sz w:val="22"/>
          <w:szCs w:val="22"/>
          <w:u w:val="single"/>
        </w:rPr>
        <w:t xml:space="preserve">ΗΛΙΚΙΕΣ: </w:t>
      </w:r>
    </w:p>
    <w:p w14:paraId="5F39DF43" w14:textId="77777777" w:rsidR="00092ABB" w:rsidRDefault="00092ABB" w:rsidP="00092ABB">
      <w:pPr>
        <w:pStyle w:val="1"/>
        <w:ind w:left="720" w:hanging="720"/>
        <w:jc w:val="both"/>
        <w:rPr>
          <w:rFonts w:ascii="Book Antiqua" w:hAnsi="Book Antiqua" w:cs="Tahoma"/>
          <w:i/>
          <w:sz w:val="22"/>
          <w:szCs w:val="22"/>
        </w:rPr>
      </w:pPr>
      <w:r w:rsidRPr="00ED5ACC">
        <w:rPr>
          <w:rFonts w:ascii="Book Antiqua" w:hAnsi="Book Antiqua" w:cs="Tahoma"/>
          <w:sz w:val="22"/>
          <w:szCs w:val="22"/>
        </w:rPr>
        <w:t>Στ</w:t>
      </w:r>
      <w:r>
        <w:rPr>
          <w:rFonts w:ascii="Book Antiqua" w:hAnsi="Book Antiqua" w:cs="Tahoma"/>
          <w:sz w:val="22"/>
          <w:szCs w:val="22"/>
        </w:rPr>
        <w:t>ο</w:t>
      </w:r>
      <w:r w:rsidRPr="00ED5ACC">
        <w:rPr>
          <w:rFonts w:ascii="Book Antiqua" w:hAnsi="Book Antiqua" w:cs="Tahoma"/>
          <w:sz w:val="22"/>
          <w:szCs w:val="22"/>
        </w:rPr>
        <w:t xml:space="preserve">  Πανελλήνιο  </w:t>
      </w:r>
      <w:r>
        <w:rPr>
          <w:rFonts w:ascii="Book Antiqua" w:hAnsi="Book Antiqua" w:cs="Tahoma"/>
          <w:sz w:val="22"/>
          <w:szCs w:val="22"/>
        </w:rPr>
        <w:t>Π</w:t>
      </w:r>
      <w:r w:rsidRPr="00ED5ACC">
        <w:rPr>
          <w:rFonts w:ascii="Book Antiqua" w:hAnsi="Book Antiqua" w:cs="Tahoma"/>
          <w:sz w:val="22"/>
          <w:szCs w:val="22"/>
        </w:rPr>
        <w:t xml:space="preserve">ρωτάθλημα  ΑΝΔΡΩΝ – ΓΥΝΑΙΚΩΝ </w:t>
      </w:r>
      <w:r>
        <w:rPr>
          <w:rFonts w:ascii="Book Antiqua" w:hAnsi="Book Antiqua" w:cs="Tahoma"/>
          <w:sz w:val="22"/>
          <w:szCs w:val="22"/>
        </w:rPr>
        <w:t xml:space="preserve">και Κ23 </w:t>
      </w:r>
      <w:r w:rsidRPr="00ED5ACC">
        <w:rPr>
          <w:rFonts w:ascii="Book Antiqua" w:hAnsi="Book Antiqua" w:cs="Tahoma"/>
          <w:sz w:val="22"/>
          <w:szCs w:val="22"/>
        </w:rPr>
        <w:t>δικαίωμα συμμετοχής</w:t>
      </w:r>
      <w:r>
        <w:rPr>
          <w:rFonts w:ascii="Book Antiqua" w:hAnsi="Book Antiqua" w:cs="Tahoma"/>
          <w:sz w:val="22"/>
          <w:szCs w:val="22"/>
        </w:rPr>
        <w:t xml:space="preserve"> </w:t>
      </w:r>
      <w:r w:rsidRPr="00ED5ACC">
        <w:rPr>
          <w:rFonts w:ascii="Book Antiqua" w:hAnsi="Book Antiqua" w:cs="Tahoma"/>
          <w:sz w:val="22"/>
          <w:szCs w:val="22"/>
        </w:rPr>
        <w:t>έχουν:</w:t>
      </w:r>
    </w:p>
    <w:p w14:paraId="4A36FCC2" w14:textId="77777777" w:rsidR="00092ABB" w:rsidRPr="007075E7" w:rsidRDefault="00092ABB" w:rsidP="00092ABB"/>
    <w:p w14:paraId="3A8B7C23" w14:textId="77777777" w:rsidR="00092ABB" w:rsidRPr="00ED5ACC" w:rsidRDefault="00092ABB" w:rsidP="00092ABB">
      <w:pPr>
        <w:pStyle w:val="1"/>
        <w:jc w:val="both"/>
        <w:rPr>
          <w:rFonts w:ascii="Book Antiqua" w:hAnsi="Book Antiqua" w:cs="Tahoma"/>
          <w:b/>
          <w:bCs/>
          <w:i/>
          <w:sz w:val="22"/>
          <w:szCs w:val="22"/>
        </w:rPr>
      </w:pPr>
      <w:r w:rsidRPr="00C74FCD">
        <w:rPr>
          <w:rFonts w:ascii="Book Antiqua" w:hAnsi="Book Antiqua" w:cs="Tahoma"/>
          <w:b/>
          <w:sz w:val="22"/>
          <w:szCs w:val="22"/>
        </w:rPr>
        <w:t>4.1</w:t>
      </w:r>
      <w:r w:rsidRPr="00ED5ACC">
        <w:rPr>
          <w:rFonts w:ascii="Book Antiqua" w:hAnsi="Book Antiqua" w:cs="Tahoma"/>
          <w:bCs/>
          <w:sz w:val="22"/>
          <w:szCs w:val="22"/>
        </w:rPr>
        <w:t xml:space="preserve"> </w:t>
      </w:r>
      <w:r w:rsidRPr="00A711C4">
        <w:rPr>
          <w:rFonts w:ascii="Book Antiqua" w:hAnsi="Book Antiqua" w:cs="Tahoma"/>
          <w:b/>
          <w:bCs/>
          <w:sz w:val="22"/>
          <w:szCs w:val="22"/>
        </w:rPr>
        <w:t>Άνδρες – Γυναίκες:</w:t>
      </w:r>
      <w:r>
        <w:rPr>
          <w:rFonts w:ascii="Book Antiqua" w:hAnsi="Book Antiqua" w:cs="Tahoma"/>
          <w:bCs/>
          <w:sz w:val="22"/>
          <w:szCs w:val="22"/>
        </w:rPr>
        <w:t xml:space="preserve"> ο</w:t>
      </w:r>
      <w:r w:rsidRPr="00ED5ACC">
        <w:rPr>
          <w:rFonts w:ascii="Book Antiqua" w:hAnsi="Book Antiqua" w:cs="Tahoma"/>
          <w:bCs/>
          <w:sz w:val="22"/>
          <w:szCs w:val="22"/>
        </w:rPr>
        <w:t xml:space="preserve">ι αθλητές – αθλήτριες, που έχουν γεννηθεί το </w:t>
      </w:r>
      <w:r w:rsidRPr="00B941C9">
        <w:rPr>
          <w:rFonts w:ascii="Book Antiqua" w:hAnsi="Book Antiqua" w:cs="Tahoma"/>
          <w:sz w:val="22"/>
          <w:szCs w:val="22"/>
        </w:rPr>
        <w:t>2000</w:t>
      </w:r>
      <w:r w:rsidRPr="00ED5ACC">
        <w:rPr>
          <w:rFonts w:ascii="Book Antiqua" w:hAnsi="Book Antiqua" w:cs="Tahoma"/>
          <w:bCs/>
          <w:sz w:val="32"/>
          <w:szCs w:val="32"/>
        </w:rPr>
        <w:t xml:space="preserve"> </w:t>
      </w:r>
      <w:r w:rsidRPr="00ED5ACC">
        <w:rPr>
          <w:rFonts w:ascii="Book Antiqua" w:hAnsi="Book Antiqua" w:cs="Tahoma"/>
          <w:bCs/>
          <w:sz w:val="22"/>
          <w:szCs w:val="22"/>
        </w:rPr>
        <w:t>και οι μεγαλύτεροι – μεγαλύτερες.</w:t>
      </w:r>
    </w:p>
    <w:p w14:paraId="14262681" w14:textId="77777777" w:rsidR="00092ABB" w:rsidRPr="00ED5ACC" w:rsidRDefault="00092ABB" w:rsidP="00092ABB">
      <w:pPr>
        <w:pStyle w:val="1"/>
        <w:jc w:val="both"/>
        <w:rPr>
          <w:rFonts w:ascii="Book Antiqua" w:hAnsi="Book Antiqua" w:cs="Tahoma"/>
          <w:bCs/>
          <w:i/>
          <w:sz w:val="22"/>
          <w:szCs w:val="22"/>
        </w:rPr>
      </w:pPr>
    </w:p>
    <w:p w14:paraId="169FE9E6" w14:textId="77777777" w:rsidR="00092ABB" w:rsidRPr="00ED5ACC" w:rsidRDefault="00092ABB" w:rsidP="00092ABB">
      <w:pPr>
        <w:pStyle w:val="1"/>
        <w:jc w:val="both"/>
        <w:rPr>
          <w:rFonts w:ascii="Book Antiqua" w:hAnsi="Book Antiqua" w:cs="Tahoma"/>
          <w:b/>
          <w:bCs/>
          <w:i/>
          <w:sz w:val="22"/>
          <w:szCs w:val="22"/>
        </w:rPr>
      </w:pPr>
      <w:r w:rsidRPr="00C74FCD">
        <w:rPr>
          <w:rFonts w:ascii="Book Antiqua" w:hAnsi="Book Antiqua" w:cs="Tahoma"/>
          <w:b/>
          <w:sz w:val="22"/>
          <w:szCs w:val="22"/>
        </w:rPr>
        <w:t xml:space="preserve">4.2 </w:t>
      </w:r>
      <w:r w:rsidRPr="00A711C4">
        <w:rPr>
          <w:rFonts w:ascii="Book Antiqua" w:hAnsi="Book Antiqua" w:cs="Tahoma"/>
          <w:b/>
          <w:bCs/>
          <w:sz w:val="22"/>
          <w:szCs w:val="22"/>
        </w:rPr>
        <w:t>Κ23:</w:t>
      </w:r>
      <w:r>
        <w:rPr>
          <w:rFonts w:ascii="Book Antiqua" w:hAnsi="Book Antiqua" w:cs="Tahoma"/>
          <w:bCs/>
          <w:sz w:val="22"/>
          <w:szCs w:val="22"/>
        </w:rPr>
        <w:t xml:space="preserve"> ο</w:t>
      </w:r>
      <w:r w:rsidRPr="00ED5ACC">
        <w:rPr>
          <w:rFonts w:ascii="Book Antiqua" w:hAnsi="Book Antiqua" w:cs="Tahoma"/>
          <w:bCs/>
          <w:sz w:val="22"/>
          <w:szCs w:val="22"/>
        </w:rPr>
        <w:t xml:space="preserve">ι αθλητές – αθλήτριες, που έχουν γεννηθεί  τα έτη </w:t>
      </w:r>
      <w:r>
        <w:rPr>
          <w:rFonts w:ascii="Book Antiqua" w:hAnsi="Book Antiqua" w:cs="Tahoma"/>
          <w:sz w:val="22"/>
          <w:szCs w:val="22"/>
        </w:rPr>
        <w:t>2001</w:t>
      </w:r>
      <w:r w:rsidRPr="0090448A">
        <w:rPr>
          <w:rFonts w:ascii="Book Antiqua" w:hAnsi="Book Antiqua" w:cs="Tahoma"/>
          <w:sz w:val="22"/>
          <w:szCs w:val="22"/>
        </w:rPr>
        <w:t xml:space="preserve"> – 200</w:t>
      </w:r>
      <w:r>
        <w:rPr>
          <w:rFonts w:ascii="Book Antiqua" w:hAnsi="Book Antiqua" w:cs="Tahoma"/>
          <w:sz w:val="22"/>
          <w:szCs w:val="22"/>
        </w:rPr>
        <w:t>2</w:t>
      </w:r>
      <w:r w:rsidRPr="00551F9F">
        <w:rPr>
          <w:rFonts w:ascii="Book Antiqua" w:hAnsi="Book Antiqua" w:cs="Tahoma"/>
          <w:sz w:val="22"/>
          <w:szCs w:val="22"/>
        </w:rPr>
        <w:t xml:space="preserve"> - 200</w:t>
      </w:r>
      <w:r>
        <w:rPr>
          <w:rFonts w:ascii="Book Antiqua" w:hAnsi="Book Antiqua" w:cs="Tahoma"/>
          <w:sz w:val="22"/>
          <w:szCs w:val="22"/>
        </w:rPr>
        <w:t>3</w:t>
      </w:r>
      <w:r w:rsidRPr="00ED5ACC">
        <w:rPr>
          <w:rFonts w:ascii="Book Antiqua" w:hAnsi="Book Antiqua" w:cs="Tahoma"/>
          <w:bCs/>
          <w:sz w:val="22"/>
          <w:szCs w:val="22"/>
        </w:rPr>
        <w:t>.</w:t>
      </w:r>
    </w:p>
    <w:p w14:paraId="0FDCD787" w14:textId="77777777" w:rsidR="00092ABB" w:rsidRPr="00ED5ACC" w:rsidRDefault="00092ABB" w:rsidP="00092ABB">
      <w:pPr>
        <w:jc w:val="both"/>
        <w:rPr>
          <w:rFonts w:ascii="Book Antiqua" w:hAnsi="Book Antiqua" w:cs="Tahoma"/>
          <w:b/>
          <w:sz w:val="22"/>
          <w:szCs w:val="22"/>
        </w:rPr>
      </w:pPr>
    </w:p>
    <w:p w14:paraId="264507A6" w14:textId="77777777" w:rsidR="00092ABB" w:rsidRDefault="00092ABB" w:rsidP="00092ABB">
      <w:pPr>
        <w:jc w:val="both"/>
        <w:rPr>
          <w:rFonts w:ascii="Book Antiqua" w:hAnsi="Book Antiqua" w:cs="Tahoma"/>
          <w:sz w:val="22"/>
          <w:szCs w:val="22"/>
          <w:u w:val="single"/>
        </w:rPr>
      </w:pPr>
      <w:r w:rsidRPr="00ED5ACC">
        <w:rPr>
          <w:rFonts w:ascii="Book Antiqua" w:hAnsi="Book Antiqua" w:cs="Tahoma"/>
          <w:b/>
          <w:sz w:val="22"/>
          <w:szCs w:val="22"/>
        </w:rPr>
        <w:t>4.3</w:t>
      </w:r>
      <w:r w:rsidRPr="00ED5ACC">
        <w:rPr>
          <w:rFonts w:ascii="Book Antiqua" w:hAnsi="Book Antiqua" w:cs="Tahoma"/>
          <w:sz w:val="22"/>
          <w:szCs w:val="22"/>
        </w:rPr>
        <w:t xml:space="preserve"> </w:t>
      </w:r>
      <w:r w:rsidRPr="006078F0">
        <w:rPr>
          <w:rFonts w:ascii="Book Antiqua" w:hAnsi="Book Antiqua" w:cs="Tahoma"/>
          <w:b/>
          <w:bCs/>
          <w:sz w:val="22"/>
          <w:szCs w:val="22"/>
          <w:u w:val="single"/>
        </w:rPr>
        <w:t>Κ20:</w:t>
      </w:r>
      <w:r>
        <w:rPr>
          <w:rFonts w:ascii="Book Antiqua" w:hAnsi="Book Antiqua" w:cs="Tahoma"/>
          <w:sz w:val="22"/>
          <w:szCs w:val="22"/>
        </w:rPr>
        <w:t xml:space="preserve"> </w:t>
      </w:r>
      <w:r w:rsidRPr="00F72202">
        <w:rPr>
          <w:rFonts w:ascii="Book Antiqua" w:hAnsi="Book Antiqua" w:cs="Tahoma"/>
          <w:sz w:val="22"/>
          <w:szCs w:val="22"/>
        </w:rPr>
        <w:t xml:space="preserve">οι </w:t>
      </w:r>
      <w:r w:rsidRPr="00ED5ACC">
        <w:rPr>
          <w:rFonts w:ascii="Book Antiqua" w:hAnsi="Book Antiqua" w:cs="Tahoma"/>
          <w:sz w:val="22"/>
          <w:szCs w:val="22"/>
        </w:rPr>
        <w:t xml:space="preserve">αθλητές – αθλήτριες, που έχουν γεννηθεί το </w:t>
      </w:r>
      <w:r w:rsidRPr="0090448A">
        <w:rPr>
          <w:rFonts w:ascii="Book Antiqua" w:hAnsi="Book Antiqua" w:cs="Tahoma"/>
          <w:b/>
          <w:bCs/>
          <w:sz w:val="22"/>
          <w:szCs w:val="22"/>
        </w:rPr>
        <w:t>200</w:t>
      </w:r>
      <w:r>
        <w:rPr>
          <w:rFonts w:ascii="Book Antiqua" w:hAnsi="Book Antiqua" w:cs="Tahoma"/>
          <w:b/>
          <w:bCs/>
          <w:sz w:val="22"/>
          <w:szCs w:val="22"/>
        </w:rPr>
        <w:t>4</w:t>
      </w:r>
      <w:r w:rsidRPr="0090448A">
        <w:rPr>
          <w:rFonts w:ascii="Book Antiqua" w:hAnsi="Book Antiqua" w:cs="Tahoma"/>
          <w:b/>
          <w:bCs/>
          <w:sz w:val="22"/>
          <w:szCs w:val="22"/>
        </w:rPr>
        <w:t xml:space="preserve"> </w:t>
      </w:r>
      <w:r w:rsidRPr="00ED5ACC">
        <w:rPr>
          <w:rFonts w:ascii="Book Antiqua" w:hAnsi="Book Antiqua" w:cs="Tahoma"/>
          <w:sz w:val="22"/>
          <w:szCs w:val="22"/>
        </w:rPr>
        <w:t xml:space="preserve">και το </w:t>
      </w:r>
      <w:r w:rsidRPr="0090448A">
        <w:rPr>
          <w:rFonts w:ascii="Book Antiqua" w:hAnsi="Book Antiqua" w:cs="Tahoma"/>
          <w:b/>
          <w:bCs/>
          <w:sz w:val="22"/>
          <w:szCs w:val="22"/>
        </w:rPr>
        <w:t>200</w:t>
      </w:r>
      <w:r>
        <w:rPr>
          <w:rFonts w:ascii="Book Antiqua" w:hAnsi="Book Antiqua" w:cs="Tahoma"/>
          <w:b/>
          <w:bCs/>
          <w:sz w:val="22"/>
          <w:szCs w:val="22"/>
        </w:rPr>
        <w:t>5</w:t>
      </w:r>
      <w:r w:rsidRPr="00ED5ACC">
        <w:rPr>
          <w:rFonts w:ascii="Book Antiqua" w:hAnsi="Book Antiqua" w:cs="Tahoma"/>
          <w:sz w:val="22"/>
          <w:szCs w:val="22"/>
        </w:rPr>
        <w:t>.</w:t>
      </w:r>
    </w:p>
    <w:p w14:paraId="41432839" w14:textId="77777777" w:rsidR="00092ABB" w:rsidRDefault="00092ABB" w:rsidP="00092ABB">
      <w:pPr>
        <w:jc w:val="both"/>
        <w:rPr>
          <w:rFonts w:ascii="Book Antiqua" w:hAnsi="Book Antiqua" w:cs="Tahoma"/>
          <w:sz w:val="22"/>
          <w:szCs w:val="22"/>
          <w:u w:val="single"/>
        </w:rPr>
      </w:pPr>
    </w:p>
    <w:p w14:paraId="486AE008" w14:textId="77777777" w:rsidR="00092ABB" w:rsidRPr="00ED5ACC" w:rsidRDefault="00092ABB" w:rsidP="00092ABB">
      <w:pPr>
        <w:jc w:val="both"/>
        <w:rPr>
          <w:rFonts w:ascii="Book Antiqua" w:hAnsi="Book Antiqua" w:cs="Tahoma"/>
          <w:b/>
          <w:sz w:val="22"/>
          <w:szCs w:val="22"/>
          <w:u w:val="single"/>
        </w:rPr>
      </w:pPr>
      <w:r w:rsidRPr="00ED5ACC">
        <w:rPr>
          <w:rFonts w:ascii="Book Antiqua" w:hAnsi="Book Antiqua" w:cs="Tahoma"/>
          <w:b/>
          <w:sz w:val="22"/>
          <w:szCs w:val="22"/>
        </w:rPr>
        <w:t xml:space="preserve">5. </w:t>
      </w:r>
      <w:r w:rsidRPr="00ED5ACC">
        <w:rPr>
          <w:rFonts w:ascii="Book Antiqua" w:hAnsi="Book Antiqua" w:cs="Tahoma"/>
          <w:b/>
          <w:sz w:val="22"/>
          <w:szCs w:val="22"/>
          <w:u w:val="single"/>
        </w:rPr>
        <w:t>ΔΗΛΩΣΕΙΣ  ΣΥΜΜΕΤΟΧΗΣ - ΔΙΑΔΙΚΑΣΙΑ:</w:t>
      </w:r>
    </w:p>
    <w:p w14:paraId="47217E21" w14:textId="62C6593A" w:rsidR="00092ABB" w:rsidRPr="00ED5ACC" w:rsidRDefault="00C74FCD" w:rsidP="00092ABB">
      <w:pPr>
        <w:pStyle w:val="aa"/>
      </w:pPr>
      <w:r w:rsidRPr="00C74FCD">
        <w:rPr>
          <w:rFonts w:ascii="Book Antiqua" w:hAnsi="Book Antiqua" w:cs="Tahoma"/>
          <w:b/>
          <w:bCs/>
          <w:szCs w:val="22"/>
        </w:rPr>
        <w:t xml:space="preserve">             </w:t>
      </w:r>
      <w:r w:rsidR="00092ABB" w:rsidRPr="00C74FCD">
        <w:rPr>
          <w:rFonts w:ascii="Book Antiqua" w:hAnsi="Book Antiqua" w:cs="Tahoma"/>
          <w:b/>
          <w:bCs/>
          <w:szCs w:val="22"/>
        </w:rPr>
        <w:t>5.1</w:t>
      </w:r>
      <w:r w:rsidR="00092ABB" w:rsidRPr="00ED5ACC">
        <w:rPr>
          <w:rFonts w:ascii="Book Antiqua" w:hAnsi="Book Antiqua" w:cs="Tahoma"/>
          <w:szCs w:val="22"/>
        </w:rPr>
        <w:t xml:space="preserve"> Οι δηλώσεις συμμετοχής</w:t>
      </w:r>
      <w:r w:rsidR="00092ABB">
        <w:rPr>
          <w:rFonts w:ascii="Book Antiqua" w:hAnsi="Book Antiqua" w:cs="Tahoma"/>
          <w:szCs w:val="22"/>
        </w:rPr>
        <w:t xml:space="preserve"> θα πρέπει να απο</w:t>
      </w:r>
      <w:r w:rsidR="00092ABB" w:rsidRPr="00ED5ACC">
        <w:rPr>
          <w:rFonts w:ascii="Book Antiqua" w:hAnsi="Book Antiqua" w:cs="Tahoma"/>
          <w:szCs w:val="22"/>
        </w:rPr>
        <w:t xml:space="preserve">σταλούν με </w:t>
      </w:r>
      <w:r w:rsidR="00092ABB" w:rsidRPr="00ED5ACC">
        <w:rPr>
          <w:rFonts w:ascii="Book Antiqua" w:hAnsi="Book Antiqua" w:cs="Tahoma"/>
          <w:szCs w:val="22"/>
          <w:lang w:val="en-US"/>
        </w:rPr>
        <w:t>email</w:t>
      </w:r>
      <w:r w:rsidR="00092ABB" w:rsidRPr="00ED5ACC">
        <w:rPr>
          <w:rFonts w:ascii="Book Antiqua" w:hAnsi="Book Antiqua" w:cs="Tahoma"/>
          <w:szCs w:val="22"/>
        </w:rPr>
        <w:t xml:space="preserve"> </w:t>
      </w:r>
      <w:r w:rsidR="00092ABB" w:rsidRPr="00C734CC">
        <w:rPr>
          <w:rFonts w:ascii="Book Antiqua" w:hAnsi="Book Antiqua" w:cs="Tahoma"/>
          <w:szCs w:val="24"/>
          <w:u w:val="single"/>
        </w:rPr>
        <w:t xml:space="preserve">μέχρι και την </w:t>
      </w:r>
      <w:bookmarkStart w:id="2" w:name="_Hlk136431083"/>
      <w:r w:rsidR="00092ABB" w:rsidRPr="004B415E">
        <w:rPr>
          <w:rFonts w:ascii="Book Antiqua" w:hAnsi="Book Antiqua" w:cs="Tahoma"/>
          <w:b/>
          <w:bCs/>
          <w:szCs w:val="24"/>
          <w:u w:val="single"/>
        </w:rPr>
        <w:t xml:space="preserve">ΠΕΜΠΤΗ 29 ΙΟΥΝΙΟΥ 2023 </w:t>
      </w:r>
      <w:bookmarkEnd w:id="2"/>
      <w:r w:rsidR="00092ABB" w:rsidRPr="004B415E">
        <w:rPr>
          <w:rFonts w:ascii="Book Antiqua" w:hAnsi="Book Antiqua" w:cs="Tahoma"/>
          <w:b/>
          <w:bCs/>
          <w:szCs w:val="24"/>
          <w:u w:val="single"/>
        </w:rPr>
        <w:t>και ώρα 14:00</w:t>
      </w:r>
      <w:r w:rsidR="00092ABB" w:rsidRPr="00C734CC">
        <w:rPr>
          <w:rFonts w:ascii="Book Antiqua" w:hAnsi="Book Antiqua" w:cs="Tahoma"/>
          <w:szCs w:val="24"/>
          <w:u w:val="single"/>
        </w:rPr>
        <w:t xml:space="preserve"> </w:t>
      </w:r>
      <w:r w:rsidR="00092ABB" w:rsidRPr="00C734CC">
        <w:rPr>
          <w:rFonts w:ascii="Book Antiqua" w:hAnsi="Book Antiqua" w:cs="Tahoma"/>
          <w:szCs w:val="22"/>
        </w:rPr>
        <w:t>στον Σ.Ε.Γ.Α.Σ. στην ηλεκτρονική διεύθ</w:t>
      </w:r>
      <w:r w:rsidR="00092ABB" w:rsidRPr="001A09AB">
        <w:rPr>
          <w:rFonts w:ascii="Book Antiqua" w:hAnsi="Book Antiqua" w:cs="Tahoma"/>
          <w:szCs w:val="22"/>
        </w:rPr>
        <w:t>υ</w:t>
      </w:r>
      <w:r w:rsidR="00092ABB" w:rsidRPr="00ED5ACC">
        <w:rPr>
          <w:rFonts w:ascii="Book Antiqua" w:hAnsi="Book Antiqua" w:cs="Tahoma"/>
          <w:szCs w:val="22"/>
        </w:rPr>
        <w:t xml:space="preserve">νση </w:t>
      </w:r>
      <w:hyperlink r:id="rId9" w:history="1">
        <w:r w:rsidR="00092ABB" w:rsidRPr="00ED5ACC">
          <w:rPr>
            <w:rStyle w:val="-"/>
            <w:rFonts w:ascii="Book Antiqua" w:hAnsi="Book Antiqua" w:cs="Tahoma"/>
            <w:szCs w:val="22"/>
            <w:lang w:val="en-US"/>
          </w:rPr>
          <w:t>entries</w:t>
        </w:r>
        <w:r w:rsidR="00092ABB" w:rsidRPr="00ED5ACC">
          <w:rPr>
            <w:rStyle w:val="-"/>
            <w:rFonts w:ascii="Book Antiqua" w:hAnsi="Book Antiqua" w:cs="Tahoma"/>
            <w:szCs w:val="22"/>
          </w:rPr>
          <w:t>@</w:t>
        </w:r>
        <w:r w:rsidR="00092ABB" w:rsidRPr="00ED5ACC">
          <w:rPr>
            <w:rStyle w:val="-"/>
            <w:rFonts w:ascii="Book Antiqua" w:hAnsi="Book Antiqua" w:cs="Tahoma"/>
            <w:szCs w:val="22"/>
            <w:lang w:val="en-US"/>
          </w:rPr>
          <w:t>segas</w:t>
        </w:r>
        <w:r w:rsidR="00092ABB" w:rsidRPr="00ED5ACC">
          <w:rPr>
            <w:rStyle w:val="-"/>
            <w:rFonts w:ascii="Book Antiqua" w:hAnsi="Book Antiqua" w:cs="Tahoma"/>
            <w:szCs w:val="22"/>
          </w:rPr>
          <w:t>.</w:t>
        </w:r>
        <w:r w:rsidR="00092ABB" w:rsidRPr="00ED5ACC">
          <w:rPr>
            <w:rStyle w:val="-"/>
            <w:rFonts w:ascii="Book Antiqua" w:hAnsi="Book Antiqua" w:cs="Tahoma"/>
            <w:szCs w:val="22"/>
            <w:lang w:val="en-US"/>
          </w:rPr>
          <w:t>gr</w:t>
        </w:r>
      </w:hyperlink>
      <w:r w:rsidR="00092ABB" w:rsidRPr="00ED5ACC">
        <w:t xml:space="preserve"> </w:t>
      </w:r>
      <w:r w:rsidR="00092ABB" w:rsidRPr="00ED5ACC">
        <w:rPr>
          <w:rFonts w:ascii="Book Antiqua" w:hAnsi="Book Antiqua" w:cs="Tahoma"/>
          <w:szCs w:val="22"/>
        </w:rPr>
        <w:t>καθώς και στις κατά τόπου</w:t>
      </w:r>
      <w:r w:rsidR="00092ABB">
        <w:rPr>
          <w:rFonts w:ascii="Book Antiqua" w:hAnsi="Book Antiqua" w:cs="Tahoma"/>
          <w:szCs w:val="22"/>
        </w:rPr>
        <w:t>ς</w:t>
      </w:r>
      <w:r w:rsidR="00092ABB" w:rsidRPr="00ED5ACC">
        <w:rPr>
          <w:rFonts w:ascii="Book Antiqua" w:hAnsi="Book Antiqua" w:cs="Tahoma"/>
          <w:szCs w:val="22"/>
        </w:rPr>
        <w:t xml:space="preserve"> Ε.Α.Σ. Σ.Ε.Γ.Α.Σ. Μετά την παρέλευση αυτής της προθεσμίας δεν θα γίνεται δεκτή </w:t>
      </w:r>
      <w:proofErr w:type="spellStart"/>
      <w:r w:rsidR="00C734CC" w:rsidRPr="00ED5ACC">
        <w:rPr>
          <w:rFonts w:ascii="Book Antiqua" w:hAnsi="Book Antiqua" w:cs="Tahoma"/>
          <w:szCs w:val="22"/>
        </w:rPr>
        <w:t>κα</w:t>
      </w:r>
      <w:r w:rsidR="00C734CC">
        <w:rPr>
          <w:rFonts w:ascii="Book Antiqua" w:hAnsi="Book Antiqua" w:cs="Tahoma"/>
          <w:szCs w:val="22"/>
        </w:rPr>
        <w:t>μ</w:t>
      </w:r>
      <w:r w:rsidR="00EB66F4">
        <w:rPr>
          <w:rFonts w:ascii="Book Antiqua" w:hAnsi="Book Antiqua" w:cs="Tahoma"/>
          <w:szCs w:val="22"/>
        </w:rPr>
        <w:t>μ</w:t>
      </w:r>
      <w:r w:rsidR="00C734CC">
        <w:rPr>
          <w:rFonts w:ascii="Book Antiqua" w:hAnsi="Book Antiqua" w:cs="Tahoma"/>
          <w:szCs w:val="22"/>
        </w:rPr>
        <w:t>ία</w:t>
      </w:r>
      <w:proofErr w:type="spellEnd"/>
      <w:r w:rsidR="00092ABB" w:rsidRPr="00ED5ACC">
        <w:rPr>
          <w:rFonts w:ascii="Book Antiqua" w:hAnsi="Book Antiqua" w:cs="Tahoma"/>
          <w:szCs w:val="22"/>
        </w:rPr>
        <w:t xml:space="preserve"> δήλωση συμμετοχής.</w:t>
      </w:r>
    </w:p>
    <w:p w14:paraId="6AF08F0D" w14:textId="77777777" w:rsidR="00092ABB" w:rsidRDefault="00092ABB" w:rsidP="00092ABB">
      <w:pPr>
        <w:pStyle w:val="aa"/>
        <w:rPr>
          <w:rFonts w:ascii="Book Antiqua" w:hAnsi="Book Antiqua" w:cs="Tahoma"/>
          <w:szCs w:val="22"/>
          <w:u w:val="single"/>
        </w:rPr>
      </w:pPr>
    </w:p>
    <w:p w14:paraId="29ACE879" w14:textId="216E9891" w:rsidR="00092ABB" w:rsidRDefault="00C74FCD" w:rsidP="00092ABB">
      <w:pPr>
        <w:pStyle w:val="aa"/>
        <w:rPr>
          <w:rFonts w:ascii="Tahoma" w:hAnsi="Tahoma" w:cs="Tahoma"/>
          <w:b/>
          <w:color w:val="FF0000"/>
          <w:szCs w:val="22"/>
          <w:highlight w:val="yellow"/>
          <w:u w:val="single"/>
        </w:rPr>
      </w:pPr>
      <w:r w:rsidRPr="00C74FCD">
        <w:rPr>
          <w:rFonts w:ascii="Book Antiqua" w:hAnsi="Book Antiqua" w:cs="Tahoma"/>
          <w:szCs w:val="22"/>
        </w:rPr>
        <w:t xml:space="preserve">     </w:t>
      </w:r>
      <w:r>
        <w:rPr>
          <w:rFonts w:ascii="Book Antiqua" w:hAnsi="Book Antiqua" w:cs="Tahoma"/>
          <w:szCs w:val="22"/>
        </w:rPr>
        <w:t xml:space="preserve">        </w:t>
      </w:r>
      <w:r w:rsidR="00092ABB" w:rsidRPr="00C74FCD">
        <w:rPr>
          <w:rFonts w:ascii="Book Antiqua" w:hAnsi="Book Antiqua" w:cs="Tahoma"/>
          <w:szCs w:val="22"/>
          <w:u w:val="single"/>
        </w:rPr>
        <w:t>Σημ</w:t>
      </w:r>
      <w:r w:rsidR="00092ABB" w:rsidRPr="00ED5ACC">
        <w:rPr>
          <w:rFonts w:ascii="Book Antiqua" w:hAnsi="Book Antiqua" w:cs="Tahoma"/>
          <w:szCs w:val="22"/>
          <w:u w:val="single"/>
        </w:rPr>
        <w:t>είωση:</w:t>
      </w:r>
      <w:r w:rsidR="00092ABB">
        <w:rPr>
          <w:rFonts w:ascii="Book Antiqua" w:hAnsi="Book Antiqua" w:cs="Tahoma"/>
          <w:szCs w:val="22"/>
        </w:rPr>
        <w:t xml:space="preserve"> Σ</w:t>
      </w:r>
      <w:r w:rsidR="00092ABB" w:rsidRPr="00ED5ACC">
        <w:rPr>
          <w:rFonts w:ascii="Book Antiqua" w:hAnsi="Book Antiqua" w:cs="Tahoma"/>
          <w:szCs w:val="22"/>
        </w:rPr>
        <w:t>ε περίπτωση προβλήματος θα πρέπει να επικοινωνήσετε με την κ. Φωτεινή Κασίδη, στο τηλέφωνο 211</w:t>
      </w:r>
      <w:r w:rsidR="00092ABB">
        <w:rPr>
          <w:rFonts w:ascii="Book Antiqua" w:hAnsi="Book Antiqua" w:cs="Tahoma"/>
          <w:szCs w:val="22"/>
        </w:rPr>
        <w:t>-</w:t>
      </w:r>
      <w:r w:rsidR="00092ABB" w:rsidRPr="00ED5ACC">
        <w:rPr>
          <w:rFonts w:ascii="Book Antiqua" w:hAnsi="Book Antiqua" w:cs="Tahoma"/>
          <w:szCs w:val="22"/>
        </w:rPr>
        <w:t>18</w:t>
      </w:r>
      <w:r w:rsidR="00092ABB">
        <w:rPr>
          <w:rFonts w:ascii="Book Antiqua" w:hAnsi="Book Antiqua" w:cs="Tahoma"/>
          <w:szCs w:val="22"/>
        </w:rPr>
        <w:t>.</w:t>
      </w:r>
      <w:r w:rsidR="00092ABB" w:rsidRPr="00ED5ACC">
        <w:rPr>
          <w:rFonts w:ascii="Book Antiqua" w:hAnsi="Book Antiqua" w:cs="Tahoma"/>
          <w:szCs w:val="22"/>
        </w:rPr>
        <w:t>77</w:t>
      </w:r>
      <w:r w:rsidR="00092ABB">
        <w:rPr>
          <w:rFonts w:ascii="Book Antiqua" w:hAnsi="Book Antiqua" w:cs="Tahoma"/>
          <w:szCs w:val="22"/>
        </w:rPr>
        <w:t>.</w:t>
      </w:r>
      <w:r w:rsidR="00092ABB" w:rsidRPr="00ED5ACC">
        <w:rPr>
          <w:rFonts w:ascii="Book Antiqua" w:hAnsi="Book Antiqua" w:cs="Tahoma"/>
          <w:szCs w:val="22"/>
        </w:rPr>
        <w:t>735.</w:t>
      </w:r>
      <w:r w:rsidR="00092ABB">
        <w:rPr>
          <w:rFonts w:ascii="Book Antiqua" w:hAnsi="Book Antiqua" w:cs="Tahoma"/>
          <w:szCs w:val="22"/>
        </w:rPr>
        <w:t xml:space="preserve"> </w:t>
      </w:r>
    </w:p>
    <w:p w14:paraId="695F4272" w14:textId="77777777" w:rsidR="00092ABB" w:rsidRDefault="00092ABB" w:rsidP="00092ABB">
      <w:pPr>
        <w:autoSpaceDE w:val="0"/>
        <w:autoSpaceDN w:val="0"/>
        <w:adjustRightInd w:val="0"/>
        <w:jc w:val="both"/>
        <w:rPr>
          <w:rFonts w:ascii="Tahoma" w:hAnsi="Tahoma" w:cs="Tahoma"/>
          <w:b/>
          <w:sz w:val="22"/>
          <w:szCs w:val="22"/>
          <w:u w:val="single"/>
        </w:rPr>
      </w:pPr>
    </w:p>
    <w:p w14:paraId="0684FD1D" w14:textId="77777777" w:rsidR="00092ABB" w:rsidRPr="00436E17" w:rsidRDefault="00092ABB" w:rsidP="00092ABB">
      <w:pPr>
        <w:autoSpaceDE w:val="0"/>
        <w:autoSpaceDN w:val="0"/>
        <w:adjustRightInd w:val="0"/>
        <w:jc w:val="both"/>
        <w:rPr>
          <w:rFonts w:ascii="Book Antiqua" w:hAnsi="Book Antiqua" w:cs="Tahoma"/>
          <w:b/>
          <w:sz w:val="22"/>
          <w:szCs w:val="22"/>
          <w:u w:val="single"/>
        </w:rPr>
      </w:pPr>
      <w:r w:rsidRPr="00436E17">
        <w:rPr>
          <w:rFonts w:ascii="Book Antiqua" w:hAnsi="Book Antiqua" w:cs="Tahoma"/>
          <w:b/>
          <w:sz w:val="22"/>
          <w:szCs w:val="22"/>
          <w:u w:val="single"/>
        </w:rPr>
        <w:t xml:space="preserve">ΠΡΟΣΟΧΗ: ΟΙ ΔΗΛΩΣΕΙΣ ΣΥΜΜΕΤΟΧΗΣ ΘΑ ΓΙΝΟΝΤΑΙ ΑΠΟΔΕΚΤΕΣ ΜΟΝΟ ΟΤΑΝ ΑΠΟΣΤΕΛΛΟΝΤΑΙ ΑΠΟ ΤΟ ΕΠΙΣΗΜΟ </w:t>
      </w:r>
      <w:r w:rsidRPr="00436E17">
        <w:rPr>
          <w:rFonts w:ascii="Book Antiqua" w:hAnsi="Book Antiqua" w:cs="Tahoma"/>
          <w:b/>
          <w:sz w:val="22"/>
          <w:szCs w:val="22"/>
          <w:u w:val="single"/>
          <w:lang w:val="en-US"/>
        </w:rPr>
        <w:t>MAIL</w:t>
      </w:r>
      <w:r w:rsidRPr="00436E17">
        <w:rPr>
          <w:rFonts w:ascii="Book Antiqua" w:hAnsi="Book Antiqua" w:cs="Tahoma"/>
          <w:b/>
          <w:sz w:val="22"/>
          <w:szCs w:val="22"/>
          <w:u w:val="single"/>
        </w:rPr>
        <w:t xml:space="preserve"> ΤΟΥ ΣΥΛΛΟΓΟΥ ή ΤΗΣ Ε.Α.Σ. ΠΟΥ ΑΝΗΚΕΙ ΤΟ ΣΩΜΑΤΕΙΟ.</w:t>
      </w:r>
    </w:p>
    <w:p w14:paraId="07C74AF0" w14:textId="2ADFAC86" w:rsidR="00092ABB" w:rsidRPr="00C74FCD" w:rsidRDefault="00092ABB" w:rsidP="00C74FCD">
      <w:pPr>
        <w:autoSpaceDE w:val="0"/>
        <w:autoSpaceDN w:val="0"/>
        <w:adjustRightInd w:val="0"/>
        <w:jc w:val="both"/>
        <w:rPr>
          <w:rFonts w:ascii="Book Antiqua" w:hAnsi="Book Antiqua" w:cs="Tahoma"/>
          <w:b/>
          <w:sz w:val="22"/>
          <w:szCs w:val="22"/>
          <w:u w:val="single"/>
        </w:rPr>
      </w:pPr>
      <w:r w:rsidRPr="00436E17">
        <w:rPr>
          <w:rFonts w:ascii="Book Antiqua" w:hAnsi="Book Antiqua" w:cs="Tahoma"/>
          <w:b/>
          <w:sz w:val="22"/>
          <w:szCs w:val="22"/>
          <w:u w:val="single"/>
        </w:rPr>
        <w:t xml:space="preserve">ΔΗΛΩΣΕΙΣ ΠΟΥ ΑΠΟΣΤΕΛΛΟΝΤΑΙ ΑΠΟ ΠΡΟΣΩΠΙΚΑ </w:t>
      </w:r>
      <w:r w:rsidRPr="00436E17">
        <w:rPr>
          <w:rFonts w:ascii="Book Antiqua" w:hAnsi="Book Antiqua" w:cs="Tahoma"/>
          <w:b/>
          <w:sz w:val="22"/>
          <w:szCs w:val="22"/>
          <w:u w:val="single"/>
          <w:lang w:val="en-US"/>
        </w:rPr>
        <w:t>MAILS</w:t>
      </w:r>
      <w:r w:rsidRPr="00436E17">
        <w:rPr>
          <w:rFonts w:ascii="Book Antiqua" w:hAnsi="Book Antiqua" w:cs="Tahoma"/>
          <w:b/>
          <w:sz w:val="22"/>
          <w:szCs w:val="22"/>
          <w:u w:val="single"/>
        </w:rPr>
        <w:t xml:space="preserve"> ΔΕΝ ΘΑ ΓΙΝΟΝΤΑΙ ΑΠΟΔΕΚΤΕΣ.</w:t>
      </w:r>
    </w:p>
    <w:p w14:paraId="0392979B" w14:textId="5973181E" w:rsidR="00092ABB" w:rsidRPr="00ED5ACC" w:rsidRDefault="00092ABB" w:rsidP="00092ABB">
      <w:pPr>
        <w:jc w:val="both"/>
        <w:rPr>
          <w:rFonts w:ascii="Book Antiqua" w:hAnsi="Book Antiqua" w:cs="Tahoma"/>
          <w:bCs/>
          <w:sz w:val="22"/>
          <w:szCs w:val="22"/>
        </w:rPr>
      </w:pPr>
      <w:r w:rsidRPr="00ED5ACC">
        <w:rPr>
          <w:rFonts w:ascii="Book Antiqua" w:hAnsi="Book Antiqua" w:cs="Tahoma"/>
          <w:b/>
          <w:sz w:val="22"/>
          <w:szCs w:val="22"/>
        </w:rPr>
        <w:lastRenderedPageBreak/>
        <w:t>5.2</w:t>
      </w:r>
      <w:r w:rsidRPr="00ED5ACC">
        <w:rPr>
          <w:rFonts w:ascii="Book Antiqua" w:hAnsi="Book Antiqua" w:cs="Tahoma"/>
          <w:sz w:val="22"/>
          <w:szCs w:val="22"/>
        </w:rPr>
        <w:t xml:space="preserve"> Ο Σ.Ε.Γ.Α.Σ. θα καταχωρεί την ηλεκτρονική δήλωση του σωματείου και παράλληλα με ευθύνη των Τεχνικών Συμβούλων των Ε.Α.Σ. οι δηλώσεις θα ελέγχονται  </w:t>
      </w:r>
      <w:r w:rsidRPr="00ED5ACC">
        <w:rPr>
          <w:rFonts w:ascii="Book Antiqua" w:hAnsi="Book Antiqua" w:cs="Tahoma"/>
          <w:bCs/>
          <w:sz w:val="22"/>
          <w:szCs w:val="22"/>
        </w:rPr>
        <w:t>για την  ορθότητά τους (δικαίωμα συμμετοχής – όρια πρόκρισης – ηλικία – επίδοση) και θα υπογράφονται  από τον Τεχνικό  Σύμβουλο.</w:t>
      </w:r>
    </w:p>
    <w:p w14:paraId="29CED48D" w14:textId="77777777" w:rsidR="00092ABB" w:rsidRPr="00ED5ACC" w:rsidRDefault="00092ABB" w:rsidP="00092ABB">
      <w:pPr>
        <w:jc w:val="both"/>
        <w:rPr>
          <w:rFonts w:ascii="Book Antiqua" w:hAnsi="Book Antiqua" w:cs="Tahoma"/>
          <w:b/>
          <w:i/>
          <w:sz w:val="22"/>
          <w:szCs w:val="22"/>
        </w:rPr>
      </w:pPr>
      <w:r w:rsidRPr="00ED5ACC">
        <w:rPr>
          <w:rFonts w:ascii="Book Antiqua" w:hAnsi="Book Antiqua" w:cs="Tahoma"/>
          <w:b/>
          <w:i/>
          <w:sz w:val="22"/>
          <w:szCs w:val="22"/>
        </w:rPr>
        <w:t xml:space="preserve">Οι Ε.Α.Σ. Σ.Ε.Γ.Α.Σ. υποχρεούνται  </w:t>
      </w:r>
      <w:r w:rsidRPr="00ED5ACC">
        <w:rPr>
          <w:rFonts w:ascii="Book Antiqua" w:hAnsi="Book Antiqua" w:cs="Tahoma"/>
          <w:bCs/>
          <w:i/>
          <w:sz w:val="22"/>
          <w:szCs w:val="22"/>
        </w:rPr>
        <w:t xml:space="preserve">μέχρι  </w:t>
      </w:r>
      <w:r w:rsidRPr="001A09AB">
        <w:rPr>
          <w:rFonts w:ascii="Book Antiqua" w:hAnsi="Book Antiqua" w:cs="Tahoma"/>
          <w:bCs/>
          <w:i/>
          <w:sz w:val="22"/>
          <w:szCs w:val="22"/>
        </w:rPr>
        <w:t xml:space="preserve">την </w:t>
      </w:r>
      <w:r>
        <w:rPr>
          <w:rFonts w:ascii="Book Antiqua" w:hAnsi="Book Antiqua" w:cs="Tahoma"/>
          <w:b/>
          <w:i/>
          <w:sz w:val="22"/>
          <w:szCs w:val="22"/>
          <w:u w:val="single"/>
        </w:rPr>
        <w:t>ΠΑΡΑΣΚΕΥΗ 30</w:t>
      </w:r>
      <w:r w:rsidRPr="001A09AB">
        <w:rPr>
          <w:rFonts w:ascii="Book Antiqua" w:hAnsi="Book Antiqua" w:cs="Tahoma"/>
          <w:b/>
          <w:i/>
          <w:sz w:val="22"/>
          <w:szCs w:val="22"/>
          <w:u w:val="single"/>
        </w:rPr>
        <w:t xml:space="preserve"> ΙΟΥ</w:t>
      </w:r>
      <w:r>
        <w:rPr>
          <w:rFonts w:ascii="Book Antiqua" w:hAnsi="Book Antiqua" w:cs="Tahoma"/>
          <w:b/>
          <w:i/>
          <w:sz w:val="22"/>
          <w:szCs w:val="22"/>
          <w:u w:val="single"/>
        </w:rPr>
        <w:t>Ν</w:t>
      </w:r>
      <w:r w:rsidRPr="001A09AB">
        <w:rPr>
          <w:rFonts w:ascii="Book Antiqua" w:hAnsi="Book Antiqua" w:cs="Tahoma"/>
          <w:b/>
          <w:i/>
          <w:sz w:val="22"/>
          <w:szCs w:val="22"/>
          <w:u w:val="single"/>
        </w:rPr>
        <w:t>ΙΟΥ 202</w:t>
      </w:r>
      <w:r>
        <w:rPr>
          <w:rFonts w:ascii="Book Antiqua" w:hAnsi="Book Antiqua" w:cs="Tahoma"/>
          <w:b/>
          <w:i/>
          <w:sz w:val="22"/>
          <w:szCs w:val="22"/>
          <w:u w:val="single"/>
        </w:rPr>
        <w:t>3</w:t>
      </w:r>
      <w:r w:rsidRPr="001A09AB">
        <w:rPr>
          <w:rFonts w:ascii="Book Antiqua" w:hAnsi="Book Antiqua" w:cs="Tahoma"/>
          <w:i/>
          <w:sz w:val="22"/>
          <w:szCs w:val="22"/>
        </w:rPr>
        <w:t xml:space="preserve"> να</w:t>
      </w:r>
      <w:r w:rsidRPr="00ED5ACC">
        <w:rPr>
          <w:rFonts w:ascii="Book Antiqua" w:hAnsi="Book Antiqua" w:cs="Tahoma"/>
          <w:i/>
          <w:sz w:val="22"/>
          <w:szCs w:val="22"/>
        </w:rPr>
        <w:t xml:space="preserve"> έχουν ενημερώσει πρώτα τα σωματεία τους και στη συνέχεια το</w:t>
      </w:r>
      <w:r>
        <w:rPr>
          <w:rFonts w:ascii="Book Antiqua" w:hAnsi="Book Antiqua" w:cs="Tahoma"/>
          <w:i/>
          <w:sz w:val="22"/>
          <w:szCs w:val="22"/>
        </w:rPr>
        <w:t>ν</w:t>
      </w:r>
      <w:r w:rsidRPr="00ED5ACC">
        <w:rPr>
          <w:rFonts w:ascii="Book Antiqua" w:hAnsi="Book Antiqua" w:cs="Tahoma"/>
          <w:i/>
          <w:sz w:val="22"/>
          <w:szCs w:val="22"/>
        </w:rPr>
        <w:t xml:space="preserve"> Σ.Ε.Γ.Α.Σ.</w:t>
      </w:r>
      <w:r w:rsidRPr="00ED5ACC">
        <w:rPr>
          <w:rFonts w:ascii="Book Antiqua" w:hAnsi="Book Antiqua" w:cs="Tahoma"/>
          <w:b/>
          <w:i/>
          <w:sz w:val="22"/>
          <w:szCs w:val="22"/>
        </w:rPr>
        <w:t xml:space="preserve"> </w:t>
      </w:r>
      <w:r w:rsidRPr="00ED5ACC">
        <w:rPr>
          <w:rFonts w:ascii="Book Antiqua" w:hAnsi="Book Antiqua" w:cs="Tahoma"/>
          <w:sz w:val="22"/>
          <w:szCs w:val="22"/>
        </w:rPr>
        <w:t xml:space="preserve">με </w:t>
      </w:r>
      <w:r w:rsidRPr="00ED5ACC">
        <w:rPr>
          <w:rFonts w:ascii="Book Antiqua" w:hAnsi="Book Antiqua" w:cs="Tahoma"/>
          <w:sz w:val="22"/>
          <w:szCs w:val="22"/>
          <w:lang w:val="sv-SE"/>
        </w:rPr>
        <w:t>email</w:t>
      </w:r>
      <w:r w:rsidRPr="00ED5ACC">
        <w:rPr>
          <w:rFonts w:ascii="Book Antiqua" w:hAnsi="Book Antiqua" w:cs="Tahoma"/>
          <w:sz w:val="22"/>
          <w:szCs w:val="22"/>
        </w:rPr>
        <w:t xml:space="preserve"> στο </w:t>
      </w:r>
      <w:hyperlink r:id="rId10" w:history="1">
        <w:r w:rsidRPr="00ED5ACC">
          <w:rPr>
            <w:rStyle w:val="-"/>
            <w:rFonts w:ascii="Book Antiqua" w:hAnsi="Book Antiqua" w:cs="Tahoma"/>
            <w:b/>
            <w:i/>
            <w:sz w:val="22"/>
            <w:szCs w:val="22"/>
            <w:lang w:val="en-US"/>
          </w:rPr>
          <w:t>entries</w:t>
        </w:r>
        <w:r w:rsidRPr="00ED5ACC">
          <w:rPr>
            <w:rStyle w:val="-"/>
            <w:rFonts w:ascii="Book Antiqua" w:hAnsi="Book Antiqua" w:cs="Tahoma"/>
            <w:b/>
            <w:i/>
            <w:sz w:val="22"/>
            <w:szCs w:val="22"/>
          </w:rPr>
          <w:t>@</w:t>
        </w:r>
        <w:r w:rsidRPr="00ED5ACC">
          <w:rPr>
            <w:rStyle w:val="-"/>
            <w:rFonts w:ascii="Book Antiqua" w:hAnsi="Book Antiqua" w:cs="Tahoma"/>
            <w:b/>
            <w:i/>
            <w:sz w:val="22"/>
            <w:szCs w:val="22"/>
            <w:lang w:val="en-US"/>
          </w:rPr>
          <w:t>segas</w:t>
        </w:r>
        <w:r w:rsidRPr="00ED5ACC">
          <w:rPr>
            <w:rStyle w:val="-"/>
            <w:rFonts w:ascii="Book Antiqua" w:hAnsi="Book Antiqua" w:cs="Tahoma"/>
            <w:b/>
            <w:i/>
            <w:sz w:val="22"/>
            <w:szCs w:val="22"/>
          </w:rPr>
          <w:t>.</w:t>
        </w:r>
        <w:r w:rsidRPr="00ED5ACC">
          <w:rPr>
            <w:rStyle w:val="-"/>
            <w:rFonts w:ascii="Book Antiqua" w:hAnsi="Book Antiqua" w:cs="Tahoma"/>
            <w:b/>
            <w:i/>
            <w:sz w:val="22"/>
            <w:szCs w:val="22"/>
            <w:lang w:val="en-US"/>
          </w:rPr>
          <w:t>gr</w:t>
        </w:r>
      </w:hyperlink>
      <w:r w:rsidRPr="00ED5ACC">
        <w:rPr>
          <w:rFonts w:ascii="Book Antiqua" w:hAnsi="Book Antiqua" w:cs="Tahoma"/>
          <w:b/>
          <w:i/>
          <w:sz w:val="22"/>
          <w:szCs w:val="22"/>
        </w:rPr>
        <w:t xml:space="preserve"> ΜΟΝΟ</w:t>
      </w:r>
      <w:r w:rsidRPr="00ED5ACC">
        <w:rPr>
          <w:rFonts w:ascii="Book Antiqua" w:hAnsi="Book Antiqua" w:cs="Tahoma"/>
          <w:i/>
          <w:sz w:val="22"/>
          <w:szCs w:val="22"/>
        </w:rPr>
        <w:t xml:space="preserve"> </w:t>
      </w:r>
      <w:r w:rsidRPr="00ED5ACC">
        <w:rPr>
          <w:rFonts w:ascii="Book Antiqua" w:hAnsi="Book Antiqua" w:cs="Tahoma"/>
          <w:b/>
          <w:i/>
          <w:sz w:val="22"/>
          <w:szCs w:val="22"/>
        </w:rPr>
        <w:t xml:space="preserve">εάν υπάρχουν οποιεσδήποτε διορθώσεις - συμπληρώσεις στις δηλώσεις των σωματείων. </w:t>
      </w:r>
    </w:p>
    <w:p w14:paraId="3B8443EB" w14:textId="77777777" w:rsidR="00D047F7" w:rsidRDefault="00D047F7" w:rsidP="00092ABB">
      <w:pPr>
        <w:jc w:val="both"/>
        <w:rPr>
          <w:rFonts w:ascii="Book Antiqua" w:hAnsi="Book Antiqua" w:cs="Tahoma"/>
          <w:b/>
          <w:sz w:val="22"/>
          <w:szCs w:val="22"/>
        </w:rPr>
      </w:pPr>
    </w:p>
    <w:p w14:paraId="7EBCE462" w14:textId="1E8A524E" w:rsidR="00092ABB" w:rsidRPr="00ED5ACC" w:rsidRDefault="00092ABB" w:rsidP="00092ABB">
      <w:pPr>
        <w:jc w:val="both"/>
        <w:rPr>
          <w:rFonts w:ascii="Book Antiqua" w:hAnsi="Book Antiqua" w:cs="Tahoma"/>
          <w:b/>
          <w:sz w:val="22"/>
          <w:szCs w:val="22"/>
          <w:u w:val="single"/>
        </w:rPr>
      </w:pPr>
      <w:r w:rsidRPr="00ED5ACC">
        <w:rPr>
          <w:rFonts w:ascii="Book Antiqua" w:hAnsi="Book Antiqua" w:cs="Tahoma"/>
          <w:b/>
          <w:sz w:val="22"/>
          <w:szCs w:val="22"/>
        </w:rPr>
        <w:t xml:space="preserve">Προσοχή: </w:t>
      </w:r>
      <w:r w:rsidRPr="00ED5ACC">
        <w:rPr>
          <w:rFonts w:ascii="Book Antiqua" w:hAnsi="Book Antiqua" w:cs="Tahoma"/>
          <w:b/>
          <w:sz w:val="22"/>
          <w:szCs w:val="22"/>
          <w:u w:val="single"/>
        </w:rPr>
        <w:t xml:space="preserve">Οι Ε.Α.Σ. Σ.Ε.Γ.Α.Σ. θα έχουν την τελική ευθύνη να ενημερώσουν τα σωματεία της δύναμής τους για οποιεσδήποτε τροποποιήσεις γίνουν στις δηλώσεις που έχουν καταθέσει τα σωματεία στον Σ.Ε.Γ.Α.Σ. και στις Ε.Α.Σ. </w:t>
      </w:r>
    </w:p>
    <w:p w14:paraId="2F928887" w14:textId="77777777" w:rsidR="00092ABB" w:rsidRPr="00ED5ACC" w:rsidRDefault="00092ABB" w:rsidP="00092ABB">
      <w:pPr>
        <w:jc w:val="both"/>
        <w:rPr>
          <w:rFonts w:ascii="Book Antiqua" w:hAnsi="Book Antiqua" w:cs="Tahoma"/>
          <w:b/>
          <w:sz w:val="22"/>
          <w:szCs w:val="22"/>
        </w:rPr>
      </w:pPr>
    </w:p>
    <w:p w14:paraId="238C5F83" w14:textId="211DA475" w:rsidR="00092ABB" w:rsidRPr="00ED5ACC" w:rsidRDefault="00092ABB" w:rsidP="00092ABB">
      <w:pPr>
        <w:jc w:val="both"/>
        <w:rPr>
          <w:rFonts w:ascii="Book Antiqua" w:hAnsi="Book Antiqua" w:cs="Tahoma"/>
          <w:sz w:val="22"/>
          <w:szCs w:val="22"/>
        </w:rPr>
      </w:pPr>
      <w:r w:rsidRPr="00ED5ACC">
        <w:rPr>
          <w:rFonts w:ascii="Book Antiqua" w:hAnsi="Book Antiqua" w:cs="Tahoma"/>
          <w:b/>
          <w:sz w:val="22"/>
          <w:szCs w:val="22"/>
        </w:rPr>
        <w:t>5.3</w:t>
      </w:r>
      <w:r w:rsidRPr="00ED5ACC">
        <w:rPr>
          <w:rFonts w:ascii="Book Antiqua" w:hAnsi="Book Antiqua" w:cs="Tahoma"/>
          <w:sz w:val="22"/>
          <w:szCs w:val="22"/>
        </w:rPr>
        <w:t xml:space="preserve"> Η υποβολή της δήλωσης θα γίνεται αποκλειστικά ηλεκτρονικά στη συνημμένη φόρμα εγγραφής (</w:t>
      </w:r>
      <w:r w:rsidRPr="00ED5ACC">
        <w:rPr>
          <w:rFonts w:ascii="Book Antiqua" w:hAnsi="Book Antiqua" w:cs="Tahoma"/>
          <w:sz w:val="22"/>
          <w:szCs w:val="22"/>
          <w:lang w:val="en-US"/>
        </w:rPr>
        <w:t>Excel</w:t>
      </w:r>
      <w:r w:rsidRPr="00ED5ACC">
        <w:rPr>
          <w:rFonts w:ascii="Book Antiqua" w:hAnsi="Book Antiqua" w:cs="Tahoma"/>
          <w:sz w:val="22"/>
          <w:szCs w:val="22"/>
        </w:rPr>
        <w:t xml:space="preserve">) που σας έχει αποσταλεί και </w:t>
      </w:r>
      <w:r>
        <w:rPr>
          <w:rFonts w:ascii="Book Antiqua" w:hAnsi="Book Antiqua" w:cs="Tahoma"/>
          <w:sz w:val="22"/>
          <w:szCs w:val="22"/>
        </w:rPr>
        <w:t xml:space="preserve">η οποία </w:t>
      </w:r>
      <w:r w:rsidRPr="00ED5ACC">
        <w:rPr>
          <w:rFonts w:ascii="Book Antiqua" w:hAnsi="Book Antiqua" w:cs="Tahoma"/>
          <w:sz w:val="22"/>
          <w:szCs w:val="22"/>
        </w:rPr>
        <w:t>έχει αναρτηθεί στ</w:t>
      </w:r>
      <w:r w:rsidR="00C74FCD">
        <w:rPr>
          <w:rFonts w:ascii="Book Antiqua" w:hAnsi="Book Antiqua" w:cs="Tahoma"/>
          <w:sz w:val="22"/>
          <w:szCs w:val="22"/>
        </w:rPr>
        <w:t>ην ιστοσελίδα</w:t>
      </w:r>
      <w:r w:rsidRPr="00ED5ACC">
        <w:rPr>
          <w:rFonts w:ascii="Book Antiqua" w:hAnsi="Book Antiqua" w:cs="Tahoma"/>
          <w:sz w:val="22"/>
          <w:szCs w:val="22"/>
        </w:rPr>
        <w:t xml:space="preserve"> της Ομοσπονδίας.</w:t>
      </w:r>
    </w:p>
    <w:p w14:paraId="5B38EE78" w14:textId="77777777" w:rsidR="00092ABB" w:rsidRPr="00ED5ACC" w:rsidRDefault="00092ABB" w:rsidP="00092ABB">
      <w:pPr>
        <w:pStyle w:val="21"/>
        <w:rPr>
          <w:rFonts w:ascii="Book Antiqua" w:hAnsi="Book Antiqua" w:cs="Tahoma"/>
          <w:b w:val="0"/>
          <w:sz w:val="22"/>
          <w:szCs w:val="22"/>
        </w:rPr>
      </w:pPr>
    </w:p>
    <w:p w14:paraId="32214F2E" w14:textId="77777777" w:rsidR="00092ABB" w:rsidRPr="00ED5ACC" w:rsidRDefault="00092ABB" w:rsidP="00092ABB">
      <w:pPr>
        <w:pStyle w:val="21"/>
        <w:rPr>
          <w:rFonts w:ascii="Book Antiqua" w:hAnsi="Book Antiqua" w:cs="Tahoma"/>
          <w:sz w:val="22"/>
          <w:szCs w:val="22"/>
        </w:rPr>
      </w:pPr>
      <w:r w:rsidRPr="00ED5ACC">
        <w:rPr>
          <w:rFonts w:ascii="Book Antiqua" w:hAnsi="Book Antiqua" w:cs="Tahoma"/>
          <w:sz w:val="22"/>
          <w:szCs w:val="22"/>
        </w:rPr>
        <w:t xml:space="preserve">5.4 Σημειώνεται ότι στο έντυπο συμμετοχής πρέπει </w:t>
      </w:r>
      <w:r w:rsidRPr="00ED5ACC">
        <w:rPr>
          <w:rFonts w:ascii="Book Antiqua" w:hAnsi="Book Antiqua" w:cs="Tahoma"/>
          <w:sz w:val="22"/>
          <w:szCs w:val="22"/>
          <w:u w:val="single"/>
        </w:rPr>
        <w:t>ΥΠΟΧΡΕΩΤΙΚΑ</w:t>
      </w:r>
      <w:r w:rsidRPr="00ED5ACC">
        <w:rPr>
          <w:rFonts w:ascii="Book Antiqua" w:hAnsi="Book Antiqua" w:cs="Tahoma"/>
          <w:sz w:val="22"/>
          <w:szCs w:val="22"/>
        </w:rPr>
        <w:t xml:space="preserve"> να αναγράφεται και  ο αγώνας που έχει επιτευχθεί το όριο συμμετοχής. </w:t>
      </w:r>
    </w:p>
    <w:p w14:paraId="42E76C88" w14:textId="77777777" w:rsidR="00092ABB" w:rsidRDefault="00092ABB" w:rsidP="00092ABB">
      <w:pPr>
        <w:jc w:val="both"/>
        <w:rPr>
          <w:rFonts w:ascii="Book Antiqua" w:hAnsi="Book Antiqua" w:cs="Tahoma"/>
          <w:b/>
          <w:sz w:val="22"/>
          <w:szCs w:val="22"/>
        </w:rPr>
      </w:pPr>
    </w:p>
    <w:p w14:paraId="433B688F" w14:textId="77777777" w:rsidR="00092ABB" w:rsidRPr="00ED5ACC" w:rsidRDefault="00092ABB" w:rsidP="00092ABB">
      <w:pPr>
        <w:jc w:val="both"/>
        <w:rPr>
          <w:rFonts w:ascii="Book Antiqua" w:hAnsi="Book Antiqua" w:cs="Tahoma"/>
          <w:sz w:val="22"/>
          <w:szCs w:val="22"/>
        </w:rPr>
      </w:pPr>
      <w:r w:rsidRPr="00ED5ACC">
        <w:rPr>
          <w:rFonts w:ascii="Book Antiqua" w:hAnsi="Book Antiqua" w:cs="Tahoma"/>
          <w:b/>
          <w:sz w:val="22"/>
          <w:szCs w:val="22"/>
        </w:rPr>
        <w:t>5.</w:t>
      </w:r>
      <w:r>
        <w:rPr>
          <w:rFonts w:ascii="Book Antiqua" w:hAnsi="Book Antiqua" w:cs="Tahoma"/>
          <w:b/>
          <w:sz w:val="22"/>
          <w:szCs w:val="22"/>
        </w:rPr>
        <w:t>5</w:t>
      </w:r>
      <w:r w:rsidRPr="00ED5ACC">
        <w:rPr>
          <w:rFonts w:ascii="Book Antiqua" w:hAnsi="Book Antiqua" w:cs="Tahoma"/>
          <w:sz w:val="22"/>
          <w:szCs w:val="22"/>
        </w:rPr>
        <w:t xml:space="preserve"> Ταυτόχρονα με την υποβολή της δήλωσης συμμετοχής το σωματείο δηλώνει </w:t>
      </w:r>
      <w:r w:rsidRPr="00ED5ACC">
        <w:rPr>
          <w:rFonts w:ascii="Book Antiqua" w:hAnsi="Book Antiqua" w:cs="Tahoma"/>
          <w:b/>
          <w:sz w:val="22"/>
          <w:szCs w:val="22"/>
          <w:u w:val="single"/>
        </w:rPr>
        <w:t>ΑΝΕΠΙΦΥΛΑΚΤΑ</w:t>
      </w:r>
      <w:r w:rsidRPr="00ED5ACC">
        <w:rPr>
          <w:rFonts w:ascii="Book Antiqua" w:hAnsi="Book Antiqua" w:cs="Tahoma"/>
          <w:sz w:val="22"/>
          <w:szCs w:val="22"/>
        </w:rPr>
        <w:t xml:space="preserve"> </w:t>
      </w:r>
      <w:r w:rsidRPr="00AF1515">
        <w:rPr>
          <w:rFonts w:ascii="Book Antiqua" w:hAnsi="Book Antiqua" w:cs="Tahoma"/>
          <w:sz w:val="22"/>
          <w:szCs w:val="22"/>
        </w:rPr>
        <w:t xml:space="preserve">ότι αποδέχεται τους όρους </w:t>
      </w:r>
      <w:r w:rsidRPr="005373B8">
        <w:rPr>
          <w:rFonts w:ascii="Book Antiqua" w:hAnsi="Book Antiqua" w:cs="Tahoma"/>
          <w:sz w:val="22"/>
          <w:szCs w:val="22"/>
        </w:rPr>
        <w:t>των Τεχνικών Διατάξεων, της  Ειδικής  Προκήρυξης</w:t>
      </w:r>
      <w:r w:rsidRPr="00AF1515">
        <w:rPr>
          <w:rFonts w:ascii="Book Antiqua" w:hAnsi="Book Antiqua" w:cs="Tahoma"/>
          <w:sz w:val="22"/>
          <w:szCs w:val="22"/>
        </w:rPr>
        <w:t xml:space="preserve"> του Πρωταθλήματος </w:t>
      </w:r>
      <w:r w:rsidRPr="00ED5ACC">
        <w:rPr>
          <w:rFonts w:ascii="Book Antiqua" w:hAnsi="Book Antiqua" w:cs="Tahoma"/>
          <w:sz w:val="22"/>
          <w:szCs w:val="22"/>
        </w:rPr>
        <w:t>και την εφαρμογή των Κανονισμών του Σ.Ε.Γ.Α.Σ.</w:t>
      </w:r>
    </w:p>
    <w:p w14:paraId="592716E8" w14:textId="77777777" w:rsidR="00092ABB" w:rsidRPr="00ED5ACC" w:rsidRDefault="00092ABB" w:rsidP="00092ABB">
      <w:pPr>
        <w:jc w:val="both"/>
        <w:rPr>
          <w:rFonts w:ascii="Book Antiqua" w:hAnsi="Book Antiqua" w:cs="Tahoma"/>
          <w:sz w:val="22"/>
          <w:szCs w:val="22"/>
        </w:rPr>
      </w:pPr>
      <w:r w:rsidRPr="00ED5ACC">
        <w:rPr>
          <w:rFonts w:ascii="Book Antiqua" w:hAnsi="Book Antiqua" w:cs="Tahoma"/>
          <w:b/>
          <w:sz w:val="22"/>
          <w:szCs w:val="22"/>
        </w:rPr>
        <w:t>ΠΡΟΣΟΧΗ!</w:t>
      </w:r>
      <w:r w:rsidRPr="00ED5ACC">
        <w:rPr>
          <w:rFonts w:ascii="Book Antiqua" w:hAnsi="Book Antiqua" w:cs="Tahoma"/>
          <w:sz w:val="22"/>
          <w:szCs w:val="22"/>
        </w:rPr>
        <w:t xml:space="preserve"> Όλα  τα  στοιχεία που αναφέρονται στη συνημμένη δήλωση συμμετοχής θα  πρέπει  να  είναι  </w:t>
      </w:r>
      <w:r w:rsidRPr="00ED5ACC">
        <w:rPr>
          <w:rFonts w:ascii="Book Antiqua" w:hAnsi="Book Antiqua" w:cs="Tahoma"/>
          <w:b/>
          <w:sz w:val="22"/>
          <w:szCs w:val="22"/>
          <w:u w:val="single"/>
        </w:rPr>
        <w:t>πλήρως συμπληρωμένα</w:t>
      </w:r>
      <w:r w:rsidRPr="00ED5ACC">
        <w:rPr>
          <w:rFonts w:ascii="Book Antiqua" w:hAnsi="Book Antiqua" w:cs="Tahoma"/>
          <w:b/>
          <w:sz w:val="22"/>
          <w:szCs w:val="22"/>
        </w:rPr>
        <w:t xml:space="preserve">  </w:t>
      </w:r>
      <w:r w:rsidRPr="00ED5ACC">
        <w:rPr>
          <w:rFonts w:ascii="Book Antiqua" w:hAnsi="Book Antiqua" w:cs="Tahoma"/>
          <w:bCs/>
          <w:sz w:val="22"/>
          <w:szCs w:val="22"/>
        </w:rPr>
        <w:t>και</w:t>
      </w:r>
      <w:r w:rsidRPr="00ED5ACC">
        <w:rPr>
          <w:rFonts w:ascii="Book Antiqua" w:hAnsi="Book Antiqua" w:cs="Tahoma"/>
          <w:sz w:val="22"/>
          <w:szCs w:val="22"/>
        </w:rPr>
        <w:t xml:space="preserve"> οι αθλητές – αθλήτριες θα δηλωθούν  </w:t>
      </w:r>
      <w:r w:rsidRPr="00ED5ACC">
        <w:rPr>
          <w:rFonts w:ascii="Book Antiqua" w:hAnsi="Book Antiqua" w:cs="Tahoma"/>
          <w:b/>
          <w:sz w:val="22"/>
          <w:szCs w:val="22"/>
        </w:rPr>
        <w:t>ΜΟΝΟ</w:t>
      </w:r>
      <w:r w:rsidRPr="00ED5ACC">
        <w:rPr>
          <w:rFonts w:ascii="Book Antiqua" w:hAnsi="Book Antiqua" w:cs="Tahoma"/>
          <w:sz w:val="22"/>
          <w:szCs w:val="22"/>
        </w:rPr>
        <w:t xml:space="preserve">  σε εκείνα τα αγωνίσματα  που δικαιούνται  και στα οποία θα  </w:t>
      </w:r>
      <w:r w:rsidRPr="00ED5ACC">
        <w:rPr>
          <w:rFonts w:ascii="Book Antiqua" w:hAnsi="Book Antiqua" w:cs="Tahoma"/>
          <w:b/>
          <w:sz w:val="22"/>
          <w:szCs w:val="22"/>
        </w:rPr>
        <w:t>ΛΑΒΟΥΝ  ΜΕΡΟΣ</w:t>
      </w:r>
      <w:r w:rsidRPr="00ED5ACC">
        <w:rPr>
          <w:rFonts w:ascii="Book Antiqua" w:hAnsi="Book Antiqua" w:cs="Tahoma"/>
          <w:sz w:val="22"/>
          <w:szCs w:val="22"/>
        </w:rPr>
        <w:t>.</w:t>
      </w:r>
    </w:p>
    <w:p w14:paraId="4BA69DC5" w14:textId="77777777" w:rsidR="00092ABB" w:rsidRDefault="00092ABB" w:rsidP="00092ABB">
      <w:pPr>
        <w:jc w:val="both"/>
        <w:rPr>
          <w:rFonts w:ascii="Book Antiqua" w:hAnsi="Book Antiqua" w:cs="Tahoma"/>
          <w:b/>
          <w:sz w:val="22"/>
          <w:szCs w:val="22"/>
        </w:rPr>
      </w:pPr>
    </w:p>
    <w:p w14:paraId="51FF6016" w14:textId="77777777" w:rsidR="00092ABB" w:rsidRPr="008E5B44" w:rsidRDefault="00092ABB" w:rsidP="00092ABB">
      <w:pPr>
        <w:pStyle w:val="BasicParagraph"/>
        <w:spacing w:line="240" w:lineRule="atLeast"/>
        <w:jc w:val="both"/>
        <w:rPr>
          <w:rFonts w:ascii="Book Antiqua" w:hAnsi="Book Antiqua" w:cs="Arial"/>
          <w:sz w:val="22"/>
          <w:szCs w:val="22"/>
          <w:lang w:val="el-GR"/>
        </w:rPr>
      </w:pPr>
      <w:r w:rsidRPr="008E5B44">
        <w:rPr>
          <w:rFonts w:ascii="Book Antiqua" w:hAnsi="Book Antiqua" w:cs="Arial"/>
          <w:b/>
          <w:bCs/>
          <w:sz w:val="22"/>
          <w:szCs w:val="22"/>
          <w:u w:val="single"/>
          <w:lang w:val="el-GR"/>
        </w:rPr>
        <w:t>Διευκρίν</w:t>
      </w:r>
      <w:r>
        <w:rPr>
          <w:rFonts w:ascii="Book Antiqua" w:hAnsi="Book Antiqua" w:cs="Arial"/>
          <w:b/>
          <w:bCs/>
          <w:sz w:val="22"/>
          <w:szCs w:val="22"/>
          <w:u w:val="single"/>
          <w:lang w:val="el-GR"/>
        </w:rPr>
        <w:t>η</w:t>
      </w:r>
      <w:r w:rsidRPr="008E5B44">
        <w:rPr>
          <w:rFonts w:ascii="Book Antiqua" w:hAnsi="Book Antiqua" w:cs="Arial"/>
          <w:b/>
          <w:bCs/>
          <w:sz w:val="22"/>
          <w:szCs w:val="22"/>
          <w:u w:val="single"/>
          <w:lang w:val="el-GR"/>
        </w:rPr>
        <w:t>ση:</w:t>
      </w:r>
      <w:r w:rsidRPr="008E5B44">
        <w:rPr>
          <w:rFonts w:ascii="Book Antiqua" w:hAnsi="Book Antiqua" w:cs="Arial"/>
          <w:sz w:val="22"/>
          <w:szCs w:val="22"/>
          <w:lang w:val="el-GR"/>
        </w:rPr>
        <w:t xml:space="preserve"> στη δήλωση συμμετοχής θα αναφέρονται μόνο οι αθλητές – αθλήτριες </w:t>
      </w:r>
      <w:r w:rsidRPr="00DF71B4">
        <w:rPr>
          <w:rFonts w:ascii="Book Antiqua" w:hAnsi="Book Antiqua" w:cs="Arial"/>
          <w:b/>
          <w:bCs/>
          <w:sz w:val="22"/>
          <w:szCs w:val="22"/>
          <w:u w:val="single"/>
          <w:lang w:val="el-GR"/>
        </w:rPr>
        <w:t>που πραγματικά έχει προγραμματιστεί να συμμετέχουν</w:t>
      </w:r>
      <w:r w:rsidRPr="008E5B44">
        <w:rPr>
          <w:rFonts w:ascii="Book Antiqua" w:hAnsi="Book Antiqua" w:cs="Arial"/>
          <w:sz w:val="22"/>
          <w:szCs w:val="22"/>
          <w:lang w:val="el-GR"/>
        </w:rPr>
        <w:t xml:space="preserve">. Οι εκπρόσωποι των σωματείων, </w:t>
      </w:r>
      <w:r w:rsidRPr="008E5B44">
        <w:rPr>
          <w:rFonts w:ascii="Book Antiqua" w:hAnsi="Book Antiqua" w:cs="Arial"/>
          <w:b/>
          <w:bCs/>
          <w:sz w:val="22"/>
          <w:szCs w:val="22"/>
          <w:u w:val="single"/>
          <w:lang w:val="el-GR"/>
        </w:rPr>
        <w:t>ΔΕΝ</w:t>
      </w:r>
      <w:r w:rsidRPr="008E5B44">
        <w:rPr>
          <w:rFonts w:ascii="Book Antiqua" w:hAnsi="Book Antiqua" w:cs="Arial"/>
          <w:sz w:val="22"/>
          <w:szCs w:val="22"/>
          <w:lang w:val="el-GR"/>
        </w:rPr>
        <w:t xml:space="preserve"> πρέπει να δηλώνουν αθλητές – αθλήτριες που γνωρίζουν εξ’ αρχής ότι δεν θα  συμμετέχουν. </w:t>
      </w:r>
    </w:p>
    <w:p w14:paraId="4D161DCF" w14:textId="77777777" w:rsidR="00092ABB" w:rsidRPr="00275796" w:rsidRDefault="00092ABB" w:rsidP="00092ABB">
      <w:pPr>
        <w:jc w:val="both"/>
        <w:rPr>
          <w:rFonts w:ascii="Book Antiqua" w:hAnsi="Book Antiqua" w:cs="Tahoma"/>
          <w:b/>
          <w:sz w:val="22"/>
          <w:szCs w:val="22"/>
        </w:rPr>
      </w:pPr>
    </w:p>
    <w:p w14:paraId="648264AA" w14:textId="099A0C17" w:rsidR="00092ABB" w:rsidRPr="00ED5ACC" w:rsidRDefault="00092ABB" w:rsidP="00092ABB">
      <w:pPr>
        <w:jc w:val="both"/>
        <w:rPr>
          <w:rFonts w:ascii="Book Antiqua" w:hAnsi="Book Antiqua" w:cs="Tahoma"/>
          <w:sz w:val="22"/>
          <w:szCs w:val="22"/>
        </w:rPr>
      </w:pPr>
      <w:r w:rsidRPr="00ED5ACC">
        <w:rPr>
          <w:rFonts w:ascii="Book Antiqua" w:hAnsi="Book Antiqua" w:cs="Tahoma"/>
          <w:b/>
          <w:sz w:val="22"/>
          <w:szCs w:val="22"/>
        </w:rPr>
        <w:t>5.6</w:t>
      </w:r>
      <w:r w:rsidRPr="00ED5ACC">
        <w:rPr>
          <w:rFonts w:ascii="Book Antiqua" w:hAnsi="Book Antiqua" w:cs="Tahoma"/>
          <w:sz w:val="22"/>
          <w:szCs w:val="22"/>
        </w:rPr>
        <w:t xml:space="preserve"> Μετά την επεξεργασία και καταχώρηση των δηλώσεων συμμετοχής θα ανακοινώνονται </w:t>
      </w:r>
      <w:r w:rsidR="00F6698C" w:rsidRPr="00F6698C">
        <w:rPr>
          <w:rFonts w:ascii="Book Antiqua" w:hAnsi="Book Antiqua" w:cs="Tahoma"/>
          <w:sz w:val="22"/>
          <w:szCs w:val="22"/>
        </w:rPr>
        <w:t xml:space="preserve">στην ιστοσελίδα </w:t>
      </w:r>
      <w:r w:rsidRPr="00ED5ACC">
        <w:rPr>
          <w:rFonts w:ascii="Book Antiqua" w:hAnsi="Book Antiqua" w:cs="Tahoma"/>
          <w:sz w:val="22"/>
          <w:szCs w:val="22"/>
        </w:rPr>
        <w:t>της Ομοσπονδίας οι λίστες συμμετοχής των αγωνισμάτων προκειμένου να ενημερώνονται όλοι οι ενδιαφερόμενοι.</w:t>
      </w:r>
    </w:p>
    <w:p w14:paraId="795CBF1F" w14:textId="77777777" w:rsidR="00092ABB" w:rsidRPr="00ED5ACC" w:rsidRDefault="00092ABB" w:rsidP="00092ABB">
      <w:pPr>
        <w:jc w:val="both"/>
        <w:rPr>
          <w:rFonts w:ascii="Book Antiqua" w:hAnsi="Book Antiqua" w:cs="Tahoma"/>
          <w:b/>
          <w:sz w:val="22"/>
          <w:szCs w:val="22"/>
          <w:u w:val="single"/>
        </w:rPr>
      </w:pPr>
    </w:p>
    <w:p w14:paraId="761D01A4" w14:textId="2F71128A" w:rsidR="00092ABB" w:rsidRDefault="00092ABB" w:rsidP="00092ABB">
      <w:pPr>
        <w:jc w:val="both"/>
        <w:rPr>
          <w:rFonts w:ascii="Book Antiqua" w:hAnsi="Book Antiqua" w:cs="Tahoma"/>
          <w:b/>
          <w:sz w:val="22"/>
          <w:szCs w:val="22"/>
          <w:u w:val="single"/>
        </w:rPr>
      </w:pPr>
      <w:r w:rsidRPr="0005269A">
        <w:rPr>
          <w:rFonts w:ascii="Book Antiqua" w:hAnsi="Book Antiqua" w:cs="Tahoma"/>
          <w:b/>
          <w:sz w:val="22"/>
          <w:szCs w:val="22"/>
          <w:u w:val="single"/>
        </w:rPr>
        <w:t xml:space="preserve">ΠΡΟΣΟΧΗ!!!: ΜΕΤΑ ΤΗΝ ΑΝΑΚΟΙΝΩΣΗ ΤΩΝ ΣΥΜΜΕΤΟΧΩΝ </w:t>
      </w:r>
      <w:r w:rsidR="00F6698C" w:rsidRPr="00F6698C">
        <w:rPr>
          <w:rFonts w:ascii="Book Antiqua" w:hAnsi="Book Antiqua" w:cs="Tahoma"/>
          <w:b/>
          <w:sz w:val="22"/>
          <w:szCs w:val="22"/>
          <w:u w:val="single"/>
        </w:rPr>
        <w:t xml:space="preserve">ΣΤΗΝ ΙΣΤΟΣΕΛΙΔΑ </w:t>
      </w:r>
      <w:r w:rsidRPr="0005269A">
        <w:rPr>
          <w:rFonts w:ascii="Book Antiqua" w:hAnsi="Book Antiqua" w:cs="Tahoma"/>
          <w:b/>
          <w:sz w:val="22"/>
          <w:szCs w:val="22"/>
          <w:u w:val="single"/>
        </w:rPr>
        <w:t>ΤΗΣ ΟΜΟΣΠΟΝΔΙΑΣ ΔΕΝ ΘΑ ΓΙΝΕΤΑΙ ΔΕΚΤΗ ΚΑΜ</w:t>
      </w:r>
      <w:r>
        <w:rPr>
          <w:rFonts w:ascii="Book Antiqua" w:hAnsi="Book Antiqua" w:cs="Tahoma"/>
          <w:b/>
          <w:sz w:val="22"/>
          <w:szCs w:val="22"/>
          <w:u w:val="single"/>
        </w:rPr>
        <w:t>Μ</w:t>
      </w:r>
      <w:r w:rsidRPr="0005269A">
        <w:rPr>
          <w:rFonts w:ascii="Book Antiqua" w:hAnsi="Book Antiqua" w:cs="Tahoma"/>
          <w:b/>
          <w:sz w:val="22"/>
          <w:szCs w:val="22"/>
          <w:u w:val="single"/>
        </w:rPr>
        <w:t xml:space="preserve">ΙΑ ΔΗΛΩΣΗ ΣΥΜΜΕΤΟΧΗΣ </w:t>
      </w:r>
      <w:r>
        <w:rPr>
          <w:rFonts w:ascii="Book Antiqua" w:hAnsi="Book Antiqua" w:cs="Tahoma"/>
          <w:b/>
          <w:sz w:val="22"/>
          <w:szCs w:val="22"/>
          <w:u w:val="single"/>
        </w:rPr>
        <w:t xml:space="preserve"> </w:t>
      </w:r>
      <w:r w:rsidRPr="0005269A">
        <w:rPr>
          <w:rFonts w:ascii="Book Antiqua" w:hAnsi="Book Antiqua" w:cs="Tahoma"/>
          <w:b/>
          <w:sz w:val="22"/>
          <w:szCs w:val="22"/>
          <w:u w:val="single"/>
        </w:rPr>
        <w:t>ΕΣΤΩ ΚΑΙ ΔΙΟΡΘΩΤΙΚΗ</w:t>
      </w:r>
      <w:r>
        <w:rPr>
          <w:rFonts w:ascii="Book Antiqua" w:hAnsi="Book Antiqua" w:cs="Tahoma"/>
          <w:b/>
          <w:sz w:val="22"/>
          <w:szCs w:val="22"/>
          <w:u w:val="single"/>
        </w:rPr>
        <w:t xml:space="preserve"> </w:t>
      </w:r>
      <w:r w:rsidRPr="0005269A">
        <w:rPr>
          <w:rFonts w:ascii="Book Antiqua" w:hAnsi="Book Antiqua" w:cs="Tahoma"/>
          <w:b/>
          <w:sz w:val="22"/>
          <w:szCs w:val="22"/>
          <w:u w:val="single"/>
        </w:rPr>
        <w:t xml:space="preserve">ΠΡΟΚΕΙΜΕΝΟΥ ΝΑ ΔΙΑΣΦΑΛΙΣΘΕΙ Η ΕΓΚΥΡΟΤΗΤΑ ΤΟΥ ΠΡΩΤΑΘΛΗΜΑΤΟΣ. Η ΑΡΜΟΔΙΑ ΥΠΗΡΕΣΙΑ ΤΟΥ ΣΕΓΑΣ ΘΑ ΚΑΤΑΧΩΡΕΙ ΜΟΝΟ ΔΗΛΩΣΕΙΣ ΓΙΑ ΤΙΣ ΟΠΟΙΕΣ ΦΕΡΕΙ ΤΗΝ ΕΥΘΥΝΗ </w:t>
      </w:r>
      <w:r>
        <w:rPr>
          <w:rFonts w:ascii="Book Antiqua" w:hAnsi="Book Antiqua" w:cs="Tahoma"/>
          <w:b/>
          <w:sz w:val="22"/>
          <w:szCs w:val="22"/>
          <w:u w:val="single"/>
        </w:rPr>
        <w:t xml:space="preserve">ΕΣΦΑΛΜΕΝΗΣ Ή </w:t>
      </w:r>
      <w:r w:rsidRPr="0005269A">
        <w:rPr>
          <w:rFonts w:ascii="Book Antiqua" w:hAnsi="Book Antiqua" w:cs="Tahoma"/>
          <w:b/>
          <w:sz w:val="22"/>
          <w:szCs w:val="22"/>
          <w:u w:val="single"/>
        </w:rPr>
        <w:t xml:space="preserve">ΜΗ ΚΑΤΑΧΩΡΗΣΗΣ.  </w:t>
      </w:r>
    </w:p>
    <w:p w14:paraId="51D4FAAC" w14:textId="77777777" w:rsidR="00092ABB" w:rsidRPr="00175C98" w:rsidRDefault="00092ABB" w:rsidP="00092ABB">
      <w:pPr>
        <w:jc w:val="both"/>
        <w:rPr>
          <w:rFonts w:ascii="Book Antiqua" w:hAnsi="Book Antiqua" w:cs="Tahoma"/>
          <w:b/>
          <w:sz w:val="22"/>
          <w:szCs w:val="22"/>
          <w:u w:val="single"/>
        </w:rPr>
      </w:pPr>
    </w:p>
    <w:p w14:paraId="72A16954" w14:textId="77777777" w:rsidR="00092ABB" w:rsidRPr="00ED5ACC" w:rsidRDefault="00092ABB" w:rsidP="00092ABB">
      <w:pPr>
        <w:rPr>
          <w:rFonts w:ascii="Book Antiqua" w:hAnsi="Book Antiqua" w:cs="Tahoma"/>
          <w:b/>
          <w:sz w:val="22"/>
          <w:szCs w:val="22"/>
          <w:u w:val="single"/>
        </w:rPr>
      </w:pPr>
      <w:bookmarkStart w:id="3" w:name="_Hlk42353224"/>
      <w:r w:rsidRPr="00ED5ACC">
        <w:rPr>
          <w:rFonts w:ascii="Book Antiqua" w:hAnsi="Book Antiqua" w:cs="Tahoma"/>
          <w:b/>
          <w:sz w:val="22"/>
          <w:szCs w:val="22"/>
        </w:rPr>
        <w:t xml:space="preserve">6. </w:t>
      </w:r>
      <w:r w:rsidRPr="00D047F7">
        <w:rPr>
          <w:rFonts w:ascii="Book Antiqua" w:hAnsi="Book Antiqua" w:cs="Tahoma"/>
          <w:b/>
          <w:sz w:val="22"/>
          <w:szCs w:val="22"/>
          <w:u w:val="single"/>
        </w:rPr>
        <w:t xml:space="preserve">ΔΙΚΑΙΩΜΑ ΣΥΜΜΕΤΟΧΗΣ </w:t>
      </w:r>
      <w:r w:rsidRPr="00D047F7">
        <w:rPr>
          <w:rFonts w:ascii="Book Antiqua" w:hAnsi="Book Antiqua" w:cs="Tahoma"/>
          <w:bCs/>
          <w:sz w:val="22"/>
          <w:szCs w:val="22"/>
          <w:u w:val="single"/>
        </w:rPr>
        <w:t>(βλέπε Πίνακα 5 &amp; 6):</w:t>
      </w:r>
    </w:p>
    <w:p w14:paraId="3552BB58" w14:textId="77777777" w:rsidR="00092ABB" w:rsidRPr="00EB0533" w:rsidRDefault="00092ABB" w:rsidP="00092ABB">
      <w:pPr>
        <w:pStyle w:val="21"/>
        <w:rPr>
          <w:rFonts w:ascii="Book Antiqua" w:hAnsi="Book Antiqua" w:cs="Tahoma"/>
          <w:b w:val="0"/>
          <w:bCs/>
          <w:color w:val="000000" w:themeColor="text1"/>
          <w:sz w:val="22"/>
          <w:szCs w:val="22"/>
          <w:u w:val="single"/>
        </w:rPr>
      </w:pPr>
      <w:r w:rsidRPr="00ED5ACC">
        <w:rPr>
          <w:rFonts w:ascii="Book Antiqua" w:hAnsi="Book Antiqua" w:cs="Tahoma"/>
          <w:sz w:val="22"/>
          <w:szCs w:val="22"/>
        </w:rPr>
        <w:t>6.1 Οι  Άνδρες – Γυναίκες (</w:t>
      </w:r>
      <w:r>
        <w:rPr>
          <w:rFonts w:ascii="Book Antiqua" w:hAnsi="Book Antiqua" w:cs="Tahoma"/>
          <w:sz w:val="22"/>
          <w:szCs w:val="22"/>
        </w:rPr>
        <w:t>2000</w:t>
      </w:r>
      <w:r w:rsidRPr="00ED5ACC">
        <w:rPr>
          <w:rFonts w:ascii="Book Antiqua" w:hAnsi="Book Antiqua" w:cs="Tahoma"/>
          <w:sz w:val="22"/>
          <w:szCs w:val="22"/>
        </w:rPr>
        <w:t xml:space="preserve"> και οι μεγαλύτεροι – </w:t>
      </w:r>
      <w:proofErr w:type="spellStart"/>
      <w:r w:rsidRPr="00ED5ACC">
        <w:rPr>
          <w:rFonts w:ascii="Book Antiqua" w:hAnsi="Book Antiqua" w:cs="Tahoma"/>
          <w:sz w:val="22"/>
          <w:szCs w:val="22"/>
        </w:rPr>
        <w:t>ες</w:t>
      </w:r>
      <w:proofErr w:type="spellEnd"/>
      <w:r w:rsidRPr="00ED5ACC">
        <w:rPr>
          <w:rFonts w:ascii="Book Antiqua" w:hAnsi="Book Antiqua" w:cs="Tahoma"/>
          <w:sz w:val="22"/>
          <w:szCs w:val="22"/>
        </w:rPr>
        <w:t xml:space="preserve">) και οι </w:t>
      </w:r>
      <w:r w:rsidRPr="001C203D">
        <w:rPr>
          <w:rFonts w:ascii="Book Antiqua" w:hAnsi="Book Antiqua" w:cs="Tahoma"/>
          <w:sz w:val="22"/>
          <w:szCs w:val="22"/>
        </w:rPr>
        <w:t xml:space="preserve">Κ23 </w:t>
      </w:r>
      <w:r>
        <w:rPr>
          <w:rFonts w:ascii="Book Antiqua" w:hAnsi="Book Antiqua" w:cs="Tahoma"/>
          <w:sz w:val="22"/>
          <w:szCs w:val="22"/>
        </w:rPr>
        <w:t xml:space="preserve">(Άνδρες – Γυναίκες, </w:t>
      </w:r>
      <w:r w:rsidRPr="00026EED">
        <w:rPr>
          <w:rFonts w:ascii="Book Antiqua" w:hAnsi="Book Antiqua" w:cs="Tahoma"/>
          <w:bCs/>
          <w:sz w:val="22"/>
          <w:szCs w:val="22"/>
        </w:rPr>
        <w:t>200</w:t>
      </w:r>
      <w:r>
        <w:rPr>
          <w:rFonts w:ascii="Book Antiqua" w:hAnsi="Book Antiqua" w:cs="Tahoma"/>
          <w:bCs/>
          <w:sz w:val="22"/>
          <w:szCs w:val="22"/>
        </w:rPr>
        <w:t>1</w:t>
      </w:r>
      <w:r w:rsidRPr="00ED5ACC">
        <w:rPr>
          <w:rFonts w:ascii="Book Antiqua" w:hAnsi="Book Antiqua" w:cs="Tahoma"/>
          <w:sz w:val="22"/>
          <w:szCs w:val="22"/>
        </w:rPr>
        <w:t xml:space="preserve"> – </w:t>
      </w:r>
      <w:r w:rsidRPr="00FA5BA7">
        <w:rPr>
          <w:rFonts w:ascii="Book Antiqua" w:hAnsi="Book Antiqua" w:cs="Tahoma"/>
          <w:sz w:val="22"/>
          <w:szCs w:val="22"/>
        </w:rPr>
        <w:t>200</w:t>
      </w:r>
      <w:r>
        <w:rPr>
          <w:rFonts w:ascii="Book Antiqua" w:hAnsi="Book Antiqua" w:cs="Tahoma"/>
          <w:sz w:val="22"/>
          <w:szCs w:val="22"/>
        </w:rPr>
        <w:t>2</w:t>
      </w:r>
      <w:r w:rsidRPr="00ED5ACC">
        <w:rPr>
          <w:rFonts w:ascii="Book Antiqua" w:hAnsi="Book Antiqua" w:cs="Tahoma"/>
          <w:sz w:val="22"/>
          <w:szCs w:val="22"/>
        </w:rPr>
        <w:t xml:space="preserve"> - </w:t>
      </w:r>
      <w:r w:rsidRPr="00FA5BA7">
        <w:rPr>
          <w:rFonts w:ascii="Book Antiqua" w:hAnsi="Book Antiqua" w:cs="Tahoma"/>
          <w:sz w:val="22"/>
          <w:szCs w:val="22"/>
        </w:rPr>
        <w:t>200</w:t>
      </w:r>
      <w:r>
        <w:rPr>
          <w:rFonts w:ascii="Book Antiqua" w:hAnsi="Book Antiqua" w:cs="Tahoma"/>
          <w:sz w:val="22"/>
          <w:szCs w:val="22"/>
        </w:rPr>
        <w:t>3</w:t>
      </w:r>
      <w:r w:rsidRPr="00ED5ACC">
        <w:rPr>
          <w:rFonts w:ascii="Book Antiqua" w:hAnsi="Book Antiqua" w:cs="Tahoma"/>
          <w:sz w:val="22"/>
          <w:szCs w:val="22"/>
        </w:rPr>
        <w:t>), μπορούν ν</w:t>
      </w:r>
      <w:r>
        <w:rPr>
          <w:rFonts w:ascii="Book Antiqua" w:hAnsi="Book Antiqua" w:cs="Tahoma"/>
          <w:sz w:val="22"/>
          <w:szCs w:val="22"/>
        </w:rPr>
        <w:t xml:space="preserve">α </w:t>
      </w:r>
      <w:r w:rsidRPr="00EB0533">
        <w:rPr>
          <w:rFonts w:ascii="Book Antiqua" w:hAnsi="Book Antiqua" w:cs="Tahoma"/>
          <w:sz w:val="22"/>
          <w:szCs w:val="22"/>
        </w:rPr>
        <w:t>δηλωθούν  και να συμμετάσχουν από 1-1-202</w:t>
      </w:r>
      <w:r>
        <w:rPr>
          <w:rFonts w:ascii="Book Antiqua" w:hAnsi="Book Antiqua" w:cs="Tahoma"/>
          <w:sz w:val="22"/>
          <w:szCs w:val="22"/>
        </w:rPr>
        <w:t>3</w:t>
      </w:r>
      <w:r w:rsidRPr="00EB0533">
        <w:rPr>
          <w:rFonts w:ascii="Book Antiqua" w:hAnsi="Book Antiqua" w:cs="Tahoma"/>
          <w:sz w:val="22"/>
          <w:szCs w:val="22"/>
        </w:rPr>
        <w:t xml:space="preserve"> μέχρι 31-12-202</w:t>
      </w:r>
      <w:r>
        <w:rPr>
          <w:rFonts w:ascii="Book Antiqua" w:hAnsi="Book Antiqua" w:cs="Tahoma"/>
          <w:sz w:val="22"/>
          <w:szCs w:val="22"/>
        </w:rPr>
        <w:t>3</w:t>
      </w:r>
      <w:r w:rsidRPr="00EB0533">
        <w:rPr>
          <w:rFonts w:ascii="Book Antiqua" w:hAnsi="Book Antiqua" w:cs="Tahoma"/>
          <w:sz w:val="22"/>
          <w:szCs w:val="22"/>
        </w:rPr>
        <w:t xml:space="preserve">, συνολικά  σε </w:t>
      </w:r>
      <w:r w:rsidRPr="00EB0533">
        <w:rPr>
          <w:rFonts w:ascii="Book Antiqua" w:hAnsi="Book Antiqua" w:cs="Tahoma"/>
          <w:bCs/>
          <w:sz w:val="22"/>
          <w:szCs w:val="22"/>
          <w:u w:val="single"/>
        </w:rPr>
        <w:t>τρία  (3)  αγωνίσματα (</w:t>
      </w:r>
      <w:r>
        <w:rPr>
          <w:rFonts w:ascii="Book Antiqua" w:hAnsi="Book Antiqua" w:cs="Tahoma"/>
          <w:bCs/>
          <w:sz w:val="22"/>
          <w:szCs w:val="22"/>
          <w:u w:val="single"/>
        </w:rPr>
        <w:t xml:space="preserve">αγωνίσματα </w:t>
      </w:r>
      <w:r w:rsidRPr="00EB0533">
        <w:rPr>
          <w:rFonts w:ascii="Book Antiqua" w:hAnsi="Book Antiqua" w:cs="Tahoma"/>
          <w:bCs/>
          <w:sz w:val="22"/>
          <w:szCs w:val="22"/>
          <w:u w:val="single"/>
        </w:rPr>
        <w:t xml:space="preserve">κορμού </w:t>
      </w:r>
      <w:r>
        <w:rPr>
          <w:rFonts w:ascii="Book Antiqua" w:hAnsi="Book Antiqua" w:cs="Tahoma"/>
          <w:bCs/>
          <w:sz w:val="22"/>
          <w:szCs w:val="22"/>
          <w:u w:val="single"/>
        </w:rPr>
        <w:t>8</w:t>
      </w:r>
      <w:r w:rsidRPr="00EB0533">
        <w:rPr>
          <w:rFonts w:ascii="Book Antiqua" w:hAnsi="Book Antiqua" w:cs="Tahoma"/>
          <w:bCs/>
          <w:sz w:val="22"/>
          <w:szCs w:val="22"/>
          <w:u w:val="single"/>
        </w:rPr>
        <w:t>-</w:t>
      </w:r>
      <w:r>
        <w:rPr>
          <w:rFonts w:ascii="Book Antiqua" w:hAnsi="Book Antiqua" w:cs="Tahoma"/>
          <w:bCs/>
          <w:sz w:val="22"/>
          <w:szCs w:val="22"/>
          <w:u w:val="single"/>
        </w:rPr>
        <w:t>9</w:t>
      </w:r>
      <w:r w:rsidRPr="00EB0533">
        <w:rPr>
          <w:rFonts w:ascii="Book Antiqua" w:hAnsi="Book Antiqua" w:cs="Tahoma"/>
          <w:bCs/>
          <w:sz w:val="22"/>
          <w:szCs w:val="22"/>
          <w:u w:val="single"/>
        </w:rPr>
        <w:t>/</w:t>
      </w:r>
      <w:r>
        <w:rPr>
          <w:rFonts w:ascii="Book Antiqua" w:hAnsi="Book Antiqua" w:cs="Tahoma"/>
          <w:bCs/>
          <w:sz w:val="22"/>
          <w:szCs w:val="22"/>
          <w:u w:val="single"/>
        </w:rPr>
        <w:t>7</w:t>
      </w:r>
      <w:r w:rsidRPr="00EB0533">
        <w:rPr>
          <w:rFonts w:ascii="Book Antiqua" w:hAnsi="Book Antiqua" w:cs="Tahoma"/>
          <w:bCs/>
          <w:sz w:val="22"/>
          <w:szCs w:val="22"/>
          <w:u w:val="single"/>
        </w:rPr>
        <w:t>, 10.000μ</w:t>
      </w:r>
      <w:r>
        <w:rPr>
          <w:rFonts w:ascii="Book Antiqua" w:hAnsi="Book Antiqua" w:cs="Tahoma"/>
          <w:bCs/>
          <w:sz w:val="22"/>
          <w:szCs w:val="22"/>
          <w:u w:val="single"/>
        </w:rPr>
        <w:t>.</w:t>
      </w:r>
      <w:r w:rsidRPr="00EB0533">
        <w:rPr>
          <w:rFonts w:ascii="Book Antiqua" w:hAnsi="Book Antiqua" w:cs="Tahoma"/>
          <w:bCs/>
          <w:sz w:val="22"/>
          <w:szCs w:val="22"/>
          <w:u w:val="single"/>
        </w:rPr>
        <w:t>, Σύνθετα</w:t>
      </w:r>
      <w:r>
        <w:rPr>
          <w:rFonts w:ascii="Book Antiqua" w:hAnsi="Book Antiqua" w:cs="Tahoma"/>
          <w:bCs/>
          <w:sz w:val="22"/>
          <w:szCs w:val="22"/>
          <w:u w:val="single"/>
        </w:rPr>
        <w:t xml:space="preserve"> Αγωνίσματα</w:t>
      </w:r>
      <w:r w:rsidRPr="00EB0533">
        <w:rPr>
          <w:rFonts w:ascii="Book Antiqua" w:hAnsi="Book Antiqua" w:cs="Tahoma"/>
          <w:bCs/>
          <w:sz w:val="22"/>
          <w:szCs w:val="22"/>
          <w:u w:val="single"/>
        </w:rPr>
        <w:t xml:space="preserve">, </w:t>
      </w:r>
      <w:r>
        <w:rPr>
          <w:rFonts w:ascii="Book Antiqua" w:hAnsi="Book Antiqua" w:cs="Tahoma"/>
          <w:bCs/>
          <w:sz w:val="22"/>
          <w:szCs w:val="22"/>
          <w:u w:val="single"/>
        </w:rPr>
        <w:t xml:space="preserve">Αγωνίσματα </w:t>
      </w:r>
      <w:r w:rsidRPr="00EB0533">
        <w:rPr>
          <w:rFonts w:ascii="Book Antiqua" w:hAnsi="Book Antiqua" w:cs="Tahoma"/>
          <w:bCs/>
          <w:sz w:val="22"/>
          <w:szCs w:val="22"/>
          <w:u w:val="single"/>
        </w:rPr>
        <w:t>Σκυταλοδρομ</w:t>
      </w:r>
      <w:r>
        <w:rPr>
          <w:rFonts w:ascii="Book Antiqua" w:hAnsi="Book Antiqua" w:cs="Tahoma"/>
          <w:bCs/>
          <w:sz w:val="22"/>
          <w:szCs w:val="22"/>
          <w:u w:val="single"/>
        </w:rPr>
        <w:t>ιών</w:t>
      </w:r>
      <w:r w:rsidRPr="00EB0533">
        <w:rPr>
          <w:rFonts w:ascii="Book Antiqua" w:hAnsi="Book Antiqua" w:cs="Tahoma"/>
          <w:bCs/>
          <w:sz w:val="22"/>
          <w:szCs w:val="22"/>
          <w:u w:val="single"/>
        </w:rPr>
        <w:t xml:space="preserve">, Μαραθώνιος, </w:t>
      </w:r>
      <w:proofErr w:type="spellStart"/>
      <w:r w:rsidRPr="00EB0533">
        <w:rPr>
          <w:rFonts w:ascii="Book Antiqua" w:hAnsi="Book Antiqua" w:cs="Tahoma"/>
          <w:bCs/>
          <w:sz w:val="22"/>
          <w:szCs w:val="22"/>
          <w:u w:val="single"/>
        </w:rPr>
        <w:t>Ημιμαραθώνιος</w:t>
      </w:r>
      <w:proofErr w:type="spellEnd"/>
      <w:r w:rsidRPr="00EB0533">
        <w:rPr>
          <w:rFonts w:ascii="Book Antiqua" w:hAnsi="Book Antiqua" w:cs="Tahoma"/>
          <w:bCs/>
          <w:sz w:val="22"/>
          <w:szCs w:val="22"/>
          <w:u w:val="single"/>
        </w:rPr>
        <w:t xml:space="preserve">, </w:t>
      </w:r>
      <w:r>
        <w:rPr>
          <w:rFonts w:ascii="Book Antiqua" w:hAnsi="Book Antiqua" w:cs="Tahoma"/>
          <w:bCs/>
          <w:sz w:val="22"/>
          <w:szCs w:val="22"/>
          <w:u w:val="single"/>
        </w:rPr>
        <w:t xml:space="preserve">Αγωνίσματα </w:t>
      </w:r>
      <w:r w:rsidRPr="00EB0533">
        <w:rPr>
          <w:rFonts w:ascii="Book Antiqua" w:hAnsi="Book Antiqua" w:cs="Tahoma"/>
          <w:bCs/>
          <w:sz w:val="22"/>
          <w:szCs w:val="22"/>
          <w:u w:val="single"/>
        </w:rPr>
        <w:t>Βάδην)</w:t>
      </w:r>
      <w:r w:rsidRPr="00EB0533">
        <w:rPr>
          <w:rFonts w:ascii="Book Antiqua" w:hAnsi="Book Antiqua" w:cs="Tahoma"/>
          <w:sz w:val="22"/>
          <w:szCs w:val="22"/>
        </w:rPr>
        <w:t xml:space="preserve">,  </w:t>
      </w:r>
      <w:r w:rsidRPr="00EB0533">
        <w:rPr>
          <w:rFonts w:ascii="Book Antiqua" w:hAnsi="Book Antiqua" w:cs="Arial"/>
          <w:sz w:val="22"/>
          <w:szCs w:val="22"/>
        </w:rPr>
        <w:t xml:space="preserve">ανεξάρτητα εάν είναι ατομικά αγωνίσματα ή σκυταλοδρομίες, με την προϋπόθεση ότι την ίδια ημέρα θα </w:t>
      </w:r>
      <w:r>
        <w:rPr>
          <w:rFonts w:ascii="Book Antiqua" w:hAnsi="Book Antiqua" w:cs="Arial"/>
          <w:sz w:val="22"/>
          <w:szCs w:val="22"/>
        </w:rPr>
        <w:t xml:space="preserve">έχουν την δυνατότητα να συμμετέχουν </w:t>
      </w:r>
      <w:r w:rsidRPr="00EB0533">
        <w:rPr>
          <w:rFonts w:ascii="Book Antiqua" w:hAnsi="Book Antiqua" w:cs="Arial"/>
          <w:sz w:val="22"/>
          <w:szCs w:val="22"/>
        </w:rPr>
        <w:t xml:space="preserve">το ανώτερο </w:t>
      </w:r>
      <w:r w:rsidRPr="00EB0533">
        <w:rPr>
          <w:rFonts w:ascii="Book Antiqua" w:hAnsi="Book Antiqua" w:cs="Arial"/>
          <w:bCs/>
          <w:sz w:val="22"/>
          <w:szCs w:val="22"/>
          <w:u w:val="single"/>
        </w:rPr>
        <w:t xml:space="preserve">μέχρι 2 ατομικά αγωνίσματα και 1 σκυταλοδρομία ή 2 σκυταλοδρομίες (για τα αγωνίσματα των σκυταλοδρομιών Κ23). </w:t>
      </w:r>
      <w:r w:rsidRPr="00EB0533">
        <w:rPr>
          <w:rFonts w:ascii="Book Antiqua" w:hAnsi="Book Antiqua" w:cs="Arial"/>
          <w:bCs/>
          <w:color w:val="000000" w:themeColor="text1"/>
          <w:sz w:val="22"/>
          <w:szCs w:val="22"/>
          <w:u w:val="single"/>
        </w:rPr>
        <w:t>Δεν επιτρέπεται η συμμετοχή σε τρία (3) ατομικά αγωνίσματα τη</w:t>
      </w:r>
      <w:r>
        <w:rPr>
          <w:rFonts w:ascii="Book Antiqua" w:hAnsi="Book Antiqua" w:cs="Arial"/>
          <w:bCs/>
          <w:color w:val="000000" w:themeColor="text1"/>
          <w:sz w:val="22"/>
          <w:szCs w:val="22"/>
          <w:u w:val="single"/>
        </w:rPr>
        <w:t xml:space="preserve">ν </w:t>
      </w:r>
      <w:r w:rsidRPr="00EB0533">
        <w:rPr>
          <w:rFonts w:ascii="Book Antiqua" w:hAnsi="Book Antiqua" w:cs="Arial"/>
          <w:bCs/>
          <w:color w:val="000000" w:themeColor="text1"/>
          <w:sz w:val="22"/>
          <w:szCs w:val="22"/>
          <w:u w:val="single"/>
        </w:rPr>
        <w:t xml:space="preserve"> ίδια ημέρα.</w:t>
      </w:r>
    </w:p>
    <w:p w14:paraId="41E9F450" w14:textId="77777777" w:rsidR="00092ABB" w:rsidRPr="00EB0533" w:rsidRDefault="00092ABB" w:rsidP="00092ABB">
      <w:pPr>
        <w:jc w:val="both"/>
        <w:rPr>
          <w:rFonts w:ascii="Book Antiqua" w:hAnsi="Book Antiqua" w:cs="Tahoma"/>
          <w:b/>
          <w:sz w:val="22"/>
          <w:szCs w:val="22"/>
        </w:rPr>
      </w:pPr>
    </w:p>
    <w:p w14:paraId="474E76A1" w14:textId="77777777" w:rsidR="00092ABB" w:rsidRDefault="00092ABB" w:rsidP="00092ABB">
      <w:pPr>
        <w:jc w:val="both"/>
        <w:rPr>
          <w:rFonts w:ascii="Book Antiqua" w:hAnsi="Book Antiqua" w:cs="Tahoma"/>
          <w:b/>
          <w:sz w:val="22"/>
          <w:szCs w:val="22"/>
        </w:rPr>
      </w:pPr>
      <w:r w:rsidRPr="00EB0533">
        <w:rPr>
          <w:rFonts w:ascii="Book Antiqua" w:hAnsi="Book Antiqua" w:cs="Tahoma"/>
          <w:b/>
          <w:sz w:val="22"/>
          <w:szCs w:val="22"/>
        </w:rPr>
        <w:lastRenderedPageBreak/>
        <w:t>Ειδικότερα και ΜΟΝΟ οι δηλώσεις συμμετοχής για τα αγωνίσματα των Σκυταλοδρ</w:t>
      </w:r>
      <w:r>
        <w:rPr>
          <w:rFonts w:ascii="Book Antiqua" w:hAnsi="Book Antiqua" w:cs="Tahoma"/>
          <w:b/>
          <w:sz w:val="22"/>
          <w:szCs w:val="22"/>
        </w:rPr>
        <w:t>ο</w:t>
      </w:r>
      <w:r w:rsidRPr="00EB0533">
        <w:rPr>
          <w:rFonts w:ascii="Book Antiqua" w:hAnsi="Book Antiqua" w:cs="Tahoma"/>
          <w:b/>
          <w:sz w:val="22"/>
          <w:szCs w:val="22"/>
        </w:rPr>
        <w:t>μι</w:t>
      </w:r>
      <w:r>
        <w:rPr>
          <w:rFonts w:ascii="Book Antiqua" w:hAnsi="Book Antiqua" w:cs="Tahoma"/>
          <w:b/>
          <w:sz w:val="22"/>
          <w:szCs w:val="22"/>
        </w:rPr>
        <w:t>ώ</w:t>
      </w:r>
      <w:r w:rsidRPr="00EB0533">
        <w:rPr>
          <w:rFonts w:ascii="Book Antiqua" w:hAnsi="Book Antiqua" w:cs="Tahoma"/>
          <w:b/>
          <w:sz w:val="22"/>
          <w:szCs w:val="22"/>
        </w:rPr>
        <w:t>ν (4Χ100</w:t>
      </w:r>
      <w:r>
        <w:rPr>
          <w:rFonts w:ascii="Book Antiqua" w:hAnsi="Book Antiqua" w:cs="Tahoma"/>
          <w:b/>
          <w:sz w:val="22"/>
          <w:szCs w:val="22"/>
        </w:rPr>
        <w:t>μ.</w:t>
      </w:r>
      <w:r w:rsidRPr="00EB0533">
        <w:rPr>
          <w:rFonts w:ascii="Book Antiqua" w:hAnsi="Book Antiqua" w:cs="Tahoma"/>
          <w:b/>
          <w:sz w:val="22"/>
          <w:szCs w:val="22"/>
        </w:rPr>
        <w:t xml:space="preserve"> Α-Γ &amp; 4Χ400</w:t>
      </w:r>
      <w:r>
        <w:rPr>
          <w:rFonts w:ascii="Book Antiqua" w:hAnsi="Book Antiqua" w:cs="Tahoma"/>
          <w:b/>
          <w:sz w:val="22"/>
          <w:szCs w:val="22"/>
        </w:rPr>
        <w:t>μ.</w:t>
      </w:r>
      <w:r w:rsidRPr="00EB0533">
        <w:rPr>
          <w:rFonts w:ascii="Book Antiqua" w:hAnsi="Book Antiqua" w:cs="Tahoma"/>
          <w:b/>
          <w:sz w:val="22"/>
          <w:szCs w:val="22"/>
        </w:rPr>
        <w:t xml:space="preserve"> Α-Γ </w:t>
      </w:r>
      <w:r>
        <w:rPr>
          <w:rFonts w:ascii="Book Antiqua" w:hAnsi="Book Antiqua" w:cs="Tahoma"/>
          <w:b/>
          <w:sz w:val="22"/>
          <w:szCs w:val="22"/>
        </w:rPr>
        <w:t>Βόλος</w:t>
      </w:r>
      <w:r w:rsidRPr="00EB0533">
        <w:rPr>
          <w:rFonts w:ascii="Book Antiqua" w:hAnsi="Book Antiqua" w:cs="Tahoma"/>
          <w:b/>
          <w:sz w:val="22"/>
          <w:szCs w:val="22"/>
        </w:rPr>
        <w:t xml:space="preserve"> </w:t>
      </w:r>
      <w:r>
        <w:rPr>
          <w:rFonts w:ascii="Book Antiqua" w:hAnsi="Book Antiqua" w:cs="Tahoma"/>
          <w:b/>
          <w:sz w:val="22"/>
          <w:szCs w:val="22"/>
        </w:rPr>
        <w:t>8</w:t>
      </w:r>
      <w:r w:rsidRPr="00EB0533">
        <w:rPr>
          <w:rFonts w:ascii="Book Antiqua" w:hAnsi="Book Antiqua" w:cs="Tahoma"/>
          <w:b/>
          <w:sz w:val="22"/>
          <w:szCs w:val="22"/>
        </w:rPr>
        <w:t xml:space="preserve"> – </w:t>
      </w:r>
      <w:r>
        <w:rPr>
          <w:rFonts w:ascii="Book Antiqua" w:hAnsi="Book Antiqua" w:cs="Tahoma"/>
          <w:b/>
          <w:sz w:val="22"/>
          <w:szCs w:val="22"/>
        </w:rPr>
        <w:t>9</w:t>
      </w:r>
      <w:r w:rsidRPr="00EB0533">
        <w:rPr>
          <w:rFonts w:ascii="Book Antiqua" w:hAnsi="Book Antiqua" w:cs="Tahoma"/>
          <w:b/>
          <w:sz w:val="22"/>
          <w:szCs w:val="22"/>
        </w:rPr>
        <w:t xml:space="preserve"> Ιου</w:t>
      </w:r>
      <w:r>
        <w:rPr>
          <w:rFonts w:ascii="Book Antiqua" w:hAnsi="Book Antiqua" w:cs="Tahoma"/>
          <w:b/>
          <w:sz w:val="22"/>
          <w:szCs w:val="22"/>
        </w:rPr>
        <w:t>λ</w:t>
      </w:r>
      <w:r w:rsidRPr="00EB0533">
        <w:rPr>
          <w:rFonts w:ascii="Book Antiqua" w:hAnsi="Book Antiqua" w:cs="Tahoma"/>
          <w:b/>
          <w:sz w:val="22"/>
          <w:szCs w:val="22"/>
        </w:rPr>
        <w:t>ίου), μπορεί να είναι επιπλέον των παραπάνω αριθμητικών προϋποθέσεων.</w:t>
      </w:r>
      <w:r>
        <w:rPr>
          <w:rFonts w:ascii="Book Antiqua" w:hAnsi="Book Antiqua" w:cs="Tahoma"/>
          <w:b/>
          <w:sz w:val="22"/>
          <w:szCs w:val="22"/>
        </w:rPr>
        <w:t xml:space="preserve"> </w:t>
      </w:r>
    </w:p>
    <w:p w14:paraId="2829E8F7" w14:textId="77777777" w:rsidR="00092ABB" w:rsidRPr="00ED5ACC" w:rsidRDefault="00092ABB" w:rsidP="00092ABB">
      <w:pPr>
        <w:jc w:val="both"/>
        <w:rPr>
          <w:rFonts w:ascii="Book Antiqua" w:hAnsi="Book Antiqua" w:cs="Tahoma"/>
          <w:b/>
          <w:sz w:val="22"/>
          <w:szCs w:val="22"/>
        </w:rPr>
      </w:pPr>
    </w:p>
    <w:p w14:paraId="6ADB037A" w14:textId="6B914300" w:rsidR="00092ABB" w:rsidRPr="00ED5ACC" w:rsidRDefault="00092ABB" w:rsidP="00092ABB">
      <w:pPr>
        <w:jc w:val="both"/>
        <w:rPr>
          <w:rFonts w:ascii="Book Antiqua" w:hAnsi="Book Antiqua" w:cs="Tahoma"/>
          <w:sz w:val="22"/>
          <w:szCs w:val="22"/>
        </w:rPr>
      </w:pPr>
      <w:r w:rsidRPr="00ED5ACC">
        <w:rPr>
          <w:rFonts w:ascii="Book Antiqua" w:hAnsi="Book Antiqua" w:cs="Tahoma"/>
          <w:b/>
          <w:sz w:val="22"/>
          <w:szCs w:val="22"/>
        </w:rPr>
        <w:t>6.2</w:t>
      </w:r>
      <w:r w:rsidRPr="00ED5ACC">
        <w:rPr>
          <w:rFonts w:ascii="Book Antiqua" w:hAnsi="Book Antiqua" w:cs="Tahoma"/>
          <w:sz w:val="22"/>
          <w:szCs w:val="22"/>
        </w:rPr>
        <w:t xml:space="preserve"> Οι </w:t>
      </w:r>
      <w:r w:rsidRPr="000111BB">
        <w:rPr>
          <w:rFonts w:ascii="Book Antiqua" w:hAnsi="Book Antiqua" w:cs="Tahoma"/>
          <w:b/>
          <w:sz w:val="22"/>
          <w:szCs w:val="22"/>
        </w:rPr>
        <w:t xml:space="preserve">Κ20 </w:t>
      </w:r>
      <w:r w:rsidRPr="00ED5ACC">
        <w:rPr>
          <w:rFonts w:ascii="Book Antiqua" w:hAnsi="Book Antiqua" w:cs="Tahoma"/>
          <w:sz w:val="22"/>
          <w:szCs w:val="22"/>
        </w:rPr>
        <w:t>(</w:t>
      </w:r>
      <w:r w:rsidRPr="000111BB">
        <w:rPr>
          <w:rFonts w:ascii="Book Antiqua" w:hAnsi="Book Antiqua" w:cs="Tahoma"/>
          <w:b/>
          <w:sz w:val="22"/>
          <w:szCs w:val="22"/>
        </w:rPr>
        <w:t>200</w:t>
      </w:r>
      <w:r>
        <w:rPr>
          <w:rFonts w:ascii="Book Antiqua" w:hAnsi="Book Antiqua" w:cs="Tahoma"/>
          <w:b/>
          <w:sz w:val="22"/>
          <w:szCs w:val="22"/>
        </w:rPr>
        <w:t>4</w:t>
      </w:r>
      <w:r w:rsidRPr="000111BB">
        <w:rPr>
          <w:rFonts w:ascii="Book Antiqua" w:hAnsi="Book Antiqua" w:cs="Tahoma"/>
          <w:b/>
          <w:sz w:val="22"/>
          <w:szCs w:val="22"/>
        </w:rPr>
        <w:t xml:space="preserve"> -</w:t>
      </w:r>
      <w:r w:rsidRPr="00ED5ACC">
        <w:rPr>
          <w:rFonts w:ascii="Book Antiqua" w:hAnsi="Book Antiqua" w:cs="Tahoma"/>
          <w:b/>
          <w:sz w:val="22"/>
          <w:szCs w:val="22"/>
        </w:rPr>
        <w:t xml:space="preserve"> 200</w:t>
      </w:r>
      <w:r>
        <w:rPr>
          <w:rFonts w:ascii="Book Antiqua" w:hAnsi="Book Antiqua" w:cs="Tahoma"/>
          <w:b/>
          <w:sz w:val="22"/>
          <w:szCs w:val="22"/>
        </w:rPr>
        <w:t>5</w:t>
      </w:r>
      <w:r w:rsidRPr="00ED5ACC">
        <w:rPr>
          <w:rFonts w:ascii="Book Antiqua" w:hAnsi="Book Antiqua" w:cs="Tahoma"/>
          <w:sz w:val="22"/>
          <w:szCs w:val="22"/>
        </w:rPr>
        <w:t xml:space="preserve">) μπορούν να δηλωθούν και να  συμμετάσχουν σε δύο </w:t>
      </w:r>
      <w:r w:rsidRPr="00ED5ACC">
        <w:rPr>
          <w:rFonts w:ascii="Book Antiqua" w:hAnsi="Book Antiqua" w:cs="Tahoma"/>
          <w:b/>
          <w:sz w:val="22"/>
          <w:szCs w:val="22"/>
        </w:rPr>
        <w:t>(2)</w:t>
      </w:r>
      <w:r w:rsidRPr="00ED5ACC">
        <w:rPr>
          <w:rFonts w:ascii="Book Antiqua" w:hAnsi="Book Antiqua" w:cs="Tahoma"/>
          <w:sz w:val="22"/>
          <w:szCs w:val="22"/>
        </w:rPr>
        <w:t xml:space="preserve"> αγωνίσματα, ανεξάρτητα από το</w:t>
      </w:r>
      <w:r>
        <w:rPr>
          <w:rFonts w:ascii="Book Antiqua" w:hAnsi="Book Antiqua" w:cs="Tahoma"/>
          <w:sz w:val="22"/>
          <w:szCs w:val="22"/>
        </w:rPr>
        <w:t>ν</w:t>
      </w:r>
      <w:r w:rsidRPr="00ED5ACC">
        <w:rPr>
          <w:rFonts w:ascii="Book Antiqua" w:hAnsi="Book Antiqua" w:cs="Tahoma"/>
          <w:sz w:val="22"/>
          <w:szCs w:val="22"/>
        </w:rPr>
        <w:t xml:space="preserve"> χαρακτήρα που θα έχουν ομαδικά ή ατομικά.</w:t>
      </w:r>
    </w:p>
    <w:p w14:paraId="6F213E8D" w14:textId="77777777" w:rsidR="00092ABB" w:rsidRPr="00ED5ACC" w:rsidRDefault="00092ABB" w:rsidP="00092ABB">
      <w:pPr>
        <w:jc w:val="both"/>
        <w:rPr>
          <w:rFonts w:ascii="Book Antiqua" w:hAnsi="Book Antiqua" w:cs="Tahoma"/>
          <w:b/>
          <w:sz w:val="22"/>
          <w:szCs w:val="22"/>
          <w:u w:val="single"/>
        </w:rPr>
      </w:pPr>
    </w:p>
    <w:p w14:paraId="6969A254" w14:textId="77777777" w:rsidR="00092ABB" w:rsidRPr="00ED5ACC" w:rsidRDefault="00092ABB" w:rsidP="00092ABB">
      <w:pPr>
        <w:jc w:val="both"/>
        <w:rPr>
          <w:rFonts w:ascii="Book Antiqua" w:hAnsi="Book Antiqua" w:cs="Tahoma"/>
          <w:b/>
          <w:sz w:val="22"/>
          <w:szCs w:val="22"/>
        </w:rPr>
      </w:pPr>
      <w:r w:rsidRPr="00ED5ACC">
        <w:rPr>
          <w:rFonts w:ascii="Book Antiqua" w:hAnsi="Book Antiqua" w:cs="Tahoma"/>
          <w:b/>
          <w:sz w:val="22"/>
          <w:szCs w:val="22"/>
        </w:rPr>
        <w:t>6.3 ΔΙΕΥΚΡΙΝΗΣΕΙΣ ΣΧΕΤΙΚΑ ΜΕ ΤΙΣ ΔΗΛΩΣΕΙΣ ΣΥΜΜΕΤΟΧΗΣ ΤΩΝ ΑΘΛΗΤΩΝ – ΑΘΛΗΤΡΙΩΝ ΣΤΑ ΑΓΩΝΙΣΜΑΤΑ ΤΩΝ ΣΚΥΤΑΛΟΔΡΟΜΙΩΝ:</w:t>
      </w:r>
    </w:p>
    <w:p w14:paraId="14855B24" w14:textId="77777777" w:rsidR="00092ABB" w:rsidRPr="00903605" w:rsidRDefault="00092ABB" w:rsidP="00092ABB">
      <w:pPr>
        <w:ind w:left="720"/>
        <w:jc w:val="both"/>
        <w:rPr>
          <w:rFonts w:ascii="Book Antiqua" w:hAnsi="Book Antiqua" w:cs="Arial"/>
          <w:bCs/>
          <w:sz w:val="22"/>
          <w:szCs w:val="22"/>
        </w:rPr>
      </w:pPr>
      <w:r w:rsidRPr="003357E2">
        <w:rPr>
          <w:rFonts w:ascii="Book Antiqua" w:hAnsi="Book Antiqua" w:cs="Tahoma"/>
          <w:b/>
          <w:sz w:val="22"/>
          <w:szCs w:val="22"/>
        </w:rPr>
        <w:t xml:space="preserve">6.3.1. </w:t>
      </w:r>
      <w:r w:rsidRPr="003357E2">
        <w:rPr>
          <w:rFonts w:ascii="Book Antiqua" w:hAnsi="Book Antiqua" w:cs="Arial"/>
          <w:bCs/>
          <w:sz w:val="22"/>
          <w:szCs w:val="22"/>
        </w:rPr>
        <w:t>Ειδικά</w:t>
      </w:r>
      <w:r w:rsidRPr="00903605">
        <w:rPr>
          <w:rFonts w:ascii="Book Antiqua" w:hAnsi="Book Antiqua" w:cs="Arial"/>
          <w:bCs/>
          <w:sz w:val="22"/>
          <w:szCs w:val="22"/>
        </w:rPr>
        <w:t xml:space="preserve"> για τα αγωνίσματα των ΣΚΥΤΑΛΟΔΡΟΜΙΩΝ τα σωματεία, που προγραμματίζουν να συμμετάσχουν, μπορούν να δηλώσουν  </w:t>
      </w:r>
      <w:r w:rsidRPr="00903605">
        <w:rPr>
          <w:rFonts w:ascii="Book Antiqua" w:hAnsi="Book Antiqua" w:cs="Arial"/>
          <w:bCs/>
          <w:sz w:val="22"/>
          <w:szCs w:val="22"/>
          <w:u w:val="single"/>
        </w:rPr>
        <w:t xml:space="preserve">το ανώτερο μέχρι 8 αθλητές – αθλήτριες </w:t>
      </w:r>
      <w:r w:rsidRPr="00903605">
        <w:rPr>
          <w:rFonts w:ascii="Book Antiqua" w:hAnsi="Book Antiqua" w:cs="Arial"/>
          <w:bCs/>
          <w:sz w:val="22"/>
          <w:szCs w:val="22"/>
        </w:rPr>
        <w:t>για κάθε σκυταλοδρομία.</w:t>
      </w:r>
      <w:r w:rsidRPr="00BE58BD">
        <w:rPr>
          <w:rFonts w:ascii="Book Antiqua" w:hAnsi="Book Antiqua" w:cs="Arial"/>
          <w:bCs/>
          <w:sz w:val="22"/>
          <w:szCs w:val="22"/>
        </w:rPr>
        <w:t xml:space="preserve"> </w:t>
      </w:r>
      <w:r w:rsidRPr="00ED5ACC">
        <w:rPr>
          <w:rFonts w:ascii="Book Antiqua" w:hAnsi="Book Antiqua" w:cs="Tahoma"/>
          <w:b/>
          <w:sz w:val="22"/>
          <w:szCs w:val="22"/>
          <w:u w:val="single"/>
        </w:rPr>
        <w:t xml:space="preserve">Σε περίπτωση που στη δήλωση του συλλόγου αθλητής – </w:t>
      </w:r>
      <w:proofErr w:type="spellStart"/>
      <w:r w:rsidRPr="00ED5ACC">
        <w:rPr>
          <w:rFonts w:ascii="Book Antiqua" w:hAnsi="Book Antiqua" w:cs="Tahoma"/>
          <w:b/>
          <w:sz w:val="22"/>
          <w:szCs w:val="22"/>
          <w:u w:val="single"/>
        </w:rPr>
        <w:t>τρια</w:t>
      </w:r>
      <w:proofErr w:type="spellEnd"/>
      <w:r w:rsidRPr="00ED5ACC">
        <w:rPr>
          <w:rFonts w:ascii="Book Antiqua" w:hAnsi="Book Antiqua" w:cs="Tahoma"/>
          <w:b/>
          <w:sz w:val="22"/>
          <w:szCs w:val="22"/>
          <w:u w:val="single"/>
        </w:rPr>
        <w:t xml:space="preserve"> δεν έχει δηλωθεί και στα αγωνίσματα των σκυταλοδρομιών δεν θα μπορεί να συμμετέχει σε αυτά. </w:t>
      </w:r>
    </w:p>
    <w:p w14:paraId="5B0639C3" w14:textId="77777777" w:rsidR="00092ABB" w:rsidRPr="00ED5ACC" w:rsidRDefault="00092ABB" w:rsidP="00092ABB">
      <w:pPr>
        <w:ind w:left="720"/>
        <w:jc w:val="both"/>
        <w:rPr>
          <w:rFonts w:ascii="Book Antiqua" w:hAnsi="Book Antiqua" w:cs="Tahoma"/>
          <w:b/>
          <w:sz w:val="22"/>
          <w:szCs w:val="22"/>
          <w:u w:val="single"/>
        </w:rPr>
      </w:pPr>
    </w:p>
    <w:p w14:paraId="18E2C4D6" w14:textId="77777777" w:rsidR="00092ABB" w:rsidRPr="003357E2" w:rsidRDefault="00092ABB" w:rsidP="00092ABB">
      <w:pPr>
        <w:ind w:left="720"/>
        <w:jc w:val="both"/>
        <w:rPr>
          <w:rFonts w:ascii="Book Antiqua" w:hAnsi="Book Antiqua" w:cs="Arial"/>
          <w:bCs/>
          <w:sz w:val="22"/>
          <w:szCs w:val="22"/>
        </w:rPr>
      </w:pPr>
      <w:r w:rsidRPr="005373B8">
        <w:rPr>
          <w:rFonts w:ascii="Book Antiqua" w:hAnsi="Book Antiqua" w:cs="Arial"/>
          <w:bCs/>
          <w:sz w:val="22"/>
          <w:szCs w:val="22"/>
        </w:rPr>
        <w:t>Για διευκόλυνση των σωματείων σε κάθε περίπτωση, η δήλωση των αθλητών – αθλητριών για τα αγωνίσματα των σκυταλοδρομιών μπορεί να είναι ΕΠΙΠΛΕΟΝ του συνολικού αριθμού των αγωνισμάτων που έχει δικαίωμα συμμετοχής ο κάθε αθλητής – αθλήτρια.</w:t>
      </w:r>
    </w:p>
    <w:p w14:paraId="4EA5F4CC" w14:textId="77777777" w:rsidR="00092ABB" w:rsidRDefault="00092ABB" w:rsidP="00092ABB">
      <w:pPr>
        <w:ind w:left="720"/>
        <w:jc w:val="both"/>
        <w:rPr>
          <w:rFonts w:ascii="Book Antiqua" w:hAnsi="Book Antiqua" w:cs="Tahoma"/>
          <w:b/>
          <w:sz w:val="22"/>
          <w:szCs w:val="22"/>
          <w:u w:val="single"/>
        </w:rPr>
      </w:pPr>
    </w:p>
    <w:p w14:paraId="4FAD12A5" w14:textId="77777777" w:rsidR="00092ABB" w:rsidRPr="00ED5ACC" w:rsidRDefault="00092ABB" w:rsidP="00092ABB">
      <w:pPr>
        <w:ind w:left="720"/>
        <w:jc w:val="both"/>
        <w:rPr>
          <w:rFonts w:ascii="Book Antiqua" w:hAnsi="Book Antiqua" w:cs="Tahoma"/>
          <w:b/>
          <w:sz w:val="22"/>
          <w:szCs w:val="22"/>
          <w:u w:val="single"/>
        </w:rPr>
      </w:pPr>
      <w:r w:rsidRPr="00ED5ACC">
        <w:rPr>
          <w:rFonts w:ascii="Book Antiqua" w:hAnsi="Book Antiqua" w:cs="Tahoma"/>
          <w:b/>
          <w:sz w:val="22"/>
          <w:szCs w:val="22"/>
          <w:u w:val="single"/>
        </w:rPr>
        <w:t>Σε κάθε περίπτωση όμως οι αθλητές – αθλήτριες αυτοί με τη συμμετοχή τους στις σκυταλοδρομίες  δεν θα πρέπει να υπερβούν τον ανώτατο αριθμό αγωνισμάτων που έχουν δικαίωμα συμμετοχής.</w:t>
      </w:r>
    </w:p>
    <w:p w14:paraId="3DB12A4B" w14:textId="77777777" w:rsidR="00092ABB" w:rsidRDefault="00092ABB" w:rsidP="00092ABB">
      <w:pPr>
        <w:ind w:firstLine="720"/>
        <w:jc w:val="both"/>
        <w:rPr>
          <w:rFonts w:ascii="Book Antiqua" w:hAnsi="Book Antiqua" w:cs="Arial"/>
          <w:bCs/>
          <w:sz w:val="22"/>
          <w:szCs w:val="22"/>
        </w:rPr>
      </w:pPr>
    </w:p>
    <w:p w14:paraId="50B05DBB" w14:textId="77777777" w:rsidR="00092ABB" w:rsidRPr="00ED5ACC" w:rsidRDefault="00092ABB" w:rsidP="00092ABB">
      <w:pPr>
        <w:ind w:left="720"/>
        <w:jc w:val="both"/>
        <w:rPr>
          <w:rFonts w:ascii="Book Antiqua" w:hAnsi="Book Antiqua" w:cs="Tahoma"/>
          <w:sz w:val="22"/>
          <w:szCs w:val="22"/>
        </w:rPr>
      </w:pPr>
      <w:r w:rsidRPr="00ED5ACC">
        <w:rPr>
          <w:rFonts w:ascii="Book Antiqua" w:hAnsi="Book Antiqua" w:cs="Tahoma"/>
          <w:b/>
          <w:sz w:val="22"/>
          <w:szCs w:val="22"/>
        </w:rPr>
        <w:t xml:space="preserve">6.3.2 </w:t>
      </w:r>
      <w:r w:rsidRPr="00ED5ACC">
        <w:rPr>
          <w:rFonts w:ascii="Book Antiqua" w:hAnsi="Book Antiqua" w:cs="Tahoma"/>
          <w:sz w:val="22"/>
          <w:szCs w:val="22"/>
          <w:u w:val="single"/>
        </w:rPr>
        <w:t xml:space="preserve">Αθλητές – αθλήτριες που αγωνίζονται </w:t>
      </w:r>
      <w:r w:rsidRPr="00ED5ACC">
        <w:rPr>
          <w:rFonts w:ascii="Book Antiqua" w:hAnsi="Book Antiqua" w:cs="Tahoma"/>
          <w:b/>
          <w:sz w:val="22"/>
          <w:szCs w:val="22"/>
          <w:u w:val="single"/>
        </w:rPr>
        <w:t>ΜΟΝΟ</w:t>
      </w:r>
      <w:r w:rsidRPr="00ED5ACC">
        <w:rPr>
          <w:rFonts w:ascii="Book Antiqua" w:hAnsi="Book Antiqua" w:cs="Tahoma"/>
          <w:sz w:val="22"/>
          <w:szCs w:val="22"/>
          <w:u w:val="single"/>
        </w:rPr>
        <w:t xml:space="preserve"> στις σκυταλοδρομίες </w:t>
      </w:r>
      <w:r w:rsidRPr="00ED5ACC">
        <w:rPr>
          <w:rFonts w:ascii="Book Antiqua" w:hAnsi="Book Antiqua" w:cs="Tahoma"/>
          <w:b/>
          <w:sz w:val="22"/>
          <w:szCs w:val="22"/>
          <w:u w:val="single"/>
        </w:rPr>
        <w:t>θα πρέπει να αναφέρονται υποχρεωτικά στη δήλωση, στο αντίστοιχο αγώνισμα της σκυταλοδρομίας</w:t>
      </w:r>
      <w:r w:rsidRPr="00ED5ACC">
        <w:rPr>
          <w:rFonts w:ascii="Book Antiqua" w:hAnsi="Book Antiqua" w:cs="Tahoma"/>
          <w:b/>
          <w:sz w:val="22"/>
          <w:szCs w:val="22"/>
        </w:rPr>
        <w:t>.</w:t>
      </w:r>
    </w:p>
    <w:p w14:paraId="1908AAA6" w14:textId="77777777" w:rsidR="00092ABB" w:rsidRPr="00ED5ACC" w:rsidRDefault="00092ABB" w:rsidP="00092ABB">
      <w:pPr>
        <w:jc w:val="both"/>
        <w:rPr>
          <w:rFonts w:ascii="Book Antiqua" w:hAnsi="Book Antiqua" w:cs="Tahoma"/>
          <w:b/>
          <w:sz w:val="22"/>
          <w:szCs w:val="22"/>
        </w:rPr>
      </w:pPr>
    </w:p>
    <w:p w14:paraId="7C87625D" w14:textId="77777777" w:rsidR="00092ABB" w:rsidRPr="00ED5ACC" w:rsidRDefault="00092ABB" w:rsidP="00092ABB">
      <w:pPr>
        <w:ind w:left="720"/>
        <w:jc w:val="both"/>
        <w:rPr>
          <w:rFonts w:ascii="Book Antiqua" w:hAnsi="Book Antiqua" w:cs="Tahoma"/>
          <w:b/>
          <w:sz w:val="22"/>
          <w:szCs w:val="22"/>
          <w:u w:val="single"/>
        </w:rPr>
      </w:pPr>
      <w:r w:rsidRPr="00ED5ACC">
        <w:rPr>
          <w:rFonts w:ascii="Book Antiqua" w:hAnsi="Book Antiqua" w:cs="Tahoma"/>
          <w:b/>
          <w:sz w:val="22"/>
          <w:szCs w:val="22"/>
          <w:u w:val="single"/>
        </w:rPr>
        <w:t>Προσοχή: αθλητές-</w:t>
      </w:r>
      <w:proofErr w:type="spellStart"/>
      <w:r w:rsidRPr="00ED5ACC">
        <w:rPr>
          <w:rFonts w:ascii="Book Antiqua" w:hAnsi="Book Antiqua" w:cs="Tahoma"/>
          <w:b/>
          <w:sz w:val="22"/>
          <w:szCs w:val="22"/>
          <w:u w:val="single"/>
        </w:rPr>
        <w:t>τριες</w:t>
      </w:r>
      <w:proofErr w:type="spellEnd"/>
      <w:r w:rsidRPr="00ED5ACC">
        <w:rPr>
          <w:rFonts w:ascii="Book Antiqua" w:hAnsi="Book Antiqua" w:cs="Tahoma"/>
          <w:b/>
          <w:sz w:val="22"/>
          <w:szCs w:val="22"/>
          <w:u w:val="single"/>
        </w:rPr>
        <w:t xml:space="preserve"> που δεν είναι δηλωμένοι σε ατομικό αγώνισμα ή δεν είναι δηλωμένοι στις σκυταλοδρομίες δεν θα μπορούν να συμμετέχουν στο πρωτάθλημα. </w:t>
      </w:r>
    </w:p>
    <w:p w14:paraId="70D59599" w14:textId="77777777" w:rsidR="00092ABB" w:rsidRDefault="00092ABB" w:rsidP="00092ABB">
      <w:pPr>
        <w:jc w:val="both"/>
        <w:rPr>
          <w:rFonts w:ascii="Book Antiqua" w:hAnsi="Book Antiqua" w:cs="Tahoma"/>
          <w:sz w:val="22"/>
          <w:szCs w:val="22"/>
          <w:u w:val="single"/>
        </w:rPr>
      </w:pPr>
    </w:p>
    <w:p w14:paraId="4CD90CB0" w14:textId="77777777" w:rsidR="00092ABB" w:rsidRPr="00ED5ACC" w:rsidRDefault="00092ABB" w:rsidP="00092ABB">
      <w:pPr>
        <w:jc w:val="both"/>
        <w:rPr>
          <w:rFonts w:ascii="Book Antiqua" w:hAnsi="Book Antiqua" w:cs="Tahoma"/>
          <w:bCs/>
          <w:sz w:val="22"/>
          <w:szCs w:val="22"/>
        </w:rPr>
      </w:pPr>
      <w:r w:rsidRPr="00ED5ACC">
        <w:rPr>
          <w:rFonts w:ascii="Book Antiqua" w:hAnsi="Book Antiqua" w:cs="Tahoma"/>
          <w:b/>
          <w:sz w:val="22"/>
          <w:szCs w:val="22"/>
        </w:rPr>
        <w:t xml:space="preserve">6.4 </w:t>
      </w:r>
      <w:r w:rsidRPr="00ED5ACC">
        <w:rPr>
          <w:rFonts w:ascii="Book Antiqua" w:hAnsi="Book Antiqua" w:cs="Tahoma"/>
          <w:sz w:val="22"/>
          <w:szCs w:val="22"/>
        </w:rPr>
        <w:t xml:space="preserve">Οι αθλητές – αθλήτριες που έχουν ήδη συμμετάσχει σε ορισμένα από τα παρακάτω αγωνίσματα </w:t>
      </w:r>
      <w:r w:rsidRPr="00AF61C2">
        <w:rPr>
          <w:rFonts w:ascii="Book Antiqua" w:hAnsi="Book Antiqua" w:cs="Tahoma"/>
          <w:sz w:val="22"/>
          <w:szCs w:val="22"/>
        </w:rPr>
        <w:t>των Πανελληνίων Πρωταθλημάτων Ανδρών – Γυναικών και Κ23 για την</w:t>
      </w:r>
      <w:r w:rsidRPr="00ED5ACC">
        <w:rPr>
          <w:rFonts w:ascii="Book Antiqua" w:hAnsi="Book Antiqua" w:cs="Tahoma"/>
          <w:sz w:val="22"/>
          <w:szCs w:val="22"/>
        </w:rPr>
        <w:t xml:space="preserve"> αγωνιστική περίοδο του 20</w:t>
      </w:r>
      <w:r w:rsidRPr="00132876">
        <w:rPr>
          <w:rFonts w:ascii="Book Antiqua" w:hAnsi="Book Antiqua" w:cs="Tahoma"/>
          <w:sz w:val="22"/>
          <w:szCs w:val="22"/>
        </w:rPr>
        <w:t>2</w:t>
      </w:r>
      <w:r>
        <w:rPr>
          <w:rFonts w:ascii="Book Antiqua" w:hAnsi="Book Antiqua" w:cs="Tahoma"/>
          <w:sz w:val="22"/>
          <w:szCs w:val="22"/>
        </w:rPr>
        <w:t>3</w:t>
      </w:r>
      <w:r w:rsidRPr="00ED5ACC">
        <w:rPr>
          <w:rFonts w:ascii="Book Antiqua" w:hAnsi="Book Antiqua" w:cs="Tahoma"/>
          <w:sz w:val="22"/>
          <w:szCs w:val="22"/>
        </w:rPr>
        <w:t xml:space="preserve">, </w:t>
      </w:r>
      <w:r w:rsidRPr="00ED5ACC">
        <w:rPr>
          <w:rFonts w:ascii="Book Antiqua" w:hAnsi="Book Antiqua" w:cs="Tahoma"/>
          <w:bCs/>
          <w:sz w:val="22"/>
          <w:szCs w:val="22"/>
        </w:rPr>
        <w:t>έχουν εξαντλήσει ανάλογα με τη συμμετοχή τους, τον αντίστοιχο  αριθμό αγωνισμάτων που έχουν δικαίωμα να συμμετάσχουν στο Πανελλήνιο Πρωτάθλημα Ανδρών – Γυναικών (</w:t>
      </w:r>
      <w:r>
        <w:rPr>
          <w:rFonts w:ascii="Book Antiqua" w:hAnsi="Book Antiqua" w:cs="Tahoma"/>
          <w:bCs/>
          <w:sz w:val="22"/>
          <w:szCs w:val="22"/>
        </w:rPr>
        <w:t>Βόλος</w:t>
      </w:r>
      <w:r w:rsidRPr="00ED5ACC">
        <w:rPr>
          <w:rFonts w:ascii="Book Antiqua" w:hAnsi="Book Antiqua" w:cs="Tahoma"/>
          <w:bCs/>
          <w:sz w:val="22"/>
          <w:szCs w:val="22"/>
        </w:rPr>
        <w:t xml:space="preserve">, </w:t>
      </w:r>
      <w:r>
        <w:rPr>
          <w:rFonts w:ascii="Book Antiqua" w:hAnsi="Book Antiqua" w:cs="Tahoma"/>
          <w:bCs/>
          <w:sz w:val="22"/>
          <w:szCs w:val="22"/>
        </w:rPr>
        <w:t>8</w:t>
      </w:r>
      <w:r w:rsidRPr="00ED5ACC">
        <w:rPr>
          <w:rFonts w:ascii="Book Antiqua" w:hAnsi="Book Antiqua" w:cs="Tahoma"/>
          <w:bCs/>
          <w:sz w:val="22"/>
          <w:szCs w:val="22"/>
        </w:rPr>
        <w:t xml:space="preserve"> &amp; </w:t>
      </w:r>
      <w:r>
        <w:rPr>
          <w:rFonts w:ascii="Book Antiqua" w:hAnsi="Book Antiqua" w:cs="Tahoma"/>
          <w:bCs/>
          <w:sz w:val="22"/>
          <w:szCs w:val="22"/>
        </w:rPr>
        <w:t>9</w:t>
      </w:r>
      <w:r w:rsidRPr="00ED5ACC">
        <w:rPr>
          <w:rFonts w:ascii="Book Antiqua" w:hAnsi="Book Antiqua" w:cs="Tahoma"/>
          <w:bCs/>
          <w:sz w:val="22"/>
          <w:szCs w:val="22"/>
        </w:rPr>
        <w:t xml:space="preserve"> Ιου</w:t>
      </w:r>
      <w:r>
        <w:rPr>
          <w:rFonts w:ascii="Book Antiqua" w:hAnsi="Book Antiqua" w:cs="Tahoma"/>
          <w:bCs/>
          <w:sz w:val="22"/>
          <w:szCs w:val="22"/>
        </w:rPr>
        <w:t>λ</w:t>
      </w:r>
      <w:r w:rsidRPr="00ED5ACC">
        <w:rPr>
          <w:rFonts w:ascii="Book Antiqua" w:hAnsi="Book Antiqua" w:cs="Tahoma"/>
          <w:bCs/>
          <w:sz w:val="22"/>
          <w:szCs w:val="22"/>
        </w:rPr>
        <w:t>ίου 20</w:t>
      </w:r>
      <w:r>
        <w:rPr>
          <w:rFonts w:ascii="Book Antiqua" w:hAnsi="Book Antiqua" w:cs="Tahoma"/>
          <w:bCs/>
          <w:sz w:val="22"/>
          <w:szCs w:val="22"/>
        </w:rPr>
        <w:t>23</w:t>
      </w:r>
      <w:r w:rsidRPr="00ED5ACC">
        <w:rPr>
          <w:rFonts w:ascii="Book Antiqua" w:hAnsi="Book Antiqua" w:cs="Tahoma"/>
          <w:bCs/>
          <w:sz w:val="22"/>
          <w:szCs w:val="22"/>
        </w:rPr>
        <w:t>):</w:t>
      </w:r>
    </w:p>
    <w:p w14:paraId="3DC88A63" w14:textId="77777777" w:rsidR="00092ABB" w:rsidRPr="00ED5ACC" w:rsidRDefault="00092ABB" w:rsidP="00092ABB">
      <w:pPr>
        <w:jc w:val="center"/>
        <w:rPr>
          <w:rFonts w:ascii="Book Antiqua" w:hAnsi="Book Antiqua" w:cs="Tahoma"/>
          <w:bCs/>
          <w:sz w:val="22"/>
          <w:szCs w:val="22"/>
        </w:rPr>
      </w:pPr>
    </w:p>
    <w:tbl>
      <w:tblPr>
        <w:tblW w:w="87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3627"/>
      </w:tblGrid>
      <w:tr w:rsidR="00092ABB" w:rsidRPr="00ED5ACC" w14:paraId="1A39C714" w14:textId="77777777" w:rsidTr="004B5809">
        <w:tc>
          <w:tcPr>
            <w:tcW w:w="5103" w:type="dxa"/>
            <w:tcBorders>
              <w:top w:val="single" w:sz="4" w:space="0" w:color="auto"/>
              <w:left w:val="single" w:sz="4" w:space="0" w:color="auto"/>
              <w:bottom w:val="single" w:sz="4" w:space="0" w:color="auto"/>
              <w:right w:val="single" w:sz="4" w:space="0" w:color="auto"/>
            </w:tcBorders>
            <w:vAlign w:val="center"/>
          </w:tcPr>
          <w:p w14:paraId="5171D89F" w14:textId="77777777" w:rsidR="00092ABB" w:rsidRPr="00ED5ACC" w:rsidRDefault="00092ABB" w:rsidP="004B5809">
            <w:pPr>
              <w:jc w:val="center"/>
              <w:rPr>
                <w:rFonts w:ascii="Book Antiqua" w:hAnsi="Book Antiqua" w:cs="Tahoma"/>
                <w:b/>
                <w:bCs/>
                <w:sz w:val="22"/>
                <w:szCs w:val="22"/>
              </w:rPr>
            </w:pPr>
            <w:r w:rsidRPr="00ED5ACC">
              <w:rPr>
                <w:rFonts w:ascii="Book Antiqua" w:hAnsi="Book Antiqua" w:cs="Tahoma"/>
                <w:b/>
                <w:bCs/>
                <w:sz w:val="22"/>
                <w:szCs w:val="22"/>
              </w:rPr>
              <w:t>Αγώνας</w:t>
            </w:r>
          </w:p>
        </w:tc>
        <w:tc>
          <w:tcPr>
            <w:tcW w:w="3627" w:type="dxa"/>
            <w:tcBorders>
              <w:top w:val="single" w:sz="4" w:space="0" w:color="auto"/>
              <w:left w:val="single" w:sz="4" w:space="0" w:color="auto"/>
              <w:bottom w:val="single" w:sz="4" w:space="0" w:color="auto"/>
              <w:right w:val="single" w:sz="4" w:space="0" w:color="auto"/>
            </w:tcBorders>
            <w:vAlign w:val="center"/>
          </w:tcPr>
          <w:p w14:paraId="179031BE" w14:textId="77777777" w:rsidR="00092ABB" w:rsidRPr="00ED5ACC" w:rsidRDefault="00092ABB" w:rsidP="004B5809">
            <w:pPr>
              <w:jc w:val="center"/>
              <w:rPr>
                <w:rFonts w:ascii="Book Antiqua" w:hAnsi="Book Antiqua" w:cs="Tahoma"/>
                <w:b/>
                <w:bCs/>
                <w:sz w:val="22"/>
                <w:szCs w:val="22"/>
              </w:rPr>
            </w:pPr>
            <w:r w:rsidRPr="00ED5ACC">
              <w:rPr>
                <w:rFonts w:ascii="Book Antiqua" w:hAnsi="Book Antiqua" w:cs="Tahoma"/>
                <w:b/>
                <w:bCs/>
                <w:sz w:val="22"/>
                <w:szCs w:val="22"/>
              </w:rPr>
              <w:t>Τόπος &amp;</w:t>
            </w:r>
          </w:p>
          <w:p w14:paraId="11D101AB" w14:textId="77777777" w:rsidR="00092ABB" w:rsidRPr="00ED5ACC" w:rsidRDefault="00092ABB" w:rsidP="004B5809">
            <w:pPr>
              <w:jc w:val="center"/>
              <w:rPr>
                <w:rFonts w:ascii="Book Antiqua" w:hAnsi="Book Antiqua" w:cs="Tahoma"/>
                <w:b/>
                <w:bCs/>
                <w:sz w:val="22"/>
                <w:szCs w:val="22"/>
              </w:rPr>
            </w:pPr>
            <w:r w:rsidRPr="00ED5ACC">
              <w:rPr>
                <w:rFonts w:ascii="Book Antiqua" w:hAnsi="Book Antiqua" w:cs="Tahoma"/>
                <w:b/>
                <w:bCs/>
                <w:sz w:val="22"/>
                <w:szCs w:val="22"/>
              </w:rPr>
              <w:t>ημερομηνία διεξαγωγής</w:t>
            </w:r>
          </w:p>
        </w:tc>
      </w:tr>
      <w:tr w:rsidR="00092ABB" w:rsidRPr="00ED5ACC" w14:paraId="02CE336C" w14:textId="77777777" w:rsidTr="004B5809">
        <w:tc>
          <w:tcPr>
            <w:tcW w:w="5103" w:type="dxa"/>
            <w:tcBorders>
              <w:top w:val="single" w:sz="4" w:space="0" w:color="auto"/>
              <w:left w:val="single" w:sz="4" w:space="0" w:color="auto"/>
              <w:bottom w:val="single" w:sz="4" w:space="0" w:color="auto"/>
              <w:right w:val="single" w:sz="4" w:space="0" w:color="auto"/>
            </w:tcBorders>
            <w:vAlign w:val="center"/>
          </w:tcPr>
          <w:p w14:paraId="35970875" w14:textId="77777777" w:rsidR="00092ABB" w:rsidRPr="00ED5ACC" w:rsidRDefault="00092ABB" w:rsidP="004B5809">
            <w:pPr>
              <w:rPr>
                <w:rFonts w:ascii="Book Antiqua" w:hAnsi="Book Antiqua" w:cs="Tahoma"/>
                <w:bCs/>
                <w:sz w:val="22"/>
                <w:szCs w:val="22"/>
              </w:rPr>
            </w:pPr>
            <w:r w:rsidRPr="00607222">
              <w:rPr>
                <w:rFonts w:ascii="Book Antiqua" w:hAnsi="Book Antiqua" w:cs="Tahoma"/>
                <w:b/>
                <w:bCs/>
                <w:sz w:val="22"/>
                <w:szCs w:val="22"/>
              </w:rPr>
              <w:t>35</w:t>
            </w:r>
            <w:r>
              <w:rPr>
                <w:rFonts w:ascii="Book Antiqua" w:hAnsi="Book Antiqua" w:cs="Tahoma"/>
                <w:b/>
                <w:bCs/>
                <w:sz w:val="22"/>
                <w:szCs w:val="22"/>
              </w:rPr>
              <w:t>χλμ</w:t>
            </w:r>
            <w:r w:rsidRPr="00607222">
              <w:rPr>
                <w:rFonts w:ascii="Book Antiqua" w:hAnsi="Book Antiqua" w:cs="Tahoma"/>
                <w:b/>
                <w:bCs/>
                <w:sz w:val="22"/>
                <w:szCs w:val="22"/>
              </w:rPr>
              <w:t xml:space="preserve">. </w:t>
            </w:r>
            <w:r w:rsidRPr="00ED5ACC">
              <w:rPr>
                <w:rFonts w:ascii="Book Antiqua" w:hAnsi="Book Antiqua" w:cs="Tahoma"/>
                <w:b/>
                <w:bCs/>
                <w:sz w:val="22"/>
                <w:szCs w:val="22"/>
              </w:rPr>
              <w:t>Βάδην</w:t>
            </w:r>
            <w:r w:rsidRPr="00ED5ACC">
              <w:rPr>
                <w:rFonts w:ascii="Book Antiqua" w:hAnsi="Book Antiqua" w:cs="Tahoma"/>
                <w:sz w:val="22"/>
                <w:szCs w:val="22"/>
              </w:rPr>
              <w:t xml:space="preserve"> Ανδρών</w:t>
            </w:r>
            <w:r>
              <w:rPr>
                <w:rFonts w:ascii="Book Antiqua" w:hAnsi="Book Antiqua" w:cs="Tahoma"/>
                <w:sz w:val="22"/>
                <w:szCs w:val="22"/>
              </w:rPr>
              <w:t xml:space="preserve"> - Γυναικών</w:t>
            </w:r>
          </w:p>
        </w:tc>
        <w:tc>
          <w:tcPr>
            <w:tcW w:w="3627" w:type="dxa"/>
            <w:tcBorders>
              <w:top w:val="single" w:sz="4" w:space="0" w:color="auto"/>
              <w:left w:val="single" w:sz="4" w:space="0" w:color="auto"/>
              <w:bottom w:val="single" w:sz="4" w:space="0" w:color="auto"/>
              <w:right w:val="single" w:sz="4" w:space="0" w:color="auto"/>
            </w:tcBorders>
            <w:vAlign w:val="center"/>
          </w:tcPr>
          <w:p w14:paraId="7E2C4133" w14:textId="77777777" w:rsidR="00092ABB" w:rsidRPr="00ED5ACC" w:rsidRDefault="00092ABB" w:rsidP="004B5809">
            <w:pPr>
              <w:jc w:val="center"/>
              <w:rPr>
                <w:rFonts w:ascii="Book Antiqua" w:hAnsi="Book Antiqua" w:cs="Tahoma"/>
                <w:bCs/>
                <w:sz w:val="22"/>
                <w:szCs w:val="22"/>
                <w:lang w:val="en-US"/>
              </w:rPr>
            </w:pPr>
            <w:r w:rsidRPr="00ED5ACC">
              <w:rPr>
                <w:rFonts w:ascii="Book Antiqua" w:hAnsi="Book Antiqua" w:cs="Tahoma"/>
                <w:sz w:val="22"/>
                <w:szCs w:val="22"/>
              </w:rPr>
              <w:t xml:space="preserve">Αθήνα, </w:t>
            </w:r>
            <w:r>
              <w:rPr>
                <w:rFonts w:ascii="Book Antiqua" w:hAnsi="Book Antiqua" w:cs="Tahoma"/>
                <w:sz w:val="22"/>
                <w:szCs w:val="22"/>
              </w:rPr>
              <w:t>22</w:t>
            </w:r>
            <w:r w:rsidRPr="00ED5ACC">
              <w:rPr>
                <w:rFonts w:ascii="Book Antiqua" w:hAnsi="Book Antiqua" w:cs="Tahoma"/>
                <w:sz w:val="22"/>
                <w:szCs w:val="22"/>
              </w:rPr>
              <w:t>/</w:t>
            </w:r>
            <w:r w:rsidRPr="00ED5ACC">
              <w:rPr>
                <w:rFonts w:ascii="Book Antiqua" w:hAnsi="Book Antiqua" w:cs="Tahoma"/>
                <w:sz w:val="22"/>
                <w:szCs w:val="22"/>
                <w:lang w:val="en-US"/>
              </w:rPr>
              <w:t>0</w:t>
            </w:r>
            <w:r w:rsidRPr="00ED5ACC">
              <w:rPr>
                <w:rFonts w:ascii="Book Antiqua" w:hAnsi="Book Antiqua" w:cs="Tahoma"/>
                <w:sz w:val="22"/>
                <w:szCs w:val="22"/>
              </w:rPr>
              <w:t>1/20</w:t>
            </w:r>
            <w:r>
              <w:rPr>
                <w:rFonts w:ascii="Book Antiqua" w:hAnsi="Book Antiqua" w:cs="Tahoma"/>
                <w:sz w:val="22"/>
                <w:szCs w:val="22"/>
              </w:rPr>
              <w:t>23</w:t>
            </w:r>
          </w:p>
        </w:tc>
      </w:tr>
      <w:tr w:rsidR="00092ABB" w:rsidRPr="00ED5ACC" w14:paraId="02BFDC88" w14:textId="77777777" w:rsidTr="004B5809">
        <w:tc>
          <w:tcPr>
            <w:tcW w:w="5103" w:type="dxa"/>
            <w:tcBorders>
              <w:top w:val="single" w:sz="4" w:space="0" w:color="auto"/>
              <w:left w:val="single" w:sz="4" w:space="0" w:color="auto"/>
              <w:bottom w:val="single" w:sz="4" w:space="0" w:color="auto"/>
              <w:right w:val="single" w:sz="4" w:space="0" w:color="auto"/>
            </w:tcBorders>
            <w:vAlign w:val="center"/>
          </w:tcPr>
          <w:p w14:paraId="3B976D4F" w14:textId="77777777" w:rsidR="00092ABB" w:rsidRPr="00AF61C2" w:rsidRDefault="00092ABB" w:rsidP="004B5809">
            <w:pPr>
              <w:rPr>
                <w:rFonts w:ascii="Book Antiqua" w:hAnsi="Book Antiqua" w:cs="Tahoma"/>
                <w:b/>
                <w:bCs/>
                <w:sz w:val="22"/>
                <w:szCs w:val="22"/>
              </w:rPr>
            </w:pPr>
            <w:proofErr w:type="spellStart"/>
            <w:r w:rsidRPr="00AF61C2">
              <w:rPr>
                <w:rFonts w:ascii="Book Antiqua" w:hAnsi="Book Antiqua" w:cs="Tahoma"/>
                <w:b/>
                <w:bCs/>
                <w:sz w:val="22"/>
                <w:szCs w:val="22"/>
              </w:rPr>
              <w:t>Ημιμαραθώνιος</w:t>
            </w:r>
            <w:proofErr w:type="spellEnd"/>
            <w:r w:rsidRPr="00AF61C2">
              <w:rPr>
                <w:rFonts w:ascii="Book Antiqua" w:hAnsi="Book Antiqua" w:cs="Tahoma"/>
                <w:b/>
                <w:bCs/>
                <w:sz w:val="22"/>
                <w:szCs w:val="22"/>
              </w:rPr>
              <w:t xml:space="preserve"> Ανδρών - Γυναικών</w:t>
            </w:r>
          </w:p>
        </w:tc>
        <w:tc>
          <w:tcPr>
            <w:tcW w:w="3627" w:type="dxa"/>
            <w:tcBorders>
              <w:top w:val="single" w:sz="4" w:space="0" w:color="auto"/>
              <w:left w:val="single" w:sz="4" w:space="0" w:color="auto"/>
              <w:bottom w:val="single" w:sz="4" w:space="0" w:color="auto"/>
              <w:right w:val="single" w:sz="4" w:space="0" w:color="auto"/>
            </w:tcBorders>
            <w:vAlign w:val="center"/>
          </w:tcPr>
          <w:p w14:paraId="3B493696" w14:textId="77777777" w:rsidR="00092ABB" w:rsidRPr="00ED5ACC" w:rsidRDefault="00092ABB" w:rsidP="004B5809">
            <w:pPr>
              <w:jc w:val="center"/>
              <w:rPr>
                <w:rFonts w:ascii="Book Antiqua" w:hAnsi="Book Antiqua" w:cs="Tahoma"/>
                <w:sz w:val="22"/>
                <w:szCs w:val="22"/>
              </w:rPr>
            </w:pPr>
            <w:r w:rsidRPr="00AF61C2">
              <w:rPr>
                <w:rFonts w:ascii="Book Antiqua" w:hAnsi="Book Antiqua" w:cs="Tahoma"/>
                <w:sz w:val="22"/>
                <w:szCs w:val="22"/>
              </w:rPr>
              <w:t xml:space="preserve">Αθήνα, </w:t>
            </w:r>
            <w:r>
              <w:rPr>
                <w:rFonts w:ascii="Book Antiqua" w:hAnsi="Book Antiqua" w:cs="Tahoma"/>
                <w:sz w:val="22"/>
                <w:szCs w:val="22"/>
              </w:rPr>
              <w:t>19</w:t>
            </w:r>
            <w:r w:rsidRPr="00AF61C2">
              <w:rPr>
                <w:rFonts w:ascii="Book Antiqua" w:hAnsi="Book Antiqua" w:cs="Tahoma"/>
                <w:sz w:val="22"/>
                <w:szCs w:val="22"/>
              </w:rPr>
              <w:t>/</w:t>
            </w:r>
            <w:r w:rsidRPr="00AF61C2">
              <w:rPr>
                <w:rFonts w:ascii="Book Antiqua" w:hAnsi="Book Antiqua" w:cs="Tahoma"/>
                <w:sz w:val="22"/>
                <w:szCs w:val="22"/>
                <w:lang w:val="en-US"/>
              </w:rPr>
              <w:t>0</w:t>
            </w:r>
            <w:r w:rsidRPr="00AF61C2">
              <w:rPr>
                <w:rFonts w:ascii="Book Antiqua" w:hAnsi="Book Antiqua" w:cs="Tahoma"/>
                <w:sz w:val="22"/>
                <w:szCs w:val="22"/>
              </w:rPr>
              <w:t>3/202</w:t>
            </w:r>
            <w:r>
              <w:rPr>
                <w:rFonts w:ascii="Book Antiqua" w:hAnsi="Book Antiqua" w:cs="Tahoma"/>
                <w:sz w:val="22"/>
                <w:szCs w:val="22"/>
              </w:rPr>
              <w:t>3</w:t>
            </w:r>
          </w:p>
        </w:tc>
      </w:tr>
      <w:tr w:rsidR="00092ABB" w:rsidRPr="00ED5ACC" w14:paraId="518F4B42" w14:textId="77777777" w:rsidTr="004B5809">
        <w:tc>
          <w:tcPr>
            <w:tcW w:w="5103" w:type="dxa"/>
            <w:tcBorders>
              <w:top w:val="single" w:sz="4" w:space="0" w:color="auto"/>
              <w:left w:val="single" w:sz="4" w:space="0" w:color="auto"/>
              <w:bottom w:val="single" w:sz="4" w:space="0" w:color="auto"/>
              <w:right w:val="single" w:sz="4" w:space="0" w:color="auto"/>
            </w:tcBorders>
            <w:vAlign w:val="center"/>
          </w:tcPr>
          <w:p w14:paraId="157BFE30" w14:textId="77777777" w:rsidR="00092ABB" w:rsidRPr="00ED5ACC" w:rsidRDefault="00092ABB" w:rsidP="004B5809">
            <w:pPr>
              <w:rPr>
                <w:rFonts w:ascii="Book Antiqua" w:hAnsi="Book Antiqua" w:cs="Tahoma"/>
                <w:bCs/>
                <w:sz w:val="22"/>
                <w:szCs w:val="22"/>
              </w:rPr>
            </w:pPr>
            <w:r w:rsidRPr="00ED5ACC">
              <w:rPr>
                <w:rFonts w:ascii="Book Antiqua" w:hAnsi="Book Antiqua" w:cs="Tahoma"/>
                <w:b/>
                <w:bCs/>
                <w:sz w:val="22"/>
                <w:szCs w:val="22"/>
              </w:rPr>
              <w:t xml:space="preserve">10.000μ. </w:t>
            </w:r>
            <w:r w:rsidRPr="00ED5ACC">
              <w:rPr>
                <w:rFonts w:ascii="Book Antiqua" w:hAnsi="Book Antiqua" w:cs="Tahoma"/>
                <w:bCs/>
                <w:sz w:val="22"/>
                <w:szCs w:val="22"/>
              </w:rPr>
              <w:t>Ανδρών – Γυναικών και</w:t>
            </w:r>
            <w:r w:rsidRPr="00ED5ACC">
              <w:rPr>
                <w:rFonts w:ascii="Book Antiqua" w:hAnsi="Book Antiqua" w:cs="Tahoma"/>
                <w:b/>
                <w:bCs/>
                <w:sz w:val="22"/>
                <w:szCs w:val="22"/>
              </w:rPr>
              <w:t xml:space="preserve"> </w:t>
            </w:r>
            <w:r w:rsidRPr="00E47F12">
              <w:rPr>
                <w:rFonts w:ascii="Book Antiqua" w:hAnsi="Book Antiqua" w:cs="Tahoma"/>
                <w:bCs/>
                <w:sz w:val="22"/>
                <w:szCs w:val="22"/>
              </w:rPr>
              <w:t>Κ23</w:t>
            </w:r>
            <w:r>
              <w:rPr>
                <w:rFonts w:ascii="Book Antiqua" w:hAnsi="Book Antiqua" w:cs="Tahoma"/>
                <w:b/>
                <w:bCs/>
                <w:sz w:val="22"/>
                <w:szCs w:val="22"/>
              </w:rPr>
              <w:t xml:space="preserve"> </w:t>
            </w:r>
            <w:r w:rsidRPr="00ED5ACC">
              <w:rPr>
                <w:rFonts w:ascii="Book Antiqua" w:hAnsi="Book Antiqua" w:cs="Tahoma"/>
                <w:sz w:val="22"/>
                <w:szCs w:val="22"/>
              </w:rPr>
              <w:t>Α</w:t>
            </w:r>
            <w:r>
              <w:rPr>
                <w:rFonts w:ascii="Book Antiqua" w:hAnsi="Book Antiqua" w:cs="Tahoma"/>
                <w:sz w:val="22"/>
                <w:szCs w:val="22"/>
              </w:rPr>
              <w:t>-</w:t>
            </w:r>
            <w:r w:rsidRPr="00ED5ACC">
              <w:rPr>
                <w:rFonts w:ascii="Book Antiqua" w:hAnsi="Book Antiqua" w:cs="Tahoma"/>
                <w:sz w:val="22"/>
                <w:szCs w:val="22"/>
              </w:rPr>
              <w:t>Γ</w:t>
            </w:r>
          </w:p>
        </w:tc>
        <w:tc>
          <w:tcPr>
            <w:tcW w:w="3627" w:type="dxa"/>
            <w:tcBorders>
              <w:top w:val="single" w:sz="4" w:space="0" w:color="auto"/>
              <w:left w:val="single" w:sz="4" w:space="0" w:color="auto"/>
              <w:bottom w:val="single" w:sz="4" w:space="0" w:color="auto"/>
              <w:right w:val="single" w:sz="4" w:space="0" w:color="auto"/>
            </w:tcBorders>
            <w:vAlign w:val="center"/>
          </w:tcPr>
          <w:p w14:paraId="50D3346E" w14:textId="77777777" w:rsidR="00092ABB" w:rsidRPr="00ED5ACC" w:rsidRDefault="00092ABB" w:rsidP="004B5809">
            <w:pPr>
              <w:jc w:val="center"/>
              <w:rPr>
                <w:rFonts w:ascii="Book Antiqua" w:hAnsi="Book Antiqua" w:cs="Tahoma"/>
                <w:bCs/>
                <w:sz w:val="22"/>
                <w:szCs w:val="22"/>
                <w:lang w:val="en-US"/>
              </w:rPr>
            </w:pPr>
            <w:r>
              <w:rPr>
                <w:rFonts w:ascii="Book Antiqua" w:hAnsi="Book Antiqua" w:cs="Tahoma"/>
                <w:sz w:val="22"/>
                <w:szCs w:val="22"/>
              </w:rPr>
              <w:t>Αίγιο</w:t>
            </w:r>
            <w:r w:rsidRPr="00ED5ACC">
              <w:rPr>
                <w:rFonts w:ascii="Book Antiqua" w:hAnsi="Book Antiqua" w:cs="Tahoma"/>
                <w:sz w:val="22"/>
                <w:szCs w:val="22"/>
              </w:rPr>
              <w:t xml:space="preserve">, </w:t>
            </w:r>
            <w:r>
              <w:rPr>
                <w:rFonts w:ascii="Book Antiqua" w:hAnsi="Book Antiqua" w:cs="Tahoma"/>
                <w:sz w:val="22"/>
                <w:szCs w:val="22"/>
              </w:rPr>
              <w:t>22</w:t>
            </w:r>
            <w:r w:rsidRPr="00ED5ACC">
              <w:rPr>
                <w:rFonts w:ascii="Book Antiqua" w:hAnsi="Book Antiqua" w:cs="Tahoma"/>
                <w:sz w:val="22"/>
                <w:szCs w:val="22"/>
              </w:rPr>
              <w:t>/0</w:t>
            </w:r>
            <w:r>
              <w:rPr>
                <w:rFonts w:ascii="Book Antiqua" w:hAnsi="Book Antiqua" w:cs="Tahoma"/>
                <w:sz w:val="22"/>
                <w:szCs w:val="22"/>
              </w:rPr>
              <w:t>4</w:t>
            </w:r>
            <w:r w:rsidRPr="00ED5ACC">
              <w:rPr>
                <w:rFonts w:ascii="Book Antiqua" w:hAnsi="Book Antiqua" w:cs="Tahoma"/>
                <w:sz w:val="22"/>
                <w:szCs w:val="22"/>
              </w:rPr>
              <w:t>/20</w:t>
            </w:r>
            <w:r>
              <w:rPr>
                <w:rFonts w:ascii="Book Antiqua" w:hAnsi="Book Antiqua" w:cs="Tahoma"/>
                <w:sz w:val="22"/>
                <w:szCs w:val="22"/>
              </w:rPr>
              <w:t>23</w:t>
            </w:r>
          </w:p>
        </w:tc>
      </w:tr>
      <w:tr w:rsidR="00092ABB" w:rsidRPr="00ED5ACC" w14:paraId="138D83DA" w14:textId="77777777" w:rsidTr="004B5809">
        <w:tc>
          <w:tcPr>
            <w:tcW w:w="5103" w:type="dxa"/>
            <w:tcBorders>
              <w:top w:val="single" w:sz="4" w:space="0" w:color="auto"/>
              <w:left w:val="single" w:sz="4" w:space="0" w:color="auto"/>
              <w:bottom w:val="single" w:sz="4" w:space="0" w:color="auto"/>
              <w:right w:val="single" w:sz="4" w:space="0" w:color="auto"/>
            </w:tcBorders>
            <w:vAlign w:val="center"/>
          </w:tcPr>
          <w:p w14:paraId="01470104" w14:textId="77777777" w:rsidR="00092ABB" w:rsidRPr="00ED5ACC" w:rsidRDefault="00092ABB" w:rsidP="004B5809">
            <w:pPr>
              <w:rPr>
                <w:rFonts w:ascii="Book Antiqua" w:hAnsi="Book Antiqua" w:cs="Tahoma"/>
                <w:bCs/>
                <w:sz w:val="22"/>
                <w:szCs w:val="22"/>
              </w:rPr>
            </w:pPr>
            <w:r>
              <w:rPr>
                <w:rFonts w:ascii="Book Antiqua" w:hAnsi="Book Antiqua" w:cs="Tahoma"/>
                <w:b/>
                <w:bCs/>
                <w:sz w:val="22"/>
                <w:szCs w:val="22"/>
              </w:rPr>
              <w:t xml:space="preserve">20χλμ. </w:t>
            </w:r>
            <w:r w:rsidRPr="00ED5ACC">
              <w:rPr>
                <w:rFonts w:ascii="Book Antiqua" w:hAnsi="Book Antiqua" w:cs="Tahoma"/>
                <w:b/>
                <w:bCs/>
                <w:sz w:val="22"/>
                <w:szCs w:val="22"/>
              </w:rPr>
              <w:t>Βάδην</w:t>
            </w:r>
            <w:r>
              <w:rPr>
                <w:rFonts w:ascii="Book Antiqua" w:hAnsi="Book Antiqua" w:cs="Tahoma"/>
                <w:b/>
                <w:bCs/>
                <w:sz w:val="22"/>
                <w:szCs w:val="22"/>
              </w:rPr>
              <w:t xml:space="preserve"> </w:t>
            </w:r>
            <w:r w:rsidRPr="00ED5ACC">
              <w:rPr>
                <w:rFonts w:ascii="Book Antiqua" w:hAnsi="Book Antiqua" w:cs="Tahoma"/>
                <w:sz w:val="22"/>
                <w:szCs w:val="22"/>
              </w:rPr>
              <w:t>Ανδρών – Γυναικών</w:t>
            </w:r>
            <w:r>
              <w:rPr>
                <w:rFonts w:ascii="Book Antiqua" w:hAnsi="Book Antiqua" w:cs="Tahoma"/>
                <w:sz w:val="22"/>
                <w:szCs w:val="22"/>
              </w:rPr>
              <w:t xml:space="preserve"> &amp; Κ23 Α-Γ</w:t>
            </w:r>
          </w:p>
        </w:tc>
        <w:tc>
          <w:tcPr>
            <w:tcW w:w="3627" w:type="dxa"/>
            <w:tcBorders>
              <w:top w:val="single" w:sz="4" w:space="0" w:color="auto"/>
              <w:left w:val="single" w:sz="4" w:space="0" w:color="auto"/>
              <w:bottom w:val="single" w:sz="4" w:space="0" w:color="auto"/>
              <w:right w:val="single" w:sz="4" w:space="0" w:color="auto"/>
            </w:tcBorders>
            <w:vAlign w:val="center"/>
          </w:tcPr>
          <w:p w14:paraId="1BFEA85C" w14:textId="77777777" w:rsidR="00092ABB" w:rsidRPr="00ED5ACC" w:rsidRDefault="00092ABB" w:rsidP="004B5809">
            <w:pPr>
              <w:jc w:val="center"/>
              <w:rPr>
                <w:rFonts w:ascii="Book Antiqua" w:hAnsi="Book Antiqua" w:cs="Tahoma"/>
                <w:bCs/>
                <w:sz w:val="22"/>
                <w:szCs w:val="22"/>
                <w:lang w:val="en-US"/>
              </w:rPr>
            </w:pPr>
            <w:r>
              <w:rPr>
                <w:rFonts w:ascii="Book Antiqua" w:hAnsi="Book Antiqua" w:cs="Tahoma"/>
                <w:sz w:val="22"/>
                <w:szCs w:val="22"/>
              </w:rPr>
              <w:t>Άστρος</w:t>
            </w:r>
            <w:r w:rsidRPr="00ED5ACC">
              <w:rPr>
                <w:rFonts w:ascii="Book Antiqua" w:hAnsi="Book Antiqua" w:cs="Tahoma"/>
                <w:sz w:val="22"/>
                <w:szCs w:val="22"/>
              </w:rPr>
              <w:t xml:space="preserve">, </w:t>
            </w:r>
            <w:r>
              <w:rPr>
                <w:rFonts w:ascii="Book Antiqua" w:hAnsi="Book Antiqua" w:cs="Tahoma"/>
                <w:sz w:val="22"/>
                <w:szCs w:val="22"/>
              </w:rPr>
              <w:t>11</w:t>
            </w:r>
            <w:r w:rsidRPr="00ED5ACC">
              <w:rPr>
                <w:rFonts w:ascii="Book Antiqua" w:hAnsi="Book Antiqua" w:cs="Tahoma"/>
                <w:sz w:val="22"/>
                <w:szCs w:val="22"/>
              </w:rPr>
              <w:t>/</w:t>
            </w:r>
            <w:r w:rsidRPr="00ED5ACC">
              <w:rPr>
                <w:rFonts w:ascii="Book Antiqua" w:hAnsi="Book Antiqua" w:cs="Tahoma"/>
                <w:sz w:val="22"/>
                <w:szCs w:val="22"/>
                <w:lang w:val="en-US"/>
              </w:rPr>
              <w:t>0</w:t>
            </w:r>
            <w:r>
              <w:rPr>
                <w:rFonts w:ascii="Book Antiqua" w:hAnsi="Book Antiqua" w:cs="Tahoma"/>
                <w:sz w:val="22"/>
                <w:szCs w:val="22"/>
              </w:rPr>
              <w:t>3</w:t>
            </w:r>
            <w:r w:rsidRPr="00ED5ACC">
              <w:rPr>
                <w:rFonts w:ascii="Book Antiqua" w:hAnsi="Book Antiqua" w:cs="Tahoma"/>
                <w:sz w:val="22"/>
                <w:szCs w:val="22"/>
              </w:rPr>
              <w:t>/20</w:t>
            </w:r>
            <w:r>
              <w:rPr>
                <w:rFonts w:ascii="Book Antiqua" w:hAnsi="Book Antiqua" w:cs="Tahoma"/>
                <w:sz w:val="22"/>
                <w:szCs w:val="22"/>
              </w:rPr>
              <w:t>23</w:t>
            </w:r>
          </w:p>
        </w:tc>
      </w:tr>
    </w:tbl>
    <w:p w14:paraId="37080A8A" w14:textId="77777777" w:rsidR="00092ABB" w:rsidRDefault="00092ABB" w:rsidP="00092ABB">
      <w:pPr>
        <w:ind w:right="-144"/>
        <w:jc w:val="both"/>
        <w:rPr>
          <w:rFonts w:ascii="Book Antiqua" w:hAnsi="Book Antiqua" w:cs="Tahoma"/>
          <w:sz w:val="22"/>
          <w:szCs w:val="22"/>
        </w:rPr>
      </w:pPr>
    </w:p>
    <w:p w14:paraId="0A629F83" w14:textId="77777777" w:rsidR="00092ABB" w:rsidRPr="00433886" w:rsidRDefault="00092ABB" w:rsidP="00092ABB">
      <w:pPr>
        <w:ind w:right="-144"/>
        <w:jc w:val="both"/>
        <w:rPr>
          <w:rFonts w:ascii="Book Antiqua" w:hAnsi="Book Antiqua" w:cs="Tahoma"/>
          <w:b/>
          <w:sz w:val="22"/>
          <w:szCs w:val="22"/>
        </w:rPr>
      </w:pPr>
      <w:r w:rsidRPr="00433886">
        <w:rPr>
          <w:rFonts w:ascii="Book Antiqua" w:hAnsi="Book Antiqua" w:cs="Tahoma"/>
          <w:b/>
          <w:sz w:val="22"/>
          <w:szCs w:val="22"/>
        </w:rPr>
        <w:t>Διευκρίνιση:</w:t>
      </w:r>
    </w:p>
    <w:p w14:paraId="048E185F" w14:textId="5C2E5015" w:rsidR="00092ABB" w:rsidRPr="00D047F7" w:rsidRDefault="00092ABB" w:rsidP="00092ABB">
      <w:pPr>
        <w:jc w:val="both"/>
        <w:rPr>
          <w:rFonts w:ascii="Book Antiqua" w:hAnsi="Book Antiqua" w:cs="Tahoma"/>
          <w:bCs/>
          <w:sz w:val="22"/>
          <w:szCs w:val="22"/>
        </w:rPr>
      </w:pPr>
      <w:r w:rsidRPr="006440C9">
        <w:rPr>
          <w:rFonts w:ascii="Book Antiqua" w:hAnsi="Book Antiqua" w:cs="Tahoma"/>
          <w:sz w:val="22"/>
          <w:szCs w:val="22"/>
        </w:rPr>
        <w:t>Επίσης οι αθλητές-</w:t>
      </w:r>
      <w:proofErr w:type="spellStart"/>
      <w:r w:rsidRPr="006440C9">
        <w:rPr>
          <w:rFonts w:ascii="Book Antiqua" w:hAnsi="Book Antiqua" w:cs="Tahoma"/>
          <w:sz w:val="22"/>
          <w:szCs w:val="22"/>
        </w:rPr>
        <w:t>τριες</w:t>
      </w:r>
      <w:proofErr w:type="spellEnd"/>
      <w:r w:rsidRPr="006440C9">
        <w:rPr>
          <w:rFonts w:ascii="Book Antiqua" w:hAnsi="Book Antiqua" w:cs="Tahoma"/>
          <w:sz w:val="22"/>
          <w:szCs w:val="22"/>
        </w:rPr>
        <w:t xml:space="preserve"> της κατηγορίας Α-Γ που πρόκειται να συμμετέχουν στα αγωνίσματα του Πανελληνίου Πρωταθλήματος: Δέκαθλο - </w:t>
      </w:r>
      <w:proofErr w:type="spellStart"/>
      <w:r w:rsidRPr="006440C9">
        <w:rPr>
          <w:rFonts w:ascii="Book Antiqua" w:hAnsi="Book Antiqua" w:cs="Tahoma"/>
          <w:sz w:val="22"/>
          <w:szCs w:val="22"/>
        </w:rPr>
        <w:t>Έπταθλο</w:t>
      </w:r>
      <w:proofErr w:type="spellEnd"/>
      <w:r w:rsidRPr="006440C9">
        <w:rPr>
          <w:rFonts w:ascii="Book Antiqua" w:hAnsi="Book Antiqua" w:cs="Tahoma"/>
          <w:sz w:val="22"/>
          <w:szCs w:val="22"/>
        </w:rPr>
        <w:t xml:space="preserve"> και Μαραθώνιο Δρόμο, θα έχουν αντίστοιχα δικαίωμα συμμετοχής </w:t>
      </w:r>
      <w:r w:rsidRPr="006440C9">
        <w:rPr>
          <w:rFonts w:ascii="Book Antiqua" w:hAnsi="Book Antiqua" w:cs="Tahoma"/>
          <w:bCs/>
          <w:sz w:val="22"/>
          <w:szCs w:val="22"/>
        </w:rPr>
        <w:t xml:space="preserve">(Βόλος, 8 &amp; 9 Ιουλίου 2023), </w:t>
      </w:r>
      <w:r w:rsidRPr="006440C9">
        <w:rPr>
          <w:rFonts w:ascii="Book Antiqua" w:hAnsi="Book Antiqua" w:cs="Tahoma"/>
          <w:sz w:val="22"/>
          <w:szCs w:val="22"/>
        </w:rPr>
        <w:t xml:space="preserve">σε ένα (1) αγώνισμα </w:t>
      </w:r>
      <w:r w:rsidRPr="00433886">
        <w:rPr>
          <w:rFonts w:ascii="Book Antiqua" w:hAnsi="Book Antiqua" w:cs="Tahoma"/>
          <w:sz w:val="22"/>
          <w:szCs w:val="22"/>
        </w:rPr>
        <w:t>λιγότερο από αυτά που δικαιούνται ανάλογα και με την ηλικιακή κατηγορία στην οποία ανήκουν</w:t>
      </w:r>
      <w:r w:rsidR="00D047F7" w:rsidRPr="00D047F7">
        <w:rPr>
          <w:rFonts w:ascii="Book Antiqua" w:hAnsi="Book Antiqua" w:cs="Tahoma"/>
          <w:sz w:val="22"/>
          <w:szCs w:val="22"/>
        </w:rPr>
        <w:t>.</w:t>
      </w:r>
    </w:p>
    <w:p w14:paraId="5A499554" w14:textId="77777777" w:rsidR="00092ABB" w:rsidRDefault="00092ABB" w:rsidP="00092ABB">
      <w:pPr>
        <w:ind w:left="720" w:right="-144"/>
        <w:jc w:val="both"/>
        <w:rPr>
          <w:rFonts w:ascii="Book Antiqua" w:hAnsi="Book Antiqua" w:cs="Tahoma"/>
          <w:b/>
          <w:sz w:val="22"/>
          <w:szCs w:val="22"/>
        </w:rPr>
      </w:pPr>
    </w:p>
    <w:p w14:paraId="79A36359" w14:textId="77777777" w:rsidR="00FB3F97" w:rsidRDefault="00FB3F97" w:rsidP="00092ABB">
      <w:pPr>
        <w:ind w:right="-144"/>
        <w:jc w:val="both"/>
        <w:rPr>
          <w:rFonts w:ascii="Book Antiqua" w:hAnsi="Book Antiqua" w:cs="Tahoma"/>
          <w:b/>
          <w:sz w:val="22"/>
          <w:szCs w:val="22"/>
        </w:rPr>
      </w:pPr>
    </w:p>
    <w:p w14:paraId="53F2A6C9" w14:textId="06EF7304" w:rsidR="00092ABB" w:rsidRPr="00584D0C" w:rsidRDefault="00092ABB" w:rsidP="00092ABB">
      <w:pPr>
        <w:ind w:right="-144"/>
        <w:jc w:val="both"/>
        <w:rPr>
          <w:rFonts w:ascii="Book Antiqua" w:hAnsi="Book Antiqua" w:cs="Tahoma"/>
          <w:sz w:val="22"/>
          <w:szCs w:val="22"/>
        </w:rPr>
      </w:pPr>
      <w:r w:rsidRPr="00ED5ACC">
        <w:rPr>
          <w:rFonts w:ascii="Book Antiqua" w:hAnsi="Book Antiqua" w:cs="Tahoma"/>
          <w:b/>
          <w:sz w:val="22"/>
          <w:szCs w:val="22"/>
        </w:rPr>
        <w:lastRenderedPageBreak/>
        <w:t>6.5</w:t>
      </w:r>
      <w:r w:rsidRPr="00ED5ACC">
        <w:rPr>
          <w:rFonts w:ascii="Book Antiqua" w:hAnsi="Book Antiqua" w:cs="Tahoma"/>
          <w:sz w:val="22"/>
          <w:szCs w:val="22"/>
        </w:rPr>
        <w:t xml:space="preserve"> Στους  αγώνες  δικαίωμα  συμμετοχής  έχουν  μόνο  οι  αθλητές – αθλήτριες  που  είναι εγγεγραμμένοι στα σωματεία – μέλη του Σ.Ε.Γ.Α.Σ., σύμφωνα με την τελευταία  Υπουργική  απόφαση  «περί εγγραφής αθλητών».</w:t>
      </w:r>
    </w:p>
    <w:p w14:paraId="1EF53CBF" w14:textId="77777777" w:rsidR="00092ABB" w:rsidRPr="00ED5ACC" w:rsidRDefault="00092ABB" w:rsidP="001C3BB4">
      <w:pPr>
        <w:jc w:val="right"/>
        <w:rPr>
          <w:rFonts w:ascii="Book Antiqua" w:hAnsi="Book Antiqua" w:cs="Tahoma"/>
          <w:b/>
          <w:sz w:val="22"/>
          <w:szCs w:val="22"/>
        </w:rPr>
      </w:pPr>
    </w:p>
    <w:p w14:paraId="4128290E" w14:textId="6F356321" w:rsidR="00092ABB" w:rsidRPr="00ED5ACC" w:rsidRDefault="00092ABB" w:rsidP="00092ABB">
      <w:pPr>
        <w:jc w:val="both"/>
        <w:rPr>
          <w:rFonts w:ascii="Book Antiqua" w:hAnsi="Book Antiqua" w:cs="Tahoma"/>
          <w:sz w:val="22"/>
          <w:szCs w:val="22"/>
        </w:rPr>
      </w:pPr>
      <w:r w:rsidRPr="00ED5ACC">
        <w:rPr>
          <w:rFonts w:ascii="Book Antiqua" w:hAnsi="Book Antiqua" w:cs="Tahoma"/>
          <w:b/>
          <w:sz w:val="22"/>
          <w:szCs w:val="22"/>
        </w:rPr>
        <w:t>6.6</w:t>
      </w:r>
      <w:r w:rsidRPr="00ED5ACC">
        <w:rPr>
          <w:rFonts w:ascii="Book Antiqua" w:hAnsi="Book Antiqua" w:cs="Tahoma"/>
          <w:sz w:val="22"/>
          <w:szCs w:val="22"/>
        </w:rPr>
        <w:t xml:space="preserve"> Για τη συμμετοχή στα αξιολογούμενα πρωταθλήματα (Πανελλήνια – Διασυλλογικά) απαιτείται υποβολή δήλωσης συμμετοχής με την οποία το σωματείο δηλώνει ότι αποδέχεται </w:t>
      </w:r>
      <w:r w:rsidRPr="00ED5ACC">
        <w:rPr>
          <w:rFonts w:ascii="Book Antiqua" w:hAnsi="Book Antiqua" w:cs="Tahoma"/>
          <w:b/>
          <w:sz w:val="22"/>
          <w:szCs w:val="22"/>
        </w:rPr>
        <w:t xml:space="preserve">ΑΝΕΠΙΦΥΛΑΚΤΑ </w:t>
      </w:r>
      <w:r w:rsidRPr="00ED5ACC">
        <w:rPr>
          <w:rFonts w:ascii="Book Antiqua" w:hAnsi="Book Antiqua" w:cs="Tahoma"/>
          <w:sz w:val="22"/>
          <w:szCs w:val="22"/>
        </w:rPr>
        <w:t xml:space="preserve">τους όρους  </w:t>
      </w:r>
      <w:r>
        <w:rPr>
          <w:rFonts w:ascii="Book Antiqua" w:hAnsi="Book Antiqua" w:cs="Tahoma"/>
          <w:sz w:val="22"/>
          <w:szCs w:val="22"/>
        </w:rPr>
        <w:t>τη</w:t>
      </w:r>
      <w:r w:rsidRPr="00ED5ACC">
        <w:rPr>
          <w:rFonts w:ascii="Book Antiqua" w:hAnsi="Book Antiqua" w:cs="Tahoma"/>
          <w:sz w:val="22"/>
          <w:szCs w:val="22"/>
        </w:rPr>
        <w:t xml:space="preserve">ς  γενικής  και  ειδικής  προκήρυξης  του πρωταθλήματος και την εφαρμογή των  κανονισμών του  Σ.Ε.Γ.Α.Σ. </w:t>
      </w:r>
    </w:p>
    <w:p w14:paraId="3CBBC45F" w14:textId="77777777" w:rsidR="00092ABB" w:rsidRDefault="00092ABB" w:rsidP="00092ABB">
      <w:pPr>
        <w:rPr>
          <w:rFonts w:ascii="Book Antiqua" w:hAnsi="Book Antiqua" w:cs="Tahoma"/>
          <w:b/>
          <w:sz w:val="22"/>
          <w:szCs w:val="22"/>
          <w:highlight w:val="red"/>
        </w:rPr>
      </w:pPr>
    </w:p>
    <w:p w14:paraId="0A693287" w14:textId="77777777" w:rsidR="00092ABB" w:rsidRPr="00ED5ACC" w:rsidRDefault="00092ABB" w:rsidP="00092ABB">
      <w:pPr>
        <w:rPr>
          <w:rFonts w:ascii="Book Antiqua" w:hAnsi="Book Antiqua" w:cs="Tahoma"/>
          <w:b/>
          <w:sz w:val="22"/>
          <w:szCs w:val="22"/>
          <w:u w:val="single"/>
        </w:rPr>
      </w:pPr>
      <w:r w:rsidRPr="00ED5ACC">
        <w:rPr>
          <w:rFonts w:ascii="Book Antiqua" w:hAnsi="Book Antiqua" w:cs="Tahoma"/>
          <w:b/>
          <w:sz w:val="22"/>
          <w:szCs w:val="22"/>
        </w:rPr>
        <w:t xml:space="preserve">7. </w:t>
      </w:r>
      <w:r w:rsidRPr="00ED5ACC">
        <w:rPr>
          <w:rFonts w:ascii="Book Antiqua" w:hAnsi="Book Antiqua" w:cs="Tahoma"/>
          <w:b/>
          <w:sz w:val="22"/>
          <w:szCs w:val="22"/>
          <w:u w:val="single"/>
        </w:rPr>
        <w:t>ΟΡΙΑ  ΠΡΟΚΡΙΣΗΣ  ΚΑΙ  ΒΑΘΜΟΛΟΓΗΣΗΣ:</w:t>
      </w:r>
    </w:p>
    <w:p w14:paraId="00C4197F" w14:textId="77777777" w:rsidR="00092ABB" w:rsidRPr="00ED5ACC" w:rsidRDefault="00092ABB" w:rsidP="00092ABB">
      <w:pPr>
        <w:rPr>
          <w:rFonts w:ascii="Book Antiqua" w:hAnsi="Book Antiqua" w:cs="Tahoma"/>
          <w:b/>
          <w:sz w:val="22"/>
          <w:szCs w:val="22"/>
        </w:rPr>
      </w:pPr>
      <w:r w:rsidRPr="00ED5ACC">
        <w:rPr>
          <w:rFonts w:ascii="Book Antiqua" w:hAnsi="Book Antiqua" w:cs="Tahoma"/>
          <w:b/>
          <w:sz w:val="22"/>
          <w:szCs w:val="22"/>
        </w:rPr>
        <w:t>7.1 Όρια πρόκρισης</w:t>
      </w:r>
    </w:p>
    <w:p w14:paraId="7E12D64E" w14:textId="77777777" w:rsidR="00092ABB" w:rsidRPr="00ED5ACC" w:rsidRDefault="00092ABB" w:rsidP="00092ABB">
      <w:pPr>
        <w:jc w:val="both"/>
        <w:rPr>
          <w:rFonts w:ascii="Book Antiqua" w:hAnsi="Book Antiqua" w:cs="Tahoma"/>
          <w:sz w:val="22"/>
          <w:szCs w:val="22"/>
        </w:rPr>
      </w:pPr>
      <w:r w:rsidRPr="00ED5ACC">
        <w:rPr>
          <w:rFonts w:ascii="Book Antiqua" w:hAnsi="Book Antiqua" w:cs="Tahoma"/>
          <w:sz w:val="22"/>
          <w:szCs w:val="22"/>
        </w:rPr>
        <w:t xml:space="preserve">Θα ισχύσουν όρια πρόκρισης κατ’ αγώνισμα  που ο κάθε αθλητής – αθλήτρια θα πρέπει να έχει επιτύχει, για να δικαιούται να λάβει μέρος στο Πανελλήνιο Πρωτάθλημα Α-Γ </w:t>
      </w:r>
      <w:r w:rsidRPr="00D40348">
        <w:rPr>
          <w:rFonts w:ascii="Book Antiqua" w:hAnsi="Book Antiqua" w:cs="Tahoma"/>
          <w:sz w:val="22"/>
          <w:szCs w:val="22"/>
        </w:rPr>
        <w:t xml:space="preserve">/ </w:t>
      </w:r>
      <w:r>
        <w:rPr>
          <w:rFonts w:ascii="Book Antiqua" w:hAnsi="Book Antiqua" w:cs="Tahoma"/>
          <w:sz w:val="22"/>
          <w:szCs w:val="22"/>
          <w:lang w:val="en-US"/>
        </w:rPr>
        <w:t>K</w:t>
      </w:r>
      <w:r w:rsidRPr="00D40348">
        <w:rPr>
          <w:rFonts w:ascii="Book Antiqua" w:hAnsi="Book Antiqua" w:cs="Tahoma"/>
          <w:sz w:val="22"/>
          <w:szCs w:val="22"/>
        </w:rPr>
        <w:t xml:space="preserve">23 </w:t>
      </w:r>
      <w:r w:rsidRPr="00ED5ACC">
        <w:rPr>
          <w:rFonts w:ascii="Book Antiqua" w:hAnsi="Book Antiqua" w:cs="Tahoma"/>
          <w:sz w:val="22"/>
          <w:szCs w:val="22"/>
        </w:rPr>
        <w:t xml:space="preserve">και στο συγκεκριμένο </w:t>
      </w:r>
      <w:r w:rsidRPr="00D047F7">
        <w:rPr>
          <w:rFonts w:ascii="Book Antiqua" w:hAnsi="Book Antiqua" w:cs="Tahoma"/>
          <w:sz w:val="22"/>
          <w:szCs w:val="22"/>
        </w:rPr>
        <w:t>αγώνισμα (συνημμένοι Πίνακες 1, 2, 3 &amp; 4) π.χ. σε περίπτωση αθλητής που έχει το όριο συμμετοχής στα 100μ., δεν δικαιούται να συμμετέχει και στα 200μ</w:t>
      </w:r>
      <w:r w:rsidRPr="00ED5ACC">
        <w:rPr>
          <w:rFonts w:ascii="Book Antiqua" w:hAnsi="Book Antiqua" w:cs="Tahoma"/>
          <w:sz w:val="22"/>
          <w:szCs w:val="22"/>
        </w:rPr>
        <w:t xml:space="preserve">. αν δεν έχει επιτύχει το όριο συμμετοχής και σε αυτό το αγώνισμα. </w:t>
      </w:r>
    </w:p>
    <w:p w14:paraId="33B45EE1" w14:textId="77777777" w:rsidR="00092ABB" w:rsidRPr="00ED5ACC" w:rsidRDefault="00092ABB" w:rsidP="00092ABB">
      <w:pPr>
        <w:pStyle w:val="21"/>
        <w:rPr>
          <w:rFonts w:ascii="Book Antiqua" w:hAnsi="Book Antiqua" w:cs="Tahoma"/>
          <w:b w:val="0"/>
          <w:sz w:val="22"/>
          <w:szCs w:val="22"/>
        </w:rPr>
      </w:pPr>
    </w:p>
    <w:p w14:paraId="29A8BC60" w14:textId="77777777" w:rsidR="00092ABB" w:rsidRPr="00ED5ACC" w:rsidRDefault="00092ABB" w:rsidP="00092ABB">
      <w:pPr>
        <w:pStyle w:val="21"/>
        <w:rPr>
          <w:rFonts w:ascii="Book Antiqua" w:hAnsi="Book Antiqua" w:cs="Tahoma"/>
          <w:b w:val="0"/>
          <w:sz w:val="22"/>
          <w:szCs w:val="22"/>
        </w:rPr>
      </w:pPr>
      <w:r w:rsidRPr="00ED5ACC">
        <w:rPr>
          <w:rFonts w:ascii="Book Antiqua" w:hAnsi="Book Antiqua" w:cs="Tahoma"/>
          <w:sz w:val="22"/>
          <w:szCs w:val="22"/>
        </w:rPr>
        <w:t>7.2 Αγώνες επίτευξης ορίων:</w:t>
      </w:r>
    </w:p>
    <w:p w14:paraId="494F7229" w14:textId="77777777" w:rsidR="00092ABB" w:rsidRPr="00ED5ACC" w:rsidRDefault="00092ABB" w:rsidP="00092ABB">
      <w:pPr>
        <w:pStyle w:val="21"/>
        <w:ind w:left="720"/>
        <w:rPr>
          <w:rFonts w:ascii="Book Antiqua" w:hAnsi="Book Antiqua" w:cs="Tahoma"/>
          <w:sz w:val="22"/>
          <w:szCs w:val="22"/>
        </w:rPr>
      </w:pPr>
      <w:r w:rsidRPr="00ED5ACC">
        <w:rPr>
          <w:rFonts w:ascii="Book Antiqua" w:hAnsi="Book Antiqua" w:cs="Tahoma"/>
          <w:sz w:val="22"/>
          <w:szCs w:val="22"/>
        </w:rPr>
        <w:t xml:space="preserve">7.2.1 Ως επίσημοι αγώνες για την επίτευξη των ορίων θεωρούνται οι </w:t>
      </w:r>
      <w:r>
        <w:rPr>
          <w:rFonts w:ascii="Book Antiqua" w:hAnsi="Book Antiqua" w:cs="Tahoma"/>
          <w:sz w:val="22"/>
          <w:szCs w:val="22"/>
        </w:rPr>
        <w:t xml:space="preserve">επίσημοι </w:t>
      </w:r>
      <w:r w:rsidRPr="00AF61C2">
        <w:rPr>
          <w:rFonts w:ascii="Book Antiqua" w:hAnsi="Book Antiqua" w:cs="Tahoma"/>
          <w:sz w:val="22"/>
          <w:szCs w:val="22"/>
        </w:rPr>
        <w:t>αγώνες του 202</w:t>
      </w:r>
      <w:r>
        <w:rPr>
          <w:rFonts w:ascii="Book Antiqua" w:hAnsi="Book Antiqua" w:cs="Tahoma"/>
          <w:sz w:val="22"/>
          <w:szCs w:val="22"/>
        </w:rPr>
        <w:t>3</w:t>
      </w:r>
      <w:r w:rsidRPr="00AF61C2">
        <w:rPr>
          <w:rFonts w:ascii="Book Antiqua" w:hAnsi="Book Antiqua" w:cs="Tahoma"/>
          <w:sz w:val="22"/>
          <w:szCs w:val="22"/>
        </w:rPr>
        <w:t xml:space="preserve"> που συμπεριλαμβάνονται στο καλεντάρι του  </w:t>
      </w:r>
      <w:r w:rsidRPr="00AF61C2">
        <w:rPr>
          <w:rFonts w:ascii="Book Antiqua" w:hAnsi="Book Antiqua" w:cs="Tahoma"/>
          <w:bCs/>
          <w:sz w:val="22"/>
          <w:szCs w:val="22"/>
        </w:rPr>
        <w:t>Σ.Ε.ΓΑ.Σ. ή των Ε.Α.Σ. Σ.Ε.Γ.ΑΣ.</w:t>
      </w:r>
      <w:r w:rsidRPr="00AF61C2">
        <w:rPr>
          <w:rFonts w:ascii="Book Antiqua" w:hAnsi="Book Antiqua" w:cs="Tahoma"/>
          <w:sz w:val="22"/>
          <w:szCs w:val="22"/>
        </w:rPr>
        <w:t>,  καθώς</w:t>
      </w:r>
      <w:r w:rsidRPr="00ED5ACC">
        <w:rPr>
          <w:rFonts w:ascii="Book Antiqua" w:hAnsi="Book Antiqua" w:cs="Tahoma"/>
          <w:sz w:val="22"/>
          <w:szCs w:val="22"/>
        </w:rPr>
        <w:t xml:space="preserve"> και  οι σχολικοί αγώνες Β΄ και Γ΄ Φάση (τελική)  καθώς και το Πρωτάθλημα Ενόπλων Δυνάμεων και Σωμάτων Ασφαλείας.</w:t>
      </w:r>
    </w:p>
    <w:p w14:paraId="07DB6D15" w14:textId="77777777" w:rsidR="00092ABB" w:rsidRPr="00ED5ACC" w:rsidRDefault="00092ABB" w:rsidP="00092ABB">
      <w:pPr>
        <w:pStyle w:val="21"/>
        <w:rPr>
          <w:rFonts w:ascii="Book Antiqua" w:hAnsi="Book Antiqua" w:cs="Tahoma"/>
          <w:b w:val="0"/>
          <w:sz w:val="22"/>
          <w:szCs w:val="22"/>
        </w:rPr>
      </w:pPr>
    </w:p>
    <w:p w14:paraId="07F47E79" w14:textId="63560A52" w:rsidR="00092ABB" w:rsidRPr="00ED5ACC" w:rsidRDefault="00092ABB" w:rsidP="00092ABB">
      <w:pPr>
        <w:pStyle w:val="21"/>
        <w:ind w:left="720"/>
        <w:rPr>
          <w:rFonts w:ascii="Book Antiqua" w:hAnsi="Book Antiqua" w:cs="Tahoma"/>
          <w:b w:val="0"/>
          <w:sz w:val="22"/>
          <w:szCs w:val="22"/>
          <w:u w:val="single"/>
        </w:rPr>
      </w:pPr>
      <w:r w:rsidRPr="00ED5ACC">
        <w:rPr>
          <w:rFonts w:ascii="Book Antiqua" w:hAnsi="Book Antiqua" w:cs="Tahoma"/>
          <w:sz w:val="22"/>
          <w:szCs w:val="22"/>
        </w:rPr>
        <w:t xml:space="preserve">7.2.2 Επίσης ισχύουν ως όρια πρόκρισης οι επιδόσεις που επιτυγχάνονται σε διεθνείς συναντήσεις ή επίσημους αγώνες του εξωτερικού, όταν διοργανώνονται από την </w:t>
      </w:r>
      <w:r>
        <w:rPr>
          <w:rFonts w:ascii="Book Antiqua" w:hAnsi="Book Antiqua" w:cs="Tahoma"/>
          <w:sz w:val="22"/>
          <w:szCs w:val="22"/>
        </w:rPr>
        <w:t>Παγκόσμια Ομοσπονδία Στίβου (</w:t>
      </w:r>
      <w:r>
        <w:rPr>
          <w:rFonts w:ascii="Book Antiqua" w:hAnsi="Book Antiqua" w:cs="Tahoma"/>
          <w:sz w:val="22"/>
          <w:szCs w:val="22"/>
          <w:lang w:val="en-US"/>
        </w:rPr>
        <w:t>World</w:t>
      </w:r>
      <w:r w:rsidRPr="008F7752">
        <w:rPr>
          <w:rFonts w:ascii="Book Antiqua" w:hAnsi="Book Antiqua" w:cs="Tahoma"/>
          <w:sz w:val="22"/>
          <w:szCs w:val="22"/>
        </w:rPr>
        <w:t xml:space="preserve"> </w:t>
      </w:r>
      <w:r>
        <w:rPr>
          <w:rFonts w:ascii="Book Antiqua" w:hAnsi="Book Antiqua" w:cs="Tahoma"/>
          <w:sz w:val="22"/>
          <w:szCs w:val="22"/>
          <w:lang w:val="en-US"/>
        </w:rPr>
        <w:t>Athletics</w:t>
      </w:r>
      <w:r w:rsidRPr="008F7752">
        <w:rPr>
          <w:rFonts w:ascii="Book Antiqua" w:hAnsi="Book Antiqua" w:cs="Tahoma"/>
          <w:sz w:val="22"/>
          <w:szCs w:val="22"/>
        </w:rPr>
        <w:t>)</w:t>
      </w:r>
      <w:r w:rsidRPr="00ED5ACC">
        <w:rPr>
          <w:rFonts w:ascii="Book Antiqua" w:hAnsi="Book Antiqua" w:cs="Tahoma"/>
          <w:sz w:val="22"/>
          <w:szCs w:val="22"/>
        </w:rPr>
        <w:t xml:space="preserve">, την </w:t>
      </w:r>
      <w:r>
        <w:rPr>
          <w:rFonts w:ascii="Book Antiqua" w:hAnsi="Book Antiqua" w:cs="Tahoma"/>
          <w:sz w:val="22"/>
          <w:szCs w:val="22"/>
        </w:rPr>
        <w:t>Ευρωπαϊκή Ομοσπονδία Στίβου (</w:t>
      </w:r>
      <w:r w:rsidRPr="00ED5ACC">
        <w:rPr>
          <w:rFonts w:ascii="Book Antiqua" w:hAnsi="Book Antiqua" w:cs="Tahoma"/>
          <w:sz w:val="22"/>
          <w:szCs w:val="22"/>
        </w:rPr>
        <w:t>ΕΑΑ</w:t>
      </w:r>
      <w:r>
        <w:rPr>
          <w:rFonts w:ascii="Book Antiqua" w:hAnsi="Book Antiqua" w:cs="Tahoma"/>
          <w:sz w:val="22"/>
          <w:szCs w:val="22"/>
        </w:rPr>
        <w:t>)</w:t>
      </w:r>
      <w:r w:rsidRPr="00ED5ACC">
        <w:rPr>
          <w:rFonts w:ascii="Book Antiqua" w:hAnsi="Book Antiqua" w:cs="Tahoma"/>
          <w:sz w:val="22"/>
          <w:szCs w:val="22"/>
        </w:rPr>
        <w:t xml:space="preserve"> ή είναι με την έγκρισή τους, αναφέρονται στο διεθνές  καλ</w:t>
      </w:r>
      <w:r>
        <w:rPr>
          <w:rFonts w:ascii="Book Antiqua" w:hAnsi="Book Antiqua" w:cs="Tahoma"/>
          <w:sz w:val="22"/>
          <w:szCs w:val="22"/>
        </w:rPr>
        <w:t>ε</w:t>
      </w:r>
      <w:r w:rsidRPr="00ED5ACC">
        <w:rPr>
          <w:rFonts w:ascii="Book Antiqua" w:hAnsi="Book Antiqua" w:cs="Tahoma"/>
          <w:sz w:val="22"/>
          <w:szCs w:val="22"/>
        </w:rPr>
        <w:t xml:space="preserve">ντάρι  </w:t>
      </w:r>
      <w:r w:rsidRPr="00ED5ACC">
        <w:rPr>
          <w:rFonts w:ascii="Book Antiqua" w:hAnsi="Book Antiqua" w:cs="Tahoma"/>
          <w:sz w:val="22"/>
          <w:szCs w:val="22"/>
          <w:u w:val="single"/>
        </w:rPr>
        <w:t>και οι αθλητές – αθλήτριες συμμετέχουν με την άδεια της  Ομοσπονδίας.</w:t>
      </w:r>
    </w:p>
    <w:p w14:paraId="49A49224" w14:textId="77777777" w:rsidR="00092ABB" w:rsidRPr="00ED5ACC" w:rsidRDefault="00092ABB" w:rsidP="00092ABB">
      <w:pPr>
        <w:jc w:val="both"/>
        <w:rPr>
          <w:rFonts w:ascii="Book Antiqua" w:hAnsi="Book Antiqua" w:cs="Tahoma"/>
          <w:b/>
          <w:sz w:val="22"/>
          <w:szCs w:val="22"/>
        </w:rPr>
      </w:pPr>
    </w:p>
    <w:p w14:paraId="49875308" w14:textId="3401AC77" w:rsidR="00092ABB" w:rsidRPr="00ED5ACC" w:rsidRDefault="00092ABB" w:rsidP="00092ABB">
      <w:pPr>
        <w:ind w:left="720"/>
        <w:jc w:val="both"/>
        <w:rPr>
          <w:rFonts w:ascii="Book Antiqua" w:hAnsi="Book Antiqua" w:cs="Tahoma"/>
          <w:sz w:val="22"/>
          <w:szCs w:val="22"/>
        </w:rPr>
      </w:pPr>
      <w:r w:rsidRPr="00ED5ACC">
        <w:rPr>
          <w:rFonts w:ascii="Book Antiqua" w:hAnsi="Book Antiqua" w:cs="Tahoma"/>
          <w:b/>
          <w:sz w:val="22"/>
          <w:szCs w:val="22"/>
        </w:rPr>
        <w:t>7.2.3</w:t>
      </w:r>
      <w:r w:rsidRPr="00ED5ACC">
        <w:rPr>
          <w:rFonts w:ascii="Book Antiqua" w:hAnsi="Book Antiqua" w:cs="Tahoma"/>
          <w:sz w:val="22"/>
          <w:szCs w:val="22"/>
        </w:rPr>
        <w:t xml:space="preserve"> Τα όρια πρέπει να έχουν επιτευχθεί </w:t>
      </w:r>
      <w:r w:rsidRPr="00AF61C2">
        <w:rPr>
          <w:rFonts w:ascii="Book Antiqua" w:hAnsi="Book Antiqua" w:cs="Tahoma"/>
          <w:sz w:val="22"/>
          <w:szCs w:val="22"/>
        </w:rPr>
        <w:t>από</w:t>
      </w:r>
      <w:r w:rsidRPr="00AF61C2">
        <w:rPr>
          <w:rFonts w:ascii="Book Antiqua" w:hAnsi="Book Antiqua" w:cs="Tahoma"/>
          <w:b/>
          <w:sz w:val="22"/>
          <w:szCs w:val="22"/>
        </w:rPr>
        <w:t xml:space="preserve"> 1/1/202</w:t>
      </w:r>
      <w:r>
        <w:rPr>
          <w:rFonts w:ascii="Book Antiqua" w:hAnsi="Book Antiqua" w:cs="Tahoma"/>
          <w:b/>
          <w:sz w:val="22"/>
          <w:szCs w:val="22"/>
        </w:rPr>
        <w:t>3</w:t>
      </w:r>
      <w:r w:rsidRPr="00AF61C2">
        <w:rPr>
          <w:rFonts w:ascii="Book Antiqua" w:hAnsi="Book Antiqua" w:cs="Tahoma"/>
          <w:sz w:val="22"/>
          <w:szCs w:val="22"/>
        </w:rPr>
        <w:t xml:space="preserve">  μέχρι</w:t>
      </w:r>
      <w:r w:rsidRPr="00ED5ACC">
        <w:rPr>
          <w:rFonts w:ascii="Book Antiqua" w:hAnsi="Book Antiqua" w:cs="Tahoma"/>
          <w:sz w:val="22"/>
          <w:szCs w:val="22"/>
        </w:rPr>
        <w:t xml:space="preserve">  </w:t>
      </w:r>
      <w:r w:rsidRPr="006440C9">
        <w:rPr>
          <w:rFonts w:ascii="Book Antiqua" w:hAnsi="Book Antiqua" w:cs="Tahoma"/>
          <w:b/>
          <w:bCs/>
          <w:sz w:val="22"/>
          <w:szCs w:val="22"/>
          <w:u w:val="single"/>
        </w:rPr>
        <w:t>και την ημέρα υποβολής των δηλώσεων συμμετοχής</w:t>
      </w:r>
      <w:r w:rsidRPr="003400C9">
        <w:rPr>
          <w:rFonts w:ascii="Book Antiqua" w:hAnsi="Book Antiqua" w:cs="Tahoma"/>
          <w:b/>
          <w:bCs/>
          <w:sz w:val="22"/>
          <w:szCs w:val="22"/>
        </w:rPr>
        <w:t xml:space="preserve"> </w:t>
      </w:r>
      <w:r w:rsidR="003400C9" w:rsidRPr="003400C9">
        <w:rPr>
          <w:rFonts w:ascii="Book Antiqua" w:hAnsi="Book Antiqua" w:cs="Tahoma"/>
          <w:b/>
          <w:bCs/>
          <w:sz w:val="22"/>
          <w:szCs w:val="22"/>
        </w:rPr>
        <w:t xml:space="preserve"> </w:t>
      </w:r>
      <w:r>
        <w:rPr>
          <w:rFonts w:ascii="Book Antiqua" w:hAnsi="Book Antiqua" w:cs="Tahoma"/>
          <w:sz w:val="22"/>
          <w:szCs w:val="22"/>
        </w:rPr>
        <w:t>(Πέμπτη 29 Ιουνίου 2023 - βλέπε και παρ. 5.1)</w:t>
      </w:r>
      <w:r w:rsidRPr="00ED5ACC">
        <w:rPr>
          <w:rFonts w:ascii="Book Antiqua" w:hAnsi="Book Antiqua" w:cs="Tahoma"/>
          <w:sz w:val="22"/>
          <w:szCs w:val="22"/>
        </w:rPr>
        <w:t xml:space="preserve">. </w:t>
      </w:r>
    </w:p>
    <w:p w14:paraId="67893F95" w14:textId="77777777" w:rsidR="00092ABB" w:rsidRPr="00ED5ACC" w:rsidRDefault="00092ABB" w:rsidP="00092ABB">
      <w:pPr>
        <w:jc w:val="both"/>
        <w:rPr>
          <w:rFonts w:ascii="Book Antiqua" w:hAnsi="Book Antiqua" w:cs="Tahoma"/>
          <w:sz w:val="22"/>
          <w:szCs w:val="22"/>
        </w:rPr>
      </w:pPr>
    </w:p>
    <w:p w14:paraId="175923A1" w14:textId="77777777" w:rsidR="00092ABB" w:rsidRPr="00ED5ACC" w:rsidRDefault="00092ABB" w:rsidP="00092ABB">
      <w:pPr>
        <w:ind w:left="720"/>
        <w:jc w:val="both"/>
        <w:rPr>
          <w:rFonts w:ascii="Book Antiqua" w:hAnsi="Book Antiqua" w:cs="Tahoma"/>
          <w:sz w:val="22"/>
          <w:szCs w:val="22"/>
        </w:rPr>
      </w:pPr>
      <w:r w:rsidRPr="00ED5ACC">
        <w:rPr>
          <w:rFonts w:ascii="Book Antiqua" w:hAnsi="Book Antiqua" w:cs="Tahoma"/>
          <w:b/>
          <w:sz w:val="22"/>
          <w:szCs w:val="22"/>
        </w:rPr>
        <w:t xml:space="preserve">7.2.4 </w:t>
      </w:r>
      <w:r w:rsidRPr="00ED5ACC">
        <w:rPr>
          <w:rFonts w:ascii="Book Antiqua" w:hAnsi="Book Antiqua" w:cs="Tahoma"/>
          <w:sz w:val="22"/>
          <w:szCs w:val="22"/>
        </w:rPr>
        <w:t>Στις παραπάνω ρυθμίσεις περιλαμβάνονται και οι επίσημοι αγώνες  συνθέτων για τις επιδόσεις που έχουν επιτευχθεί στα επιμέρους ατομικά αγωνίσματα.</w:t>
      </w:r>
    </w:p>
    <w:p w14:paraId="51B88B90" w14:textId="77777777" w:rsidR="00092ABB" w:rsidRPr="00ED5ACC" w:rsidRDefault="00092ABB" w:rsidP="00092ABB">
      <w:pPr>
        <w:jc w:val="both"/>
        <w:rPr>
          <w:rFonts w:ascii="Book Antiqua" w:hAnsi="Book Antiqua" w:cs="Tahoma"/>
          <w:b/>
          <w:sz w:val="22"/>
          <w:szCs w:val="22"/>
        </w:rPr>
      </w:pPr>
    </w:p>
    <w:p w14:paraId="2FCEF65E" w14:textId="77777777" w:rsidR="00092ABB" w:rsidRPr="00ED5ACC" w:rsidRDefault="00092ABB" w:rsidP="00092ABB">
      <w:pPr>
        <w:ind w:left="720"/>
        <w:jc w:val="both"/>
        <w:rPr>
          <w:rFonts w:ascii="Book Antiqua" w:hAnsi="Book Antiqua" w:cs="Tahoma"/>
          <w:sz w:val="22"/>
          <w:szCs w:val="22"/>
        </w:rPr>
      </w:pPr>
      <w:r w:rsidRPr="00ED5ACC">
        <w:rPr>
          <w:rFonts w:ascii="Book Antiqua" w:hAnsi="Book Antiqua" w:cs="Tahoma"/>
          <w:b/>
          <w:sz w:val="22"/>
          <w:szCs w:val="22"/>
        </w:rPr>
        <w:t>7.2.5</w:t>
      </w:r>
      <w:r w:rsidRPr="00ED5ACC">
        <w:rPr>
          <w:rFonts w:ascii="Book Antiqua" w:hAnsi="Book Antiqua" w:cs="Tahoma"/>
          <w:sz w:val="22"/>
          <w:szCs w:val="22"/>
        </w:rPr>
        <w:t xml:space="preserve"> Ακόμη δικαίωμα συμμετοχής έχουν οι αθλητές – αθλήτριες που εκπληρώνουν μία από τις παρακάτω προϋποθέσεις : </w:t>
      </w:r>
    </w:p>
    <w:p w14:paraId="31CE52EF" w14:textId="77777777" w:rsidR="00092ABB" w:rsidRPr="00ED5ACC" w:rsidRDefault="00092ABB" w:rsidP="00092ABB">
      <w:pPr>
        <w:ind w:left="1440"/>
        <w:jc w:val="both"/>
        <w:rPr>
          <w:rFonts w:ascii="Book Antiqua" w:hAnsi="Book Antiqua" w:cs="Tahoma"/>
          <w:sz w:val="22"/>
          <w:szCs w:val="22"/>
        </w:rPr>
      </w:pPr>
      <w:r w:rsidRPr="00ED5ACC">
        <w:rPr>
          <w:rFonts w:ascii="Book Antiqua" w:hAnsi="Book Antiqua" w:cs="Tahoma"/>
          <w:b/>
          <w:sz w:val="22"/>
          <w:szCs w:val="22"/>
        </w:rPr>
        <w:t>7.2.5.1</w:t>
      </w:r>
      <w:r w:rsidRPr="00ED5ACC">
        <w:rPr>
          <w:rFonts w:ascii="Book Antiqua" w:hAnsi="Book Antiqua" w:cs="Tahoma"/>
          <w:sz w:val="22"/>
          <w:szCs w:val="22"/>
        </w:rPr>
        <w:t xml:space="preserve"> Να έχουν  καταταγεί  στη </w:t>
      </w:r>
      <w:r w:rsidRPr="00ED5ACC">
        <w:rPr>
          <w:rFonts w:ascii="Book Antiqua" w:hAnsi="Book Antiqua" w:cs="Tahoma"/>
          <w:b/>
          <w:sz w:val="22"/>
          <w:szCs w:val="22"/>
        </w:rPr>
        <w:t xml:space="preserve">12αδα </w:t>
      </w:r>
      <w:r w:rsidRPr="00ED5ACC">
        <w:rPr>
          <w:rFonts w:ascii="Book Antiqua" w:hAnsi="Book Antiqua" w:cs="Tahoma"/>
          <w:b/>
          <w:sz w:val="22"/>
          <w:szCs w:val="22"/>
          <w:u w:val="single"/>
        </w:rPr>
        <w:t>του αντ</w:t>
      </w:r>
      <w:r>
        <w:rPr>
          <w:rFonts w:ascii="Book Antiqua" w:hAnsi="Book Antiqua" w:cs="Tahoma"/>
          <w:b/>
          <w:sz w:val="22"/>
          <w:szCs w:val="22"/>
          <w:u w:val="single"/>
        </w:rPr>
        <w:t>ι</w:t>
      </w:r>
      <w:r w:rsidRPr="00ED5ACC">
        <w:rPr>
          <w:rFonts w:ascii="Book Antiqua" w:hAnsi="Book Antiqua" w:cs="Tahoma"/>
          <w:b/>
          <w:sz w:val="22"/>
          <w:szCs w:val="22"/>
          <w:u w:val="single"/>
        </w:rPr>
        <w:t>στο</w:t>
      </w:r>
      <w:r>
        <w:rPr>
          <w:rFonts w:ascii="Book Antiqua" w:hAnsi="Book Antiqua" w:cs="Tahoma"/>
          <w:b/>
          <w:sz w:val="22"/>
          <w:szCs w:val="22"/>
          <w:u w:val="single"/>
        </w:rPr>
        <w:t>ί</w:t>
      </w:r>
      <w:r w:rsidRPr="00ED5ACC">
        <w:rPr>
          <w:rFonts w:ascii="Book Antiqua" w:hAnsi="Book Antiqua" w:cs="Tahoma"/>
          <w:b/>
          <w:sz w:val="22"/>
          <w:szCs w:val="22"/>
          <w:u w:val="single"/>
        </w:rPr>
        <w:t>χου  ατομικού αγωνίσματος</w:t>
      </w:r>
      <w:r w:rsidRPr="00ED5ACC">
        <w:rPr>
          <w:rFonts w:ascii="Book Antiqua" w:hAnsi="Book Antiqua" w:cs="Tahoma"/>
          <w:sz w:val="22"/>
          <w:szCs w:val="22"/>
        </w:rPr>
        <w:t xml:space="preserve"> στο Πανελλήνιο Πρωτάθλημα  που αγωνίστηκαν την  προηγούμενη χρονιά  </w:t>
      </w:r>
      <w:r w:rsidRPr="0033372D">
        <w:rPr>
          <w:rFonts w:ascii="Book Antiqua" w:hAnsi="Book Antiqua" w:cs="Tahoma"/>
          <w:b/>
          <w:sz w:val="22"/>
          <w:szCs w:val="22"/>
        </w:rPr>
        <w:t>20</w:t>
      </w:r>
      <w:r>
        <w:rPr>
          <w:rFonts w:ascii="Book Antiqua" w:hAnsi="Book Antiqua" w:cs="Tahoma"/>
          <w:b/>
          <w:sz w:val="22"/>
          <w:szCs w:val="22"/>
        </w:rPr>
        <w:t>22</w:t>
      </w:r>
      <w:r w:rsidRPr="00ED5ACC">
        <w:rPr>
          <w:rFonts w:ascii="Book Antiqua" w:hAnsi="Book Antiqua" w:cs="Tahoma"/>
          <w:sz w:val="22"/>
          <w:szCs w:val="22"/>
        </w:rPr>
        <w:t xml:space="preserve">. </w:t>
      </w:r>
    </w:p>
    <w:p w14:paraId="53506C0C" w14:textId="77777777" w:rsidR="00092ABB" w:rsidRPr="00ED5ACC" w:rsidRDefault="00092ABB" w:rsidP="00092ABB">
      <w:pPr>
        <w:jc w:val="both"/>
        <w:rPr>
          <w:rFonts w:ascii="Book Antiqua" w:hAnsi="Book Antiqua" w:cs="Tahoma"/>
          <w:b/>
          <w:sz w:val="22"/>
          <w:szCs w:val="22"/>
        </w:rPr>
      </w:pPr>
    </w:p>
    <w:p w14:paraId="4F4DDE4D" w14:textId="77777777" w:rsidR="00092ABB" w:rsidRPr="00ED5ACC" w:rsidRDefault="00092ABB" w:rsidP="00092ABB">
      <w:pPr>
        <w:ind w:left="1440"/>
        <w:jc w:val="both"/>
        <w:rPr>
          <w:rFonts w:ascii="Book Antiqua" w:hAnsi="Book Antiqua" w:cs="Tahoma"/>
          <w:sz w:val="22"/>
          <w:szCs w:val="22"/>
        </w:rPr>
      </w:pPr>
      <w:r w:rsidRPr="00ED5ACC">
        <w:rPr>
          <w:rFonts w:ascii="Book Antiqua" w:hAnsi="Book Antiqua" w:cs="Tahoma"/>
          <w:b/>
          <w:sz w:val="22"/>
          <w:szCs w:val="22"/>
        </w:rPr>
        <w:t>7.2.5.2</w:t>
      </w:r>
      <w:r w:rsidRPr="00ED5ACC">
        <w:rPr>
          <w:rFonts w:ascii="Book Antiqua" w:hAnsi="Book Antiqua" w:cs="Tahoma"/>
          <w:sz w:val="22"/>
          <w:szCs w:val="22"/>
        </w:rPr>
        <w:t xml:space="preserve"> Να έχουν καταταγεί στη  </w:t>
      </w:r>
      <w:r w:rsidRPr="00ED5ACC">
        <w:rPr>
          <w:rFonts w:ascii="Book Antiqua" w:hAnsi="Book Antiqua" w:cs="Tahoma"/>
          <w:b/>
          <w:sz w:val="22"/>
          <w:szCs w:val="22"/>
        </w:rPr>
        <w:t>15αδα</w:t>
      </w:r>
      <w:r w:rsidRPr="00ED5ACC">
        <w:rPr>
          <w:rFonts w:ascii="Book Antiqua" w:hAnsi="Book Antiqua" w:cs="Tahoma"/>
          <w:sz w:val="22"/>
          <w:szCs w:val="22"/>
        </w:rPr>
        <w:t xml:space="preserve"> της ετήσιας λίστας </w:t>
      </w:r>
      <w:r w:rsidRPr="00ED5ACC">
        <w:rPr>
          <w:rFonts w:ascii="Book Antiqua" w:hAnsi="Book Antiqua" w:cs="Tahoma"/>
          <w:b/>
          <w:sz w:val="22"/>
          <w:szCs w:val="22"/>
        </w:rPr>
        <w:t xml:space="preserve">Α-Γ </w:t>
      </w:r>
      <w:r w:rsidRPr="00ED5ACC">
        <w:rPr>
          <w:rFonts w:ascii="Book Antiqua" w:hAnsi="Book Antiqua" w:cs="Tahoma"/>
          <w:sz w:val="22"/>
          <w:szCs w:val="22"/>
        </w:rPr>
        <w:t xml:space="preserve">του προηγούμενου έτους </w:t>
      </w:r>
      <w:r w:rsidRPr="0033372D">
        <w:rPr>
          <w:rFonts w:ascii="Book Antiqua" w:hAnsi="Book Antiqua" w:cs="Tahoma"/>
          <w:b/>
          <w:sz w:val="22"/>
          <w:szCs w:val="22"/>
        </w:rPr>
        <w:t>20</w:t>
      </w:r>
      <w:r>
        <w:rPr>
          <w:rFonts w:ascii="Book Antiqua" w:hAnsi="Book Antiqua" w:cs="Tahoma"/>
          <w:b/>
          <w:sz w:val="22"/>
          <w:szCs w:val="22"/>
        </w:rPr>
        <w:t>22</w:t>
      </w:r>
      <w:r w:rsidRPr="00ED5ACC">
        <w:rPr>
          <w:rFonts w:ascii="Book Antiqua" w:hAnsi="Book Antiqua" w:cs="Tahoma"/>
          <w:sz w:val="22"/>
          <w:szCs w:val="22"/>
        </w:rPr>
        <w:t xml:space="preserve">, </w:t>
      </w:r>
      <w:r w:rsidRPr="00ED5ACC">
        <w:rPr>
          <w:rFonts w:ascii="Book Antiqua" w:hAnsi="Book Antiqua" w:cs="Tahoma"/>
          <w:b/>
          <w:sz w:val="22"/>
          <w:szCs w:val="22"/>
          <w:u w:val="single"/>
        </w:rPr>
        <w:t>στο αντίστοιχο όμως ατομικό αγώνισμα που θα συμμετάσχουν</w:t>
      </w:r>
      <w:r w:rsidRPr="00ED5ACC">
        <w:rPr>
          <w:rFonts w:ascii="Book Antiqua" w:hAnsi="Book Antiqua" w:cs="Tahoma"/>
          <w:sz w:val="22"/>
          <w:szCs w:val="22"/>
        </w:rPr>
        <w:t>.</w:t>
      </w:r>
    </w:p>
    <w:p w14:paraId="795616EC" w14:textId="77777777" w:rsidR="00092ABB" w:rsidRPr="00ED5ACC" w:rsidRDefault="00092ABB" w:rsidP="00092ABB">
      <w:pPr>
        <w:jc w:val="both"/>
        <w:rPr>
          <w:rFonts w:ascii="Book Antiqua" w:hAnsi="Book Antiqua" w:cs="Tahoma"/>
          <w:b/>
          <w:sz w:val="22"/>
          <w:szCs w:val="22"/>
        </w:rPr>
      </w:pPr>
    </w:p>
    <w:p w14:paraId="76BA4B99" w14:textId="77777777" w:rsidR="00092ABB" w:rsidRPr="00ED5ACC" w:rsidRDefault="00092ABB" w:rsidP="00092ABB">
      <w:pPr>
        <w:ind w:left="720"/>
        <w:jc w:val="both"/>
        <w:rPr>
          <w:rFonts w:ascii="Book Antiqua" w:hAnsi="Book Antiqua" w:cs="Tahoma"/>
          <w:bCs/>
          <w:sz w:val="22"/>
          <w:szCs w:val="22"/>
        </w:rPr>
      </w:pPr>
      <w:r w:rsidRPr="00ED5ACC">
        <w:rPr>
          <w:rFonts w:ascii="Book Antiqua" w:hAnsi="Book Antiqua" w:cs="Tahoma"/>
          <w:b/>
          <w:sz w:val="22"/>
          <w:szCs w:val="22"/>
        </w:rPr>
        <w:t>7.2.6</w:t>
      </w:r>
      <w:r w:rsidRPr="00ED5ACC">
        <w:rPr>
          <w:rFonts w:ascii="Book Antiqua" w:hAnsi="Book Antiqua" w:cs="Tahoma"/>
          <w:sz w:val="22"/>
          <w:szCs w:val="22"/>
        </w:rPr>
        <w:t xml:space="preserve"> Στην περίπτωση </w:t>
      </w:r>
      <w:r w:rsidRPr="00ED5ACC">
        <w:rPr>
          <w:rFonts w:ascii="Book Antiqua" w:hAnsi="Book Antiqua" w:cs="Tahoma"/>
          <w:b/>
          <w:sz w:val="22"/>
          <w:szCs w:val="22"/>
        </w:rPr>
        <w:t>ισοπαλίας</w:t>
      </w:r>
      <w:r w:rsidRPr="00ED5ACC">
        <w:rPr>
          <w:rFonts w:ascii="Book Antiqua" w:hAnsi="Book Antiqua" w:cs="Tahoma"/>
          <w:sz w:val="22"/>
          <w:szCs w:val="22"/>
        </w:rPr>
        <w:t xml:space="preserve"> στη </w:t>
      </w:r>
      <w:r w:rsidRPr="00ED5ACC">
        <w:rPr>
          <w:rFonts w:ascii="Book Antiqua" w:hAnsi="Book Antiqua" w:cs="Tahoma"/>
          <w:b/>
          <w:sz w:val="22"/>
          <w:szCs w:val="22"/>
        </w:rPr>
        <w:t>δωδέκατη</w:t>
      </w:r>
      <w:r w:rsidRPr="00ED5ACC">
        <w:rPr>
          <w:rFonts w:ascii="Book Antiqua" w:hAnsi="Book Antiqua" w:cs="Tahoma"/>
          <w:sz w:val="22"/>
          <w:szCs w:val="22"/>
        </w:rPr>
        <w:t xml:space="preserve"> θέση της κατάταξης των Πανελληνίων Πρωταθλημάτων ή της ετήσιας λίστας του </w:t>
      </w:r>
      <w:r w:rsidRPr="0033372D">
        <w:rPr>
          <w:rFonts w:ascii="Book Antiqua" w:hAnsi="Book Antiqua" w:cs="Tahoma"/>
          <w:b/>
          <w:sz w:val="22"/>
          <w:szCs w:val="22"/>
        </w:rPr>
        <w:t>20</w:t>
      </w:r>
      <w:r>
        <w:rPr>
          <w:rFonts w:ascii="Book Antiqua" w:hAnsi="Book Antiqua" w:cs="Tahoma"/>
          <w:b/>
          <w:sz w:val="22"/>
          <w:szCs w:val="22"/>
        </w:rPr>
        <w:t>22</w:t>
      </w:r>
      <w:r w:rsidRPr="0033372D">
        <w:rPr>
          <w:rFonts w:ascii="Book Antiqua" w:hAnsi="Book Antiqua" w:cs="Tahoma"/>
          <w:b/>
          <w:sz w:val="22"/>
          <w:szCs w:val="22"/>
        </w:rPr>
        <w:t xml:space="preserve"> </w:t>
      </w:r>
      <w:r w:rsidRPr="00ED5ACC">
        <w:rPr>
          <w:rFonts w:ascii="Book Antiqua" w:hAnsi="Book Antiqua" w:cs="Tahoma"/>
          <w:sz w:val="22"/>
          <w:szCs w:val="22"/>
        </w:rPr>
        <w:t>(15αδα ), που εξασφαλίζει τη συμμετοχή στα πρωταθλήματα του 20</w:t>
      </w:r>
      <w:r>
        <w:rPr>
          <w:rFonts w:ascii="Book Antiqua" w:hAnsi="Book Antiqua" w:cs="Tahoma"/>
          <w:sz w:val="22"/>
          <w:szCs w:val="22"/>
        </w:rPr>
        <w:t>23</w:t>
      </w:r>
      <w:r w:rsidRPr="00ED5ACC">
        <w:rPr>
          <w:rFonts w:ascii="Book Antiqua" w:hAnsi="Book Antiqua" w:cs="Tahoma"/>
          <w:sz w:val="22"/>
          <w:szCs w:val="22"/>
        </w:rPr>
        <w:t xml:space="preserve">,  προκρίνονται όλοι </w:t>
      </w:r>
      <w:r w:rsidRPr="00ED5ACC">
        <w:rPr>
          <w:rFonts w:ascii="Book Antiqua" w:hAnsi="Book Antiqua" w:cs="Tahoma"/>
          <w:bCs/>
          <w:sz w:val="22"/>
          <w:szCs w:val="22"/>
        </w:rPr>
        <w:t>οι ισόπαλοι αθλητές – αθλήτριες.</w:t>
      </w:r>
    </w:p>
    <w:p w14:paraId="63F33420" w14:textId="77777777" w:rsidR="00092ABB" w:rsidRDefault="00092ABB" w:rsidP="00092ABB">
      <w:pPr>
        <w:ind w:left="720"/>
        <w:jc w:val="both"/>
        <w:rPr>
          <w:rFonts w:ascii="Book Antiqua" w:hAnsi="Book Antiqua" w:cs="Tahoma"/>
          <w:b/>
          <w:bCs/>
          <w:sz w:val="22"/>
          <w:szCs w:val="22"/>
        </w:rPr>
      </w:pPr>
    </w:p>
    <w:p w14:paraId="0423A019" w14:textId="77777777" w:rsidR="00092ABB" w:rsidRPr="00ED5ACC" w:rsidRDefault="00092ABB" w:rsidP="00092ABB">
      <w:pPr>
        <w:ind w:left="720"/>
        <w:jc w:val="both"/>
        <w:rPr>
          <w:rFonts w:ascii="Book Antiqua" w:hAnsi="Book Antiqua" w:cs="Tahoma"/>
          <w:bCs/>
          <w:sz w:val="22"/>
          <w:szCs w:val="22"/>
        </w:rPr>
      </w:pPr>
      <w:r w:rsidRPr="00ED5ACC">
        <w:rPr>
          <w:rFonts w:ascii="Book Antiqua" w:hAnsi="Book Antiqua" w:cs="Tahoma"/>
          <w:b/>
          <w:bCs/>
          <w:sz w:val="22"/>
          <w:szCs w:val="22"/>
        </w:rPr>
        <w:t>7.2.7</w:t>
      </w:r>
      <w:r w:rsidRPr="00ED5ACC">
        <w:rPr>
          <w:rFonts w:ascii="Book Antiqua" w:hAnsi="Book Antiqua" w:cs="Tahoma"/>
          <w:bCs/>
          <w:sz w:val="22"/>
          <w:szCs w:val="22"/>
        </w:rPr>
        <w:t xml:space="preserve"> </w:t>
      </w:r>
      <w:r w:rsidRPr="00ED5ACC">
        <w:rPr>
          <w:rFonts w:ascii="Book Antiqua" w:hAnsi="Book Antiqua" w:cs="Tahoma"/>
          <w:b/>
          <w:bCs/>
          <w:sz w:val="22"/>
          <w:szCs w:val="22"/>
          <w:u w:val="single"/>
        </w:rPr>
        <w:t>Ειδικά για τα αγωνίσματα των 5.000μ. Ανδρών και Γυναικών και των 3.000μ. με Φυσικά Εμπόδια, εκτός των όσων αναφέρονται στην παράγραφο 7.2.5, θα ισχύσουν και τα παρακάτω:</w:t>
      </w:r>
    </w:p>
    <w:p w14:paraId="65C184D8" w14:textId="77777777" w:rsidR="00092ABB" w:rsidRPr="00ED5ACC" w:rsidRDefault="00092ABB" w:rsidP="00092ABB">
      <w:pPr>
        <w:ind w:left="720" w:firstLine="720"/>
        <w:jc w:val="both"/>
        <w:rPr>
          <w:rFonts w:ascii="Book Antiqua" w:hAnsi="Book Antiqua" w:cs="Tahoma"/>
          <w:b/>
          <w:bCs/>
          <w:sz w:val="22"/>
          <w:szCs w:val="22"/>
        </w:rPr>
      </w:pPr>
    </w:p>
    <w:p w14:paraId="4C12414A" w14:textId="77777777" w:rsidR="00092ABB" w:rsidRPr="0033372D" w:rsidRDefault="00092ABB" w:rsidP="00092ABB">
      <w:pPr>
        <w:ind w:left="720" w:firstLine="720"/>
        <w:jc w:val="both"/>
        <w:rPr>
          <w:rFonts w:ascii="Book Antiqua" w:hAnsi="Book Antiqua" w:cs="Tahoma"/>
          <w:b/>
          <w:bCs/>
          <w:sz w:val="22"/>
          <w:szCs w:val="22"/>
        </w:rPr>
      </w:pPr>
      <w:r w:rsidRPr="00ED5ACC">
        <w:rPr>
          <w:rFonts w:ascii="Book Antiqua" w:hAnsi="Book Antiqua" w:cs="Tahoma"/>
          <w:b/>
          <w:bCs/>
          <w:sz w:val="22"/>
          <w:szCs w:val="22"/>
        </w:rPr>
        <w:lastRenderedPageBreak/>
        <w:t>7.2.7.1</w:t>
      </w:r>
      <w:r w:rsidRPr="00ED5ACC">
        <w:rPr>
          <w:rFonts w:ascii="Book Antiqua" w:hAnsi="Book Antiqua" w:cs="Tahoma"/>
          <w:bCs/>
          <w:sz w:val="22"/>
          <w:szCs w:val="22"/>
        </w:rPr>
        <w:t xml:space="preserve"> </w:t>
      </w:r>
      <w:r w:rsidRPr="0033372D">
        <w:rPr>
          <w:rFonts w:ascii="Book Antiqua" w:hAnsi="Book Antiqua" w:cs="Tahoma"/>
          <w:b/>
          <w:bCs/>
          <w:sz w:val="22"/>
          <w:szCs w:val="22"/>
        </w:rPr>
        <w:t>Αγώνισμα 5.000μ.</w:t>
      </w:r>
    </w:p>
    <w:p w14:paraId="735F8028" w14:textId="77777777" w:rsidR="00092ABB" w:rsidRPr="00ED5ACC" w:rsidRDefault="00092ABB" w:rsidP="00092ABB">
      <w:pPr>
        <w:ind w:left="720" w:firstLine="720"/>
        <w:jc w:val="both"/>
        <w:rPr>
          <w:rFonts w:ascii="Book Antiqua" w:hAnsi="Book Antiqua" w:cs="Tahoma"/>
          <w:bCs/>
          <w:sz w:val="22"/>
          <w:szCs w:val="22"/>
        </w:rPr>
      </w:pPr>
      <w:r w:rsidRPr="00ED5ACC">
        <w:rPr>
          <w:rFonts w:ascii="Book Antiqua" w:hAnsi="Book Antiqua" w:cs="Tahoma"/>
          <w:bCs/>
          <w:sz w:val="22"/>
          <w:szCs w:val="22"/>
        </w:rPr>
        <w:t>Όρια συμμετοχής σύμφωνα με τον παρακάτω πίνακα:</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9"/>
        <w:gridCol w:w="1202"/>
        <w:gridCol w:w="1364"/>
      </w:tblGrid>
      <w:tr w:rsidR="00092ABB" w:rsidRPr="00ED5ACC" w14:paraId="6D8A95D5" w14:textId="77777777" w:rsidTr="004B5809">
        <w:tc>
          <w:tcPr>
            <w:tcW w:w="2709" w:type="dxa"/>
            <w:tcBorders>
              <w:top w:val="single" w:sz="4" w:space="0" w:color="auto"/>
              <w:left w:val="single" w:sz="4" w:space="0" w:color="auto"/>
              <w:bottom w:val="single" w:sz="4" w:space="0" w:color="auto"/>
              <w:right w:val="single" w:sz="4" w:space="0" w:color="auto"/>
            </w:tcBorders>
          </w:tcPr>
          <w:p w14:paraId="31C47B4A" w14:textId="77777777" w:rsidR="00092ABB" w:rsidRPr="00ED5ACC" w:rsidRDefault="00092ABB" w:rsidP="004B5809">
            <w:pPr>
              <w:jc w:val="center"/>
              <w:rPr>
                <w:rFonts w:ascii="Book Antiqua" w:hAnsi="Book Antiqua" w:cs="Tahoma"/>
                <w:b/>
                <w:bCs/>
                <w:sz w:val="22"/>
                <w:szCs w:val="22"/>
              </w:rPr>
            </w:pPr>
            <w:r w:rsidRPr="00ED5ACC">
              <w:rPr>
                <w:rFonts w:ascii="Book Antiqua" w:hAnsi="Book Antiqua" w:cs="Tahoma"/>
                <w:b/>
                <w:bCs/>
                <w:sz w:val="22"/>
                <w:szCs w:val="22"/>
              </w:rPr>
              <w:t>Αγώνισμα</w:t>
            </w:r>
          </w:p>
        </w:tc>
        <w:tc>
          <w:tcPr>
            <w:tcW w:w="1202" w:type="dxa"/>
            <w:tcBorders>
              <w:top w:val="single" w:sz="4" w:space="0" w:color="auto"/>
              <w:left w:val="single" w:sz="4" w:space="0" w:color="auto"/>
              <w:bottom w:val="single" w:sz="4" w:space="0" w:color="auto"/>
              <w:right w:val="single" w:sz="4" w:space="0" w:color="auto"/>
            </w:tcBorders>
          </w:tcPr>
          <w:p w14:paraId="59BA89FE" w14:textId="77777777" w:rsidR="00092ABB" w:rsidRPr="00ED5ACC" w:rsidRDefault="00092ABB" w:rsidP="004B5809">
            <w:pPr>
              <w:jc w:val="center"/>
              <w:rPr>
                <w:rFonts w:ascii="Book Antiqua" w:hAnsi="Book Antiqua" w:cs="Tahoma"/>
                <w:b/>
                <w:bCs/>
                <w:sz w:val="22"/>
                <w:szCs w:val="22"/>
              </w:rPr>
            </w:pPr>
            <w:r w:rsidRPr="00ED5ACC">
              <w:rPr>
                <w:rFonts w:ascii="Book Antiqua" w:hAnsi="Book Antiqua" w:cs="Tahoma"/>
                <w:b/>
                <w:bCs/>
                <w:sz w:val="22"/>
                <w:szCs w:val="22"/>
              </w:rPr>
              <w:t>Άνδρες</w:t>
            </w:r>
          </w:p>
        </w:tc>
        <w:tc>
          <w:tcPr>
            <w:tcW w:w="1364" w:type="dxa"/>
            <w:tcBorders>
              <w:top w:val="single" w:sz="4" w:space="0" w:color="auto"/>
              <w:left w:val="single" w:sz="4" w:space="0" w:color="auto"/>
              <w:bottom w:val="single" w:sz="4" w:space="0" w:color="auto"/>
              <w:right w:val="single" w:sz="4" w:space="0" w:color="auto"/>
            </w:tcBorders>
          </w:tcPr>
          <w:p w14:paraId="644CB362" w14:textId="77777777" w:rsidR="00092ABB" w:rsidRPr="00ED5ACC" w:rsidRDefault="00092ABB" w:rsidP="004B5809">
            <w:pPr>
              <w:jc w:val="center"/>
              <w:rPr>
                <w:rFonts w:ascii="Book Antiqua" w:hAnsi="Book Antiqua" w:cs="Tahoma"/>
                <w:b/>
                <w:bCs/>
                <w:sz w:val="22"/>
                <w:szCs w:val="22"/>
              </w:rPr>
            </w:pPr>
            <w:r w:rsidRPr="00ED5ACC">
              <w:rPr>
                <w:rFonts w:ascii="Book Antiqua" w:hAnsi="Book Antiqua" w:cs="Tahoma"/>
                <w:b/>
                <w:bCs/>
                <w:sz w:val="22"/>
                <w:szCs w:val="22"/>
              </w:rPr>
              <w:t>Γυναίκες</w:t>
            </w:r>
          </w:p>
        </w:tc>
      </w:tr>
      <w:tr w:rsidR="00092ABB" w:rsidRPr="00ED5ACC" w14:paraId="66FDF82B" w14:textId="77777777" w:rsidTr="004B5809">
        <w:tc>
          <w:tcPr>
            <w:tcW w:w="2709" w:type="dxa"/>
            <w:tcBorders>
              <w:top w:val="single" w:sz="4" w:space="0" w:color="auto"/>
              <w:left w:val="single" w:sz="4" w:space="0" w:color="auto"/>
              <w:bottom w:val="single" w:sz="4" w:space="0" w:color="auto"/>
              <w:right w:val="single" w:sz="4" w:space="0" w:color="auto"/>
            </w:tcBorders>
          </w:tcPr>
          <w:p w14:paraId="78A30768" w14:textId="77777777" w:rsidR="00092ABB" w:rsidRPr="00ED5ACC" w:rsidRDefault="00092ABB" w:rsidP="004B5809">
            <w:pPr>
              <w:jc w:val="both"/>
              <w:rPr>
                <w:rFonts w:ascii="Book Antiqua" w:hAnsi="Book Antiqua" w:cs="Tahoma"/>
                <w:b/>
                <w:bCs/>
                <w:sz w:val="22"/>
                <w:szCs w:val="22"/>
              </w:rPr>
            </w:pPr>
            <w:r w:rsidRPr="00ED5ACC">
              <w:rPr>
                <w:rFonts w:ascii="Book Antiqua" w:hAnsi="Book Antiqua" w:cs="Tahoma"/>
                <w:b/>
                <w:bCs/>
                <w:sz w:val="22"/>
                <w:szCs w:val="22"/>
              </w:rPr>
              <w:t>5.000μ.</w:t>
            </w:r>
          </w:p>
        </w:tc>
        <w:tc>
          <w:tcPr>
            <w:tcW w:w="1202" w:type="dxa"/>
            <w:tcBorders>
              <w:top w:val="single" w:sz="4" w:space="0" w:color="auto"/>
              <w:left w:val="single" w:sz="4" w:space="0" w:color="auto"/>
              <w:bottom w:val="single" w:sz="4" w:space="0" w:color="auto"/>
              <w:right w:val="single" w:sz="4" w:space="0" w:color="auto"/>
            </w:tcBorders>
          </w:tcPr>
          <w:p w14:paraId="21602AE0" w14:textId="77777777" w:rsidR="00092ABB" w:rsidRPr="00C734CC" w:rsidRDefault="00092ABB" w:rsidP="004B5809">
            <w:pPr>
              <w:jc w:val="center"/>
              <w:rPr>
                <w:rFonts w:ascii="Book Antiqua" w:hAnsi="Book Antiqua" w:cs="Tahoma"/>
                <w:b/>
                <w:bCs/>
              </w:rPr>
            </w:pPr>
            <w:r w:rsidRPr="00C734CC">
              <w:rPr>
                <w:rFonts w:ascii="Book Antiqua" w:hAnsi="Book Antiqua" w:cs="Tahoma"/>
                <w:b/>
                <w:bCs/>
              </w:rPr>
              <w:t>15:40.14</w:t>
            </w:r>
          </w:p>
        </w:tc>
        <w:tc>
          <w:tcPr>
            <w:tcW w:w="1364" w:type="dxa"/>
            <w:tcBorders>
              <w:top w:val="single" w:sz="4" w:space="0" w:color="auto"/>
              <w:left w:val="single" w:sz="4" w:space="0" w:color="auto"/>
              <w:bottom w:val="single" w:sz="4" w:space="0" w:color="auto"/>
              <w:right w:val="single" w:sz="4" w:space="0" w:color="auto"/>
            </w:tcBorders>
          </w:tcPr>
          <w:p w14:paraId="0159A43A" w14:textId="77777777" w:rsidR="00092ABB" w:rsidRPr="00C734CC" w:rsidRDefault="00092ABB" w:rsidP="004B5809">
            <w:pPr>
              <w:jc w:val="center"/>
              <w:rPr>
                <w:rFonts w:ascii="Book Antiqua" w:hAnsi="Book Antiqua" w:cs="Tahoma"/>
                <w:b/>
                <w:bCs/>
              </w:rPr>
            </w:pPr>
            <w:r w:rsidRPr="00C734CC">
              <w:rPr>
                <w:rFonts w:ascii="Book Antiqua" w:hAnsi="Book Antiqua" w:cs="Tahoma"/>
                <w:b/>
                <w:bCs/>
              </w:rPr>
              <w:t>19:17.04</w:t>
            </w:r>
          </w:p>
        </w:tc>
      </w:tr>
      <w:tr w:rsidR="00092ABB" w:rsidRPr="00ED5ACC" w14:paraId="231DA16C" w14:textId="77777777" w:rsidTr="004B5809">
        <w:tc>
          <w:tcPr>
            <w:tcW w:w="2709" w:type="dxa"/>
            <w:tcBorders>
              <w:top w:val="single" w:sz="4" w:space="0" w:color="auto"/>
              <w:left w:val="single" w:sz="4" w:space="0" w:color="auto"/>
              <w:bottom w:val="single" w:sz="4" w:space="0" w:color="auto"/>
              <w:right w:val="single" w:sz="4" w:space="0" w:color="auto"/>
            </w:tcBorders>
          </w:tcPr>
          <w:p w14:paraId="3826852E" w14:textId="77777777" w:rsidR="00092ABB" w:rsidRPr="00ED5ACC" w:rsidRDefault="00092ABB" w:rsidP="004B5809">
            <w:pPr>
              <w:jc w:val="both"/>
              <w:rPr>
                <w:rFonts w:ascii="Book Antiqua" w:hAnsi="Book Antiqua" w:cs="Tahoma"/>
                <w:b/>
                <w:bCs/>
                <w:sz w:val="22"/>
                <w:szCs w:val="22"/>
              </w:rPr>
            </w:pPr>
            <w:r w:rsidRPr="00ED5ACC">
              <w:rPr>
                <w:rFonts w:ascii="Book Antiqua" w:hAnsi="Book Antiqua" w:cs="Tahoma"/>
                <w:b/>
                <w:bCs/>
                <w:sz w:val="22"/>
                <w:szCs w:val="22"/>
              </w:rPr>
              <w:t>1.500μ.</w:t>
            </w:r>
          </w:p>
        </w:tc>
        <w:tc>
          <w:tcPr>
            <w:tcW w:w="1202" w:type="dxa"/>
            <w:tcBorders>
              <w:top w:val="single" w:sz="4" w:space="0" w:color="auto"/>
              <w:left w:val="single" w:sz="4" w:space="0" w:color="auto"/>
              <w:bottom w:val="single" w:sz="4" w:space="0" w:color="auto"/>
              <w:right w:val="single" w:sz="4" w:space="0" w:color="auto"/>
            </w:tcBorders>
          </w:tcPr>
          <w:p w14:paraId="38D008CF" w14:textId="77777777" w:rsidR="00092ABB" w:rsidRPr="00C734CC" w:rsidRDefault="00092ABB" w:rsidP="004B5809">
            <w:pPr>
              <w:jc w:val="center"/>
              <w:rPr>
                <w:rFonts w:ascii="Book Antiqua" w:hAnsi="Book Antiqua" w:cs="Tahoma"/>
                <w:b/>
                <w:bCs/>
                <w:sz w:val="22"/>
                <w:szCs w:val="22"/>
              </w:rPr>
            </w:pPr>
            <w:r w:rsidRPr="00C734CC">
              <w:rPr>
                <w:rFonts w:ascii="Book Antiqua" w:hAnsi="Book Antiqua" w:cs="Tahoma"/>
                <w:b/>
                <w:bCs/>
                <w:sz w:val="22"/>
                <w:szCs w:val="22"/>
              </w:rPr>
              <w:t>4:12.00</w:t>
            </w:r>
          </w:p>
        </w:tc>
        <w:tc>
          <w:tcPr>
            <w:tcW w:w="1364" w:type="dxa"/>
            <w:tcBorders>
              <w:top w:val="single" w:sz="4" w:space="0" w:color="auto"/>
              <w:left w:val="single" w:sz="4" w:space="0" w:color="auto"/>
              <w:bottom w:val="single" w:sz="4" w:space="0" w:color="auto"/>
              <w:right w:val="single" w:sz="4" w:space="0" w:color="auto"/>
            </w:tcBorders>
          </w:tcPr>
          <w:p w14:paraId="1FEEB189" w14:textId="77777777" w:rsidR="00092ABB" w:rsidRPr="00C734CC" w:rsidRDefault="00092ABB" w:rsidP="004B5809">
            <w:pPr>
              <w:jc w:val="center"/>
              <w:rPr>
                <w:rFonts w:ascii="Book Antiqua" w:hAnsi="Book Antiqua" w:cs="Tahoma"/>
                <w:b/>
                <w:bCs/>
                <w:sz w:val="22"/>
                <w:szCs w:val="22"/>
              </w:rPr>
            </w:pPr>
            <w:r w:rsidRPr="00C734CC">
              <w:rPr>
                <w:rFonts w:ascii="Book Antiqua" w:hAnsi="Book Antiqua" w:cs="Tahoma"/>
                <w:b/>
                <w:bCs/>
                <w:sz w:val="22"/>
                <w:szCs w:val="22"/>
              </w:rPr>
              <w:t>5:13.00</w:t>
            </w:r>
          </w:p>
        </w:tc>
      </w:tr>
      <w:tr w:rsidR="00092ABB" w:rsidRPr="00ED5ACC" w14:paraId="6FBC8F1D" w14:textId="77777777" w:rsidTr="004B5809">
        <w:tc>
          <w:tcPr>
            <w:tcW w:w="2709" w:type="dxa"/>
            <w:tcBorders>
              <w:top w:val="single" w:sz="4" w:space="0" w:color="auto"/>
              <w:left w:val="single" w:sz="4" w:space="0" w:color="auto"/>
              <w:bottom w:val="single" w:sz="4" w:space="0" w:color="auto"/>
              <w:right w:val="single" w:sz="4" w:space="0" w:color="auto"/>
            </w:tcBorders>
          </w:tcPr>
          <w:p w14:paraId="42C67F1B" w14:textId="77777777" w:rsidR="00092ABB" w:rsidRPr="00ED5ACC" w:rsidRDefault="00092ABB" w:rsidP="004B5809">
            <w:pPr>
              <w:jc w:val="both"/>
              <w:rPr>
                <w:rFonts w:ascii="Book Antiqua" w:hAnsi="Book Antiqua" w:cs="Tahoma"/>
                <w:b/>
                <w:bCs/>
                <w:sz w:val="22"/>
                <w:szCs w:val="22"/>
              </w:rPr>
            </w:pPr>
            <w:r w:rsidRPr="00ED5ACC">
              <w:rPr>
                <w:rFonts w:ascii="Book Antiqua" w:hAnsi="Book Antiqua" w:cs="Tahoma"/>
                <w:b/>
                <w:bCs/>
                <w:sz w:val="22"/>
                <w:szCs w:val="22"/>
              </w:rPr>
              <w:t>3.000μ.</w:t>
            </w:r>
          </w:p>
        </w:tc>
        <w:tc>
          <w:tcPr>
            <w:tcW w:w="1202" w:type="dxa"/>
            <w:tcBorders>
              <w:top w:val="single" w:sz="4" w:space="0" w:color="auto"/>
              <w:left w:val="single" w:sz="4" w:space="0" w:color="auto"/>
              <w:bottom w:val="single" w:sz="4" w:space="0" w:color="auto"/>
              <w:right w:val="single" w:sz="4" w:space="0" w:color="auto"/>
            </w:tcBorders>
          </w:tcPr>
          <w:p w14:paraId="5407049A" w14:textId="77777777" w:rsidR="00092ABB" w:rsidRPr="00C734CC" w:rsidRDefault="00092ABB" w:rsidP="004B5809">
            <w:pPr>
              <w:jc w:val="center"/>
              <w:rPr>
                <w:rFonts w:ascii="Book Antiqua" w:hAnsi="Book Antiqua" w:cs="Tahoma"/>
                <w:b/>
                <w:bCs/>
                <w:sz w:val="22"/>
                <w:szCs w:val="22"/>
              </w:rPr>
            </w:pPr>
            <w:r w:rsidRPr="00C734CC">
              <w:rPr>
                <w:rFonts w:ascii="Book Antiqua" w:hAnsi="Book Antiqua" w:cs="Tahoma"/>
                <w:b/>
                <w:bCs/>
                <w:sz w:val="22"/>
                <w:szCs w:val="22"/>
              </w:rPr>
              <w:t>9:01.00</w:t>
            </w:r>
          </w:p>
        </w:tc>
        <w:tc>
          <w:tcPr>
            <w:tcW w:w="1364" w:type="dxa"/>
            <w:tcBorders>
              <w:top w:val="single" w:sz="4" w:space="0" w:color="auto"/>
              <w:left w:val="single" w:sz="4" w:space="0" w:color="auto"/>
              <w:bottom w:val="single" w:sz="4" w:space="0" w:color="auto"/>
              <w:right w:val="single" w:sz="4" w:space="0" w:color="auto"/>
            </w:tcBorders>
          </w:tcPr>
          <w:p w14:paraId="2C4860F6" w14:textId="77777777" w:rsidR="00092ABB" w:rsidRPr="00C734CC" w:rsidRDefault="00092ABB" w:rsidP="004B5809">
            <w:pPr>
              <w:jc w:val="center"/>
              <w:rPr>
                <w:rFonts w:ascii="Book Antiqua" w:hAnsi="Book Antiqua" w:cs="Tahoma"/>
                <w:b/>
                <w:bCs/>
                <w:sz w:val="22"/>
                <w:szCs w:val="22"/>
              </w:rPr>
            </w:pPr>
            <w:r w:rsidRPr="00C734CC">
              <w:rPr>
                <w:rFonts w:ascii="Book Antiqua" w:hAnsi="Book Antiqua" w:cs="Tahoma"/>
                <w:b/>
                <w:bCs/>
                <w:sz w:val="22"/>
                <w:szCs w:val="22"/>
              </w:rPr>
              <w:t>11:09.00</w:t>
            </w:r>
          </w:p>
        </w:tc>
      </w:tr>
      <w:tr w:rsidR="00092ABB" w:rsidRPr="00ED5ACC" w14:paraId="43F40BE6" w14:textId="77777777" w:rsidTr="004B5809">
        <w:tc>
          <w:tcPr>
            <w:tcW w:w="2709" w:type="dxa"/>
            <w:tcBorders>
              <w:top w:val="single" w:sz="4" w:space="0" w:color="auto"/>
              <w:left w:val="single" w:sz="4" w:space="0" w:color="auto"/>
              <w:bottom w:val="single" w:sz="4" w:space="0" w:color="auto"/>
              <w:right w:val="single" w:sz="4" w:space="0" w:color="auto"/>
            </w:tcBorders>
          </w:tcPr>
          <w:p w14:paraId="2FCB2BE5" w14:textId="77777777" w:rsidR="00092ABB" w:rsidRPr="00ED5ACC" w:rsidRDefault="00092ABB" w:rsidP="004B5809">
            <w:pPr>
              <w:jc w:val="both"/>
              <w:rPr>
                <w:rFonts w:ascii="Book Antiqua" w:hAnsi="Book Antiqua" w:cs="Tahoma"/>
                <w:b/>
                <w:bCs/>
                <w:sz w:val="22"/>
                <w:szCs w:val="22"/>
              </w:rPr>
            </w:pPr>
            <w:r w:rsidRPr="00ED5ACC">
              <w:rPr>
                <w:rFonts w:ascii="Book Antiqua" w:hAnsi="Book Antiqua" w:cs="Tahoma"/>
                <w:b/>
                <w:bCs/>
                <w:sz w:val="22"/>
                <w:szCs w:val="22"/>
              </w:rPr>
              <w:t>10.000μ.</w:t>
            </w:r>
          </w:p>
        </w:tc>
        <w:tc>
          <w:tcPr>
            <w:tcW w:w="1202" w:type="dxa"/>
            <w:tcBorders>
              <w:top w:val="single" w:sz="4" w:space="0" w:color="auto"/>
              <w:left w:val="single" w:sz="4" w:space="0" w:color="auto"/>
              <w:bottom w:val="single" w:sz="4" w:space="0" w:color="auto"/>
              <w:right w:val="single" w:sz="4" w:space="0" w:color="auto"/>
            </w:tcBorders>
          </w:tcPr>
          <w:p w14:paraId="205FBA73" w14:textId="77777777" w:rsidR="00092ABB" w:rsidRPr="00C734CC" w:rsidRDefault="00092ABB" w:rsidP="004B5809">
            <w:pPr>
              <w:jc w:val="center"/>
              <w:rPr>
                <w:rFonts w:ascii="Book Antiqua" w:hAnsi="Book Antiqua" w:cs="Tahoma"/>
                <w:b/>
                <w:bCs/>
                <w:sz w:val="22"/>
                <w:szCs w:val="22"/>
              </w:rPr>
            </w:pPr>
            <w:r w:rsidRPr="00C734CC">
              <w:rPr>
                <w:rFonts w:ascii="Book Antiqua" w:hAnsi="Book Antiqua" w:cs="Tahoma"/>
                <w:b/>
                <w:bCs/>
                <w:sz w:val="22"/>
                <w:szCs w:val="22"/>
              </w:rPr>
              <w:t>32:34.00</w:t>
            </w:r>
          </w:p>
        </w:tc>
        <w:tc>
          <w:tcPr>
            <w:tcW w:w="1364" w:type="dxa"/>
            <w:tcBorders>
              <w:top w:val="single" w:sz="4" w:space="0" w:color="auto"/>
              <w:left w:val="single" w:sz="4" w:space="0" w:color="auto"/>
              <w:bottom w:val="single" w:sz="4" w:space="0" w:color="auto"/>
              <w:right w:val="single" w:sz="4" w:space="0" w:color="auto"/>
            </w:tcBorders>
          </w:tcPr>
          <w:p w14:paraId="1380817B" w14:textId="77777777" w:rsidR="00092ABB" w:rsidRPr="00C734CC" w:rsidRDefault="00092ABB" w:rsidP="004B5809">
            <w:pPr>
              <w:jc w:val="center"/>
              <w:rPr>
                <w:rFonts w:ascii="Book Antiqua" w:hAnsi="Book Antiqua" w:cs="Tahoma"/>
                <w:b/>
                <w:bCs/>
                <w:sz w:val="22"/>
                <w:szCs w:val="22"/>
              </w:rPr>
            </w:pPr>
            <w:r w:rsidRPr="00C734CC">
              <w:rPr>
                <w:rFonts w:ascii="Book Antiqua" w:hAnsi="Book Antiqua" w:cs="Tahoma"/>
                <w:b/>
                <w:bCs/>
                <w:sz w:val="22"/>
                <w:szCs w:val="22"/>
              </w:rPr>
              <w:t>39:59.00</w:t>
            </w:r>
          </w:p>
        </w:tc>
      </w:tr>
      <w:tr w:rsidR="00092ABB" w:rsidRPr="00ED5ACC" w14:paraId="7EA022E5" w14:textId="77777777" w:rsidTr="004B5809">
        <w:tc>
          <w:tcPr>
            <w:tcW w:w="2709" w:type="dxa"/>
            <w:tcBorders>
              <w:top w:val="single" w:sz="4" w:space="0" w:color="auto"/>
              <w:left w:val="single" w:sz="4" w:space="0" w:color="auto"/>
              <w:bottom w:val="single" w:sz="4" w:space="0" w:color="auto"/>
              <w:right w:val="single" w:sz="4" w:space="0" w:color="auto"/>
            </w:tcBorders>
          </w:tcPr>
          <w:p w14:paraId="04794396" w14:textId="77777777" w:rsidR="00092ABB" w:rsidRPr="00ED5ACC" w:rsidRDefault="00092ABB" w:rsidP="004B5809">
            <w:pPr>
              <w:jc w:val="both"/>
              <w:rPr>
                <w:rFonts w:ascii="Book Antiqua" w:hAnsi="Book Antiqua" w:cs="Tahoma"/>
                <w:b/>
                <w:bCs/>
                <w:sz w:val="22"/>
                <w:szCs w:val="22"/>
              </w:rPr>
            </w:pPr>
            <w:r w:rsidRPr="00ED5ACC">
              <w:rPr>
                <w:rFonts w:ascii="Book Antiqua" w:hAnsi="Book Antiqua" w:cs="Tahoma"/>
                <w:b/>
                <w:bCs/>
                <w:sz w:val="22"/>
                <w:szCs w:val="22"/>
              </w:rPr>
              <w:t>3.000μ. με Φ.Ε.</w:t>
            </w:r>
          </w:p>
        </w:tc>
        <w:tc>
          <w:tcPr>
            <w:tcW w:w="1202" w:type="dxa"/>
            <w:tcBorders>
              <w:top w:val="single" w:sz="4" w:space="0" w:color="auto"/>
              <w:left w:val="single" w:sz="4" w:space="0" w:color="auto"/>
              <w:bottom w:val="single" w:sz="4" w:space="0" w:color="auto"/>
              <w:right w:val="single" w:sz="4" w:space="0" w:color="auto"/>
            </w:tcBorders>
          </w:tcPr>
          <w:p w14:paraId="3B227A7B" w14:textId="77777777" w:rsidR="00092ABB" w:rsidRPr="00ED5ACC" w:rsidRDefault="00092ABB" w:rsidP="004B5809">
            <w:pPr>
              <w:jc w:val="center"/>
              <w:rPr>
                <w:rFonts w:ascii="Book Antiqua" w:hAnsi="Book Antiqua" w:cs="Tahoma"/>
                <w:b/>
                <w:bCs/>
                <w:sz w:val="22"/>
                <w:szCs w:val="22"/>
              </w:rPr>
            </w:pPr>
            <w:r w:rsidRPr="00ED5ACC">
              <w:rPr>
                <w:rFonts w:ascii="Book Antiqua" w:hAnsi="Book Antiqua" w:cs="Tahoma"/>
                <w:b/>
                <w:bCs/>
                <w:sz w:val="22"/>
                <w:szCs w:val="22"/>
              </w:rPr>
              <w:t>9:</w:t>
            </w:r>
            <w:r>
              <w:rPr>
                <w:rFonts w:ascii="Book Antiqua" w:hAnsi="Book Antiqua" w:cs="Tahoma"/>
                <w:b/>
                <w:bCs/>
                <w:sz w:val="22"/>
                <w:szCs w:val="22"/>
              </w:rPr>
              <w:t>45</w:t>
            </w:r>
            <w:r w:rsidRPr="00ED5ACC">
              <w:rPr>
                <w:rFonts w:ascii="Book Antiqua" w:hAnsi="Book Antiqua" w:cs="Tahoma"/>
                <w:b/>
                <w:bCs/>
                <w:sz w:val="22"/>
                <w:szCs w:val="22"/>
              </w:rPr>
              <w:t>.00</w:t>
            </w:r>
          </w:p>
        </w:tc>
        <w:tc>
          <w:tcPr>
            <w:tcW w:w="1364" w:type="dxa"/>
            <w:tcBorders>
              <w:top w:val="single" w:sz="4" w:space="0" w:color="auto"/>
              <w:left w:val="single" w:sz="4" w:space="0" w:color="auto"/>
              <w:bottom w:val="single" w:sz="4" w:space="0" w:color="auto"/>
              <w:right w:val="single" w:sz="4" w:space="0" w:color="auto"/>
            </w:tcBorders>
          </w:tcPr>
          <w:p w14:paraId="34C181DF" w14:textId="77777777" w:rsidR="00092ABB" w:rsidRPr="00ED5ACC" w:rsidRDefault="00092ABB" w:rsidP="004B5809">
            <w:pPr>
              <w:jc w:val="center"/>
              <w:rPr>
                <w:rFonts w:ascii="Book Antiqua" w:hAnsi="Book Antiqua" w:cs="Tahoma"/>
                <w:b/>
                <w:bCs/>
                <w:sz w:val="22"/>
                <w:szCs w:val="22"/>
              </w:rPr>
            </w:pPr>
            <w:r w:rsidRPr="00ED5ACC">
              <w:rPr>
                <w:rFonts w:ascii="Book Antiqua" w:hAnsi="Book Antiqua" w:cs="Tahoma"/>
                <w:b/>
                <w:bCs/>
                <w:sz w:val="22"/>
                <w:szCs w:val="22"/>
              </w:rPr>
              <w:t>12:</w:t>
            </w:r>
            <w:r>
              <w:rPr>
                <w:rFonts w:ascii="Book Antiqua" w:hAnsi="Book Antiqua" w:cs="Tahoma"/>
                <w:b/>
                <w:bCs/>
                <w:sz w:val="22"/>
                <w:szCs w:val="22"/>
              </w:rPr>
              <w:t>02</w:t>
            </w:r>
            <w:r w:rsidRPr="00ED5ACC">
              <w:rPr>
                <w:rFonts w:ascii="Book Antiqua" w:hAnsi="Book Antiqua" w:cs="Tahoma"/>
                <w:b/>
                <w:bCs/>
                <w:sz w:val="22"/>
                <w:szCs w:val="22"/>
              </w:rPr>
              <w:t>.00</w:t>
            </w:r>
          </w:p>
        </w:tc>
      </w:tr>
    </w:tbl>
    <w:p w14:paraId="6067B80E" w14:textId="77777777" w:rsidR="00092ABB" w:rsidRPr="00ED5ACC" w:rsidRDefault="00092ABB" w:rsidP="00092ABB">
      <w:pPr>
        <w:ind w:left="1440"/>
        <w:jc w:val="both"/>
        <w:rPr>
          <w:rFonts w:ascii="Book Antiqua" w:hAnsi="Book Antiqua" w:cs="Tahoma"/>
          <w:bCs/>
          <w:sz w:val="22"/>
          <w:szCs w:val="22"/>
        </w:rPr>
      </w:pPr>
    </w:p>
    <w:p w14:paraId="060CDD83" w14:textId="77777777" w:rsidR="00092ABB" w:rsidRPr="0033372D" w:rsidRDefault="00092ABB" w:rsidP="00092ABB">
      <w:pPr>
        <w:ind w:left="720" w:firstLine="720"/>
        <w:jc w:val="both"/>
        <w:rPr>
          <w:rFonts w:ascii="Book Antiqua" w:hAnsi="Book Antiqua" w:cs="Tahoma"/>
          <w:b/>
          <w:bCs/>
          <w:sz w:val="22"/>
          <w:szCs w:val="22"/>
        </w:rPr>
      </w:pPr>
      <w:r w:rsidRPr="00ED5ACC">
        <w:rPr>
          <w:rFonts w:ascii="Book Antiqua" w:hAnsi="Book Antiqua" w:cs="Tahoma"/>
          <w:b/>
          <w:bCs/>
          <w:sz w:val="22"/>
          <w:szCs w:val="22"/>
        </w:rPr>
        <w:t>7.2.7.2</w:t>
      </w:r>
      <w:r w:rsidRPr="00ED5ACC">
        <w:rPr>
          <w:rFonts w:ascii="Book Antiqua" w:hAnsi="Book Antiqua" w:cs="Tahoma"/>
          <w:bCs/>
          <w:sz w:val="22"/>
          <w:szCs w:val="22"/>
        </w:rPr>
        <w:t xml:space="preserve"> </w:t>
      </w:r>
      <w:r w:rsidRPr="0033372D">
        <w:rPr>
          <w:rFonts w:ascii="Book Antiqua" w:hAnsi="Book Antiqua" w:cs="Tahoma"/>
          <w:b/>
          <w:bCs/>
          <w:sz w:val="22"/>
          <w:szCs w:val="22"/>
        </w:rPr>
        <w:t>Αγώνισμα 3.000μ. με Φυσικά Εμπόδια</w:t>
      </w:r>
    </w:p>
    <w:p w14:paraId="369A97B3" w14:textId="77777777" w:rsidR="00092ABB" w:rsidRPr="00ED5ACC" w:rsidRDefault="00092ABB" w:rsidP="00092ABB">
      <w:pPr>
        <w:ind w:left="720" w:firstLine="720"/>
        <w:jc w:val="both"/>
        <w:rPr>
          <w:rFonts w:ascii="Book Antiqua" w:hAnsi="Book Antiqua" w:cs="Tahoma"/>
          <w:bCs/>
          <w:sz w:val="22"/>
          <w:szCs w:val="22"/>
        </w:rPr>
      </w:pPr>
      <w:r w:rsidRPr="00ED5ACC">
        <w:rPr>
          <w:rFonts w:ascii="Book Antiqua" w:hAnsi="Book Antiqua" w:cs="Tahoma"/>
          <w:bCs/>
          <w:sz w:val="22"/>
          <w:szCs w:val="22"/>
        </w:rPr>
        <w:t>Όρια συμμετοχής σύμφωνα με τον παρακάτω πίνακα:</w:t>
      </w:r>
    </w:p>
    <w:tbl>
      <w:tblPr>
        <w:tblW w:w="527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1180"/>
        <w:gridCol w:w="1400"/>
      </w:tblGrid>
      <w:tr w:rsidR="00092ABB" w:rsidRPr="00ED5ACC" w14:paraId="1960AF38" w14:textId="77777777" w:rsidTr="004B5809">
        <w:tc>
          <w:tcPr>
            <w:tcW w:w="2693" w:type="dxa"/>
            <w:tcBorders>
              <w:top w:val="single" w:sz="4" w:space="0" w:color="auto"/>
              <w:left w:val="single" w:sz="4" w:space="0" w:color="auto"/>
              <w:bottom w:val="single" w:sz="4" w:space="0" w:color="auto"/>
              <w:right w:val="single" w:sz="4" w:space="0" w:color="auto"/>
            </w:tcBorders>
          </w:tcPr>
          <w:p w14:paraId="63BA6ED7" w14:textId="77777777" w:rsidR="00092ABB" w:rsidRPr="00ED5ACC" w:rsidRDefault="00092ABB" w:rsidP="004B5809">
            <w:pPr>
              <w:pStyle w:val="32"/>
              <w:jc w:val="center"/>
              <w:rPr>
                <w:rFonts w:ascii="Book Antiqua" w:hAnsi="Book Antiqua" w:cs="Arial"/>
                <w:b/>
              </w:rPr>
            </w:pPr>
            <w:r w:rsidRPr="00ED5ACC">
              <w:rPr>
                <w:rFonts w:ascii="Book Antiqua" w:hAnsi="Book Antiqua" w:cs="Arial"/>
                <w:b/>
              </w:rPr>
              <w:t>Αγώνισμα</w:t>
            </w:r>
          </w:p>
        </w:tc>
        <w:tc>
          <w:tcPr>
            <w:tcW w:w="1180" w:type="dxa"/>
            <w:tcBorders>
              <w:top w:val="single" w:sz="4" w:space="0" w:color="auto"/>
              <w:left w:val="single" w:sz="4" w:space="0" w:color="auto"/>
              <w:bottom w:val="single" w:sz="4" w:space="0" w:color="auto"/>
              <w:right w:val="single" w:sz="4" w:space="0" w:color="auto"/>
            </w:tcBorders>
          </w:tcPr>
          <w:p w14:paraId="023B0C85" w14:textId="77777777" w:rsidR="00092ABB" w:rsidRPr="00ED5ACC" w:rsidRDefault="00092ABB" w:rsidP="004B5809">
            <w:pPr>
              <w:pStyle w:val="32"/>
              <w:jc w:val="center"/>
              <w:rPr>
                <w:rFonts w:ascii="Book Antiqua" w:hAnsi="Book Antiqua" w:cs="Arial"/>
                <w:b/>
              </w:rPr>
            </w:pPr>
            <w:r w:rsidRPr="00ED5ACC">
              <w:rPr>
                <w:rFonts w:ascii="Book Antiqua" w:hAnsi="Book Antiqua" w:cs="Arial"/>
                <w:b/>
              </w:rPr>
              <w:t>Άνδρες</w:t>
            </w:r>
          </w:p>
        </w:tc>
        <w:tc>
          <w:tcPr>
            <w:tcW w:w="1400" w:type="dxa"/>
            <w:tcBorders>
              <w:top w:val="single" w:sz="4" w:space="0" w:color="auto"/>
              <w:left w:val="single" w:sz="4" w:space="0" w:color="auto"/>
              <w:bottom w:val="single" w:sz="4" w:space="0" w:color="auto"/>
              <w:right w:val="single" w:sz="4" w:space="0" w:color="auto"/>
            </w:tcBorders>
          </w:tcPr>
          <w:p w14:paraId="2E5BF8B3" w14:textId="77777777" w:rsidR="00092ABB" w:rsidRPr="00ED5ACC" w:rsidRDefault="00092ABB" w:rsidP="004B5809">
            <w:pPr>
              <w:pStyle w:val="32"/>
              <w:jc w:val="center"/>
              <w:rPr>
                <w:rFonts w:ascii="Book Antiqua" w:hAnsi="Book Antiqua" w:cs="Arial"/>
                <w:b/>
              </w:rPr>
            </w:pPr>
            <w:r w:rsidRPr="00ED5ACC">
              <w:rPr>
                <w:rFonts w:ascii="Book Antiqua" w:hAnsi="Book Antiqua" w:cs="Arial"/>
                <w:b/>
              </w:rPr>
              <w:t>Γυναίκες</w:t>
            </w:r>
          </w:p>
        </w:tc>
      </w:tr>
      <w:tr w:rsidR="00092ABB" w:rsidRPr="00ED5ACC" w14:paraId="1B3B66B4" w14:textId="77777777" w:rsidTr="004B5809">
        <w:tc>
          <w:tcPr>
            <w:tcW w:w="2693" w:type="dxa"/>
            <w:tcBorders>
              <w:top w:val="single" w:sz="4" w:space="0" w:color="auto"/>
              <w:left w:val="single" w:sz="4" w:space="0" w:color="auto"/>
              <w:bottom w:val="single" w:sz="4" w:space="0" w:color="auto"/>
              <w:right w:val="single" w:sz="4" w:space="0" w:color="auto"/>
            </w:tcBorders>
          </w:tcPr>
          <w:p w14:paraId="2D2EA6B3" w14:textId="77777777" w:rsidR="00092ABB" w:rsidRPr="00ED5ACC" w:rsidRDefault="00092ABB" w:rsidP="004B5809">
            <w:pPr>
              <w:pStyle w:val="32"/>
              <w:rPr>
                <w:rFonts w:ascii="Book Antiqua" w:hAnsi="Book Antiqua" w:cs="Arial"/>
                <w:b/>
              </w:rPr>
            </w:pPr>
            <w:r w:rsidRPr="00ED5ACC">
              <w:rPr>
                <w:rFonts w:ascii="Book Antiqua" w:hAnsi="Book Antiqua" w:cs="Arial"/>
                <w:b/>
              </w:rPr>
              <w:t>3.000μ. Φ.Ε.</w:t>
            </w:r>
          </w:p>
        </w:tc>
        <w:tc>
          <w:tcPr>
            <w:tcW w:w="1180" w:type="dxa"/>
            <w:tcBorders>
              <w:top w:val="single" w:sz="4" w:space="0" w:color="auto"/>
              <w:left w:val="single" w:sz="4" w:space="0" w:color="auto"/>
              <w:bottom w:val="single" w:sz="4" w:space="0" w:color="auto"/>
              <w:right w:val="single" w:sz="4" w:space="0" w:color="auto"/>
            </w:tcBorders>
          </w:tcPr>
          <w:p w14:paraId="71BDF312" w14:textId="77777777" w:rsidR="00092ABB" w:rsidRPr="00C734CC" w:rsidRDefault="00092ABB" w:rsidP="004B5809">
            <w:pPr>
              <w:pStyle w:val="32"/>
              <w:jc w:val="center"/>
              <w:rPr>
                <w:rFonts w:ascii="Book Antiqua" w:hAnsi="Book Antiqua" w:cs="Arial"/>
                <w:b/>
                <w:sz w:val="24"/>
                <w:szCs w:val="24"/>
              </w:rPr>
            </w:pPr>
            <w:r w:rsidRPr="00C734CC">
              <w:rPr>
                <w:rFonts w:ascii="Book Antiqua" w:hAnsi="Book Antiqua" w:cs="Arial"/>
                <w:b/>
                <w:sz w:val="24"/>
                <w:szCs w:val="24"/>
              </w:rPr>
              <w:t>10:17:24</w:t>
            </w:r>
          </w:p>
        </w:tc>
        <w:tc>
          <w:tcPr>
            <w:tcW w:w="1400" w:type="dxa"/>
            <w:tcBorders>
              <w:top w:val="single" w:sz="4" w:space="0" w:color="auto"/>
              <w:left w:val="single" w:sz="4" w:space="0" w:color="auto"/>
              <w:bottom w:val="single" w:sz="4" w:space="0" w:color="auto"/>
              <w:right w:val="single" w:sz="4" w:space="0" w:color="auto"/>
            </w:tcBorders>
          </w:tcPr>
          <w:p w14:paraId="1F22F5C6" w14:textId="77777777" w:rsidR="00092ABB" w:rsidRPr="00C734CC" w:rsidRDefault="00092ABB" w:rsidP="004B5809">
            <w:pPr>
              <w:pStyle w:val="32"/>
              <w:jc w:val="center"/>
              <w:rPr>
                <w:rFonts w:ascii="Book Antiqua" w:hAnsi="Book Antiqua" w:cs="Arial"/>
                <w:b/>
                <w:sz w:val="24"/>
                <w:szCs w:val="24"/>
              </w:rPr>
            </w:pPr>
            <w:r w:rsidRPr="00C734CC">
              <w:rPr>
                <w:rFonts w:ascii="Book Antiqua" w:hAnsi="Book Antiqua" w:cs="Arial"/>
                <w:b/>
                <w:sz w:val="24"/>
                <w:szCs w:val="24"/>
              </w:rPr>
              <w:t>13:02.04</w:t>
            </w:r>
          </w:p>
        </w:tc>
      </w:tr>
      <w:tr w:rsidR="00092ABB" w:rsidRPr="00ED5ACC" w14:paraId="6D5E8699" w14:textId="77777777" w:rsidTr="004B5809">
        <w:tc>
          <w:tcPr>
            <w:tcW w:w="2693" w:type="dxa"/>
            <w:tcBorders>
              <w:top w:val="single" w:sz="4" w:space="0" w:color="auto"/>
              <w:left w:val="single" w:sz="4" w:space="0" w:color="auto"/>
              <w:bottom w:val="single" w:sz="4" w:space="0" w:color="auto"/>
              <w:right w:val="single" w:sz="4" w:space="0" w:color="auto"/>
            </w:tcBorders>
          </w:tcPr>
          <w:p w14:paraId="50DFBC97" w14:textId="77777777" w:rsidR="00092ABB" w:rsidRPr="00ED5ACC" w:rsidRDefault="00092ABB" w:rsidP="004B5809">
            <w:pPr>
              <w:pStyle w:val="32"/>
              <w:rPr>
                <w:rFonts w:ascii="Book Antiqua" w:hAnsi="Book Antiqua" w:cs="Arial"/>
                <w:b/>
              </w:rPr>
            </w:pPr>
            <w:r w:rsidRPr="00ED5ACC">
              <w:rPr>
                <w:rFonts w:ascii="Book Antiqua" w:hAnsi="Book Antiqua" w:cs="Arial"/>
                <w:b/>
              </w:rPr>
              <w:t>1.500μ.</w:t>
            </w:r>
          </w:p>
        </w:tc>
        <w:tc>
          <w:tcPr>
            <w:tcW w:w="1180" w:type="dxa"/>
            <w:tcBorders>
              <w:top w:val="single" w:sz="4" w:space="0" w:color="auto"/>
              <w:left w:val="single" w:sz="4" w:space="0" w:color="auto"/>
              <w:bottom w:val="single" w:sz="4" w:space="0" w:color="auto"/>
              <w:right w:val="single" w:sz="4" w:space="0" w:color="auto"/>
            </w:tcBorders>
          </w:tcPr>
          <w:p w14:paraId="3252C559" w14:textId="77777777" w:rsidR="00092ABB" w:rsidRPr="00C734CC" w:rsidRDefault="00092ABB" w:rsidP="004B5809">
            <w:pPr>
              <w:pStyle w:val="32"/>
              <w:jc w:val="center"/>
              <w:rPr>
                <w:rFonts w:ascii="Book Antiqua" w:hAnsi="Book Antiqua" w:cs="Arial"/>
                <w:b/>
                <w:lang w:val="en-US"/>
              </w:rPr>
            </w:pPr>
            <w:r w:rsidRPr="00C734CC">
              <w:rPr>
                <w:rFonts w:ascii="Book Antiqua" w:hAnsi="Book Antiqua" w:cs="Arial"/>
                <w:b/>
                <w:lang w:val="en-US"/>
              </w:rPr>
              <w:t>4:</w:t>
            </w:r>
            <w:r w:rsidRPr="00C734CC">
              <w:rPr>
                <w:rFonts w:ascii="Book Antiqua" w:hAnsi="Book Antiqua" w:cs="Arial"/>
                <w:b/>
              </w:rPr>
              <w:t>26</w:t>
            </w:r>
            <w:r w:rsidRPr="00C734CC">
              <w:rPr>
                <w:rFonts w:ascii="Book Antiqua" w:hAnsi="Book Antiqua" w:cs="Arial"/>
                <w:b/>
                <w:lang w:val="en-US"/>
              </w:rPr>
              <w:t>:00</w:t>
            </w:r>
          </w:p>
        </w:tc>
        <w:tc>
          <w:tcPr>
            <w:tcW w:w="1400" w:type="dxa"/>
            <w:tcBorders>
              <w:top w:val="single" w:sz="4" w:space="0" w:color="auto"/>
              <w:left w:val="single" w:sz="4" w:space="0" w:color="auto"/>
              <w:bottom w:val="single" w:sz="4" w:space="0" w:color="auto"/>
              <w:right w:val="single" w:sz="4" w:space="0" w:color="auto"/>
            </w:tcBorders>
          </w:tcPr>
          <w:p w14:paraId="2C69AEAA" w14:textId="77777777" w:rsidR="00092ABB" w:rsidRPr="00C734CC" w:rsidRDefault="00092ABB" w:rsidP="004B5809">
            <w:pPr>
              <w:pStyle w:val="32"/>
              <w:jc w:val="center"/>
              <w:rPr>
                <w:rFonts w:ascii="Book Antiqua" w:hAnsi="Book Antiqua" w:cs="Arial"/>
                <w:b/>
                <w:lang w:val="en-US"/>
              </w:rPr>
            </w:pPr>
            <w:r w:rsidRPr="00C734CC">
              <w:rPr>
                <w:rFonts w:ascii="Book Antiqua" w:hAnsi="Book Antiqua" w:cs="Arial"/>
                <w:b/>
                <w:lang w:val="en-US"/>
              </w:rPr>
              <w:t>5:</w:t>
            </w:r>
            <w:r w:rsidRPr="00C734CC">
              <w:rPr>
                <w:rFonts w:ascii="Book Antiqua" w:hAnsi="Book Antiqua" w:cs="Arial"/>
                <w:b/>
              </w:rPr>
              <w:t>3</w:t>
            </w:r>
            <w:r w:rsidRPr="00C734CC">
              <w:rPr>
                <w:rFonts w:ascii="Book Antiqua" w:hAnsi="Book Antiqua" w:cs="Arial"/>
                <w:b/>
                <w:lang w:val="en-US"/>
              </w:rPr>
              <w:t>8:</w:t>
            </w:r>
            <w:r w:rsidRPr="00C734CC">
              <w:rPr>
                <w:rFonts w:ascii="Book Antiqua" w:hAnsi="Book Antiqua" w:cs="Arial"/>
                <w:b/>
              </w:rPr>
              <w:t>0</w:t>
            </w:r>
            <w:r w:rsidRPr="00C734CC">
              <w:rPr>
                <w:rFonts w:ascii="Book Antiqua" w:hAnsi="Book Antiqua" w:cs="Arial"/>
                <w:b/>
                <w:lang w:val="en-US"/>
              </w:rPr>
              <w:t>0</w:t>
            </w:r>
          </w:p>
        </w:tc>
      </w:tr>
      <w:tr w:rsidR="00092ABB" w:rsidRPr="00ED5ACC" w14:paraId="1EEA60C8" w14:textId="77777777" w:rsidTr="004B5809">
        <w:tc>
          <w:tcPr>
            <w:tcW w:w="2693" w:type="dxa"/>
            <w:tcBorders>
              <w:top w:val="single" w:sz="4" w:space="0" w:color="auto"/>
              <w:left w:val="single" w:sz="4" w:space="0" w:color="auto"/>
              <w:bottom w:val="single" w:sz="4" w:space="0" w:color="auto"/>
              <w:right w:val="single" w:sz="4" w:space="0" w:color="auto"/>
            </w:tcBorders>
          </w:tcPr>
          <w:p w14:paraId="5E5E896D" w14:textId="77777777" w:rsidR="00092ABB" w:rsidRPr="00ED5ACC" w:rsidRDefault="00092ABB" w:rsidP="004B5809">
            <w:pPr>
              <w:pStyle w:val="32"/>
              <w:rPr>
                <w:rFonts w:ascii="Book Antiqua" w:hAnsi="Book Antiqua" w:cs="Arial"/>
                <w:b/>
              </w:rPr>
            </w:pPr>
            <w:r w:rsidRPr="00ED5ACC">
              <w:rPr>
                <w:rFonts w:ascii="Book Antiqua" w:hAnsi="Book Antiqua" w:cs="Arial"/>
                <w:b/>
              </w:rPr>
              <w:t>3.000μ.</w:t>
            </w:r>
          </w:p>
        </w:tc>
        <w:tc>
          <w:tcPr>
            <w:tcW w:w="1180" w:type="dxa"/>
            <w:tcBorders>
              <w:top w:val="single" w:sz="4" w:space="0" w:color="auto"/>
              <w:left w:val="single" w:sz="4" w:space="0" w:color="auto"/>
              <w:bottom w:val="single" w:sz="4" w:space="0" w:color="auto"/>
              <w:right w:val="single" w:sz="4" w:space="0" w:color="auto"/>
            </w:tcBorders>
          </w:tcPr>
          <w:p w14:paraId="6BCAFF86" w14:textId="77777777" w:rsidR="00092ABB" w:rsidRPr="00C734CC" w:rsidRDefault="00092ABB" w:rsidP="004B5809">
            <w:pPr>
              <w:pStyle w:val="32"/>
              <w:jc w:val="center"/>
              <w:rPr>
                <w:rFonts w:ascii="Book Antiqua" w:hAnsi="Book Antiqua" w:cs="Arial"/>
                <w:b/>
                <w:lang w:val="en-US"/>
              </w:rPr>
            </w:pPr>
            <w:r w:rsidRPr="00C734CC">
              <w:rPr>
                <w:rFonts w:ascii="Book Antiqua" w:hAnsi="Book Antiqua" w:cs="Arial"/>
                <w:b/>
                <w:lang w:val="en-US"/>
              </w:rPr>
              <w:t>9:</w:t>
            </w:r>
            <w:r w:rsidRPr="00C734CC">
              <w:rPr>
                <w:rFonts w:ascii="Book Antiqua" w:hAnsi="Book Antiqua" w:cs="Arial"/>
                <w:b/>
              </w:rPr>
              <w:t>31</w:t>
            </w:r>
            <w:r w:rsidRPr="00C734CC">
              <w:rPr>
                <w:rFonts w:ascii="Book Antiqua" w:hAnsi="Book Antiqua" w:cs="Arial"/>
                <w:b/>
                <w:lang w:val="en-US"/>
              </w:rPr>
              <w:t>:00</w:t>
            </w:r>
          </w:p>
        </w:tc>
        <w:tc>
          <w:tcPr>
            <w:tcW w:w="1400" w:type="dxa"/>
            <w:tcBorders>
              <w:top w:val="single" w:sz="4" w:space="0" w:color="auto"/>
              <w:left w:val="single" w:sz="4" w:space="0" w:color="auto"/>
              <w:bottom w:val="single" w:sz="4" w:space="0" w:color="auto"/>
              <w:right w:val="single" w:sz="4" w:space="0" w:color="auto"/>
            </w:tcBorders>
          </w:tcPr>
          <w:p w14:paraId="65B9AB38" w14:textId="77777777" w:rsidR="00092ABB" w:rsidRPr="00C734CC" w:rsidRDefault="00092ABB" w:rsidP="004B5809">
            <w:pPr>
              <w:pStyle w:val="32"/>
              <w:jc w:val="center"/>
              <w:rPr>
                <w:rFonts w:ascii="Book Antiqua" w:hAnsi="Book Antiqua" w:cs="Arial"/>
                <w:b/>
                <w:lang w:val="en-US"/>
              </w:rPr>
            </w:pPr>
            <w:r w:rsidRPr="00C734CC">
              <w:rPr>
                <w:rFonts w:ascii="Book Antiqua" w:hAnsi="Book Antiqua" w:cs="Arial"/>
                <w:b/>
                <w:lang w:val="en-US"/>
              </w:rPr>
              <w:t>12:</w:t>
            </w:r>
            <w:r w:rsidRPr="00C734CC">
              <w:rPr>
                <w:rFonts w:ascii="Book Antiqua" w:hAnsi="Book Antiqua" w:cs="Arial"/>
                <w:b/>
              </w:rPr>
              <w:t>02</w:t>
            </w:r>
            <w:r w:rsidRPr="00C734CC">
              <w:rPr>
                <w:rFonts w:ascii="Book Antiqua" w:hAnsi="Book Antiqua" w:cs="Arial"/>
                <w:b/>
                <w:lang w:val="en-US"/>
              </w:rPr>
              <w:t>:00</w:t>
            </w:r>
          </w:p>
        </w:tc>
      </w:tr>
      <w:tr w:rsidR="00092ABB" w:rsidRPr="00ED5ACC" w14:paraId="0CB0ACC9" w14:textId="77777777" w:rsidTr="004B5809">
        <w:tc>
          <w:tcPr>
            <w:tcW w:w="2693" w:type="dxa"/>
            <w:tcBorders>
              <w:top w:val="single" w:sz="4" w:space="0" w:color="auto"/>
              <w:left w:val="single" w:sz="4" w:space="0" w:color="auto"/>
              <w:bottom w:val="single" w:sz="4" w:space="0" w:color="auto"/>
              <w:right w:val="single" w:sz="4" w:space="0" w:color="auto"/>
            </w:tcBorders>
          </w:tcPr>
          <w:p w14:paraId="208F9F8A" w14:textId="77777777" w:rsidR="00092ABB" w:rsidRPr="00ED5ACC" w:rsidRDefault="00092ABB" w:rsidP="004B5809">
            <w:pPr>
              <w:pStyle w:val="32"/>
              <w:rPr>
                <w:rFonts w:ascii="Book Antiqua" w:hAnsi="Book Antiqua" w:cs="Arial"/>
                <w:b/>
              </w:rPr>
            </w:pPr>
            <w:r w:rsidRPr="00ED5ACC">
              <w:rPr>
                <w:rFonts w:ascii="Book Antiqua" w:hAnsi="Book Antiqua" w:cs="Arial"/>
                <w:b/>
              </w:rPr>
              <w:t>5.000μ.</w:t>
            </w:r>
          </w:p>
        </w:tc>
        <w:tc>
          <w:tcPr>
            <w:tcW w:w="1180" w:type="dxa"/>
            <w:tcBorders>
              <w:top w:val="single" w:sz="4" w:space="0" w:color="auto"/>
              <w:left w:val="single" w:sz="4" w:space="0" w:color="auto"/>
              <w:bottom w:val="single" w:sz="4" w:space="0" w:color="auto"/>
              <w:right w:val="single" w:sz="4" w:space="0" w:color="auto"/>
            </w:tcBorders>
          </w:tcPr>
          <w:p w14:paraId="40E84487" w14:textId="77777777" w:rsidR="00092ABB" w:rsidRPr="00C734CC" w:rsidRDefault="00092ABB" w:rsidP="004B5809">
            <w:pPr>
              <w:pStyle w:val="32"/>
              <w:jc w:val="center"/>
              <w:rPr>
                <w:rFonts w:ascii="Book Antiqua" w:hAnsi="Book Antiqua" w:cs="Arial"/>
                <w:b/>
                <w:lang w:val="en-US"/>
              </w:rPr>
            </w:pPr>
            <w:r w:rsidRPr="00C734CC">
              <w:rPr>
                <w:rFonts w:ascii="Book Antiqua" w:hAnsi="Book Antiqua" w:cs="Arial"/>
                <w:b/>
                <w:lang w:val="en-US"/>
              </w:rPr>
              <w:t>1</w:t>
            </w:r>
            <w:r w:rsidRPr="00C734CC">
              <w:rPr>
                <w:rFonts w:ascii="Book Antiqua" w:hAnsi="Book Antiqua" w:cs="Arial"/>
                <w:b/>
              </w:rPr>
              <w:t>6</w:t>
            </w:r>
            <w:r w:rsidRPr="00C734CC">
              <w:rPr>
                <w:rFonts w:ascii="Book Antiqua" w:hAnsi="Book Antiqua" w:cs="Arial"/>
                <w:b/>
                <w:lang w:val="en-US"/>
              </w:rPr>
              <w:t>:</w:t>
            </w:r>
            <w:r w:rsidRPr="00C734CC">
              <w:rPr>
                <w:rFonts w:ascii="Book Antiqua" w:hAnsi="Book Antiqua" w:cs="Arial"/>
                <w:b/>
              </w:rPr>
              <w:t>30</w:t>
            </w:r>
            <w:r w:rsidRPr="00C734CC">
              <w:rPr>
                <w:rFonts w:ascii="Book Antiqua" w:hAnsi="Book Antiqua" w:cs="Arial"/>
                <w:b/>
                <w:lang w:val="en-US"/>
              </w:rPr>
              <w:t>:00</w:t>
            </w:r>
          </w:p>
        </w:tc>
        <w:tc>
          <w:tcPr>
            <w:tcW w:w="1400" w:type="dxa"/>
            <w:tcBorders>
              <w:top w:val="single" w:sz="4" w:space="0" w:color="auto"/>
              <w:left w:val="single" w:sz="4" w:space="0" w:color="auto"/>
              <w:bottom w:val="single" w:sz="4" w:space="0" w:color="auto"/>
              <w:right w:val="single" w:sz="4" w:space="0" w:color="auto"/>
            </w:tcBorders>
          </w:tcPr>
          <w:p w14:paraId="2999CF41" w14:textId="77777777" w:rsidR="00092ABB" w:rsidRPr="00C734CC" w:rsidRDefault="00092ABB" w:rsidP="004B5809">
            <w:pPr>
              <w:pStyle w:val="32"/>
              <w:jc w:val="center"/>
              <w:rPr>
                <w:rFonts w:ascii="Book Antiqua" w:hAnsi="Book Antiqua" w:cs="Arial"/>
                <w:b/>
                <w:lang w:val="en-US"/>
              </w:rPr>
            </w:pPr>
            <w:r w:rsidRPr="00C734CC">
              <w:rPr>
                <w:rFonts w:ascii="Book Antiqua" w:hAnsi="Book Antiqua" w:cs="Arial"/>
                <w:b/>
                <w:lang w:val="en-US"/>
              </w:rPr>
              <w:t>2</w:t>
            </w:r>
            <w:r w:rsidRPr="00C734CC">
              <w:rPr>
                <w:rFonts w:ascii="Book Antiqua" w:hAnsi="Book Antiqua" w:cs="Arial"/>
                <w:b/>
              </w:rPr>
              <w:t>0</w:t>
            </w:r>
            <w:r w:rsidRPr="00C734CC">
              <w:rPr>
                <w:rFonts w:ascii="Book Antiqua" w:hAnsi="Book Antiqua" w:cs="Arial"/>
                <w:b/>
                <w:lang w:val="en-US"/>
              </w:rPr>
              <w:t>:4</w:t>
            </w:r>
            <w:r w:rsidRPr="00C734CC">
              <w:rPr>
                <w:rFonts w:ascii="Book Antiqua" w:hAnsi="Book Antiqua" w:cs="Arial"/>
                <w:b/>
              </w:rPr>
              <w:t>8</w:t>
            </w:r>
            <w:r w:rsidRPr="00C734CC">
              <w:rPr>
                <w:rFonts w:ascii="Book Antiqua" w:hAnsi="Book Antiqua" w:cs="Arial"/>
                <w:b/>
                <w:lang w:val="en-US"/>
              </w:rPr>
              <w:t>:00</w:t>
            </w:r>
          </w:p>
        </w:tc>
      </w:tr>
    </w:tbl>
    <w:p w14:paraId="70E14906" w14:textId="77777777" w:rsidR="00092ABB" w:rsidRPr="00ED5ACC" w:rsidRDefault="00092ABB" w:rsidP="00092ABB">
      <w:pPr>
        <w:ind w:left="1440"/>
        <w:jc w:val="both"/>
        <w:rPr>
          <w:rFonts w:ascii="Book Antiqua" w:hAnsi="Book Antiqua" w:cs="Tahoma"/>
          <w:b/>
          <w:bCs/>
          <w:sz w:val="22"/>
          <w:szCs w:val="22"/>
        </w:rPr>
      </w:pPr>
    </w:p>
    <w:p w14:paraId="0DBB5941" w14:textId="77777777" w:rsidR="00092ABB" w:rsidRPr="00ED5ACC" w:rsidRDefault="00092ABB" w:rsidP="00092ABB">
      <w:pPr>
        <w:ind w:left="1440"/>
        <w:jc w:val="both"/>
        <w:rPr>
          <w:rFonts w:ascii="Book Antiqua" w:hAnsi="Book Antiqua" w:cs="Tahoma"/>
          <w:b/>
          <w:bCs/>
          <w:sz w:val="22"/>
          <w:szCs w:val="22"/>
          <w:u w:val="single"/>
        </w:rPr>
      </w:pPr>
      <w:r w:rsidRPr="00ED5ACC">
        <w:rPr>
          <w:rFonts w:ascii="Book Antiqua" w:hAnsi="Book Antiqua" w:cs="Tahoma"/>
          <w:b/>
          <w:bCs/>
          <w:sz w:val="22"/>
          <w:szCs w:val="22"/>
        </w:rPr>
        <w:t>7.2.7.3</w:t>
      </w:r>
      <w:r w:rsidRPr="00ED5ACC">
        <w:rPr>
          <w:rFonts w:ascii="Book Antiqua" w:hAnsi="Book Antiqua" w:cs="Tahoma"/>
          <w:bCs/>
          <w:sz w:val="22"/>
          <w:szCs w:val="22"/>
        </w:rPr>
        <w:t xml:space="preserve"> Τα όρια συμμετοχής θα πρέπει να έχουν επιτευχθεί </w:t>
      </w:r>
      <w:r w:rsidRPr="00ED5ACC">
        <w:rPr>
          <w:rFonts w:ascii="Book Antiqua" w:hAnsi="Book Antiqua" w:cs="Tahoma"/>
          <w:b/>
          <w:bCs/>
          <w:sz w:val="22"/>
          <w:szCs w:val="22"/>
          <w:u w:val="single"/>
        </w:rPr>
        <w:t xml:space="preserve">τα έτη </w:t>
      </w:r>
      <w:r>
        <w:rPr>
          <w:rFonts w:ascii="Book Antiqua" w:hAnsi="Book Antiqua" w:cs="Tahoma"/>
          <w:b/>
          <w:bCs/>
          <w:sz w:val="22"/>
          <w:szCs w:val="22"/>
          <w:u w:val="single"/>
        </w:rPr>
        <w:t xml:space="preserve"> </w:t>
      </w:r>
      <w:r w:rsidRPr="00ED5ACC">
        <w:rPr>
          <w:rFonts w:ascii="Book Antiqua" w:hAnsi="Book Antiqua" w:cs="Tahoma"/>
          <w:b/>
          <w:bCs/>
          <w:sz w:val="22"/>
          <w:szCs w:val="22"/>
          <w:u w:val="single"/>
        </w:rPr>
        <w:t>20</w:t>
      </w:r>
      <w:r>
        <w:rPr>
          <w:rFonts w:ascii="Book Antiqua" w:hAnsi="Book Antiqua" w:cs="Tahoma"/>
          <w:b/>
          <w:bCs/>
          <w:sz w:val="22"/>
          <w:szCs w:val="22"/>
          <w:u w:val="single"/>
        </w:rPr>
        <w:t>22</w:t>
      </w:r>
      <w:r w:rsidRPr="00ED5ACC">
        <w:rPr>
          <w:rFonts w:ascii="Book Antiqua" w:hAnsi="Book Antiqua" w:cs="Tahoma"/>
          <w:b/>
          <w:bCs/>
          <w:sz w:val="22"/>
          <w:szCs w:val="22"/>
          <w:u w:val="single"/>
        </w:rPr>
        <w:t xml:space="preserve"> &amp; 20</w:t>
      </w:r>
      <w:r>
        <w:rPr>
          <w:rFonts w:ascii="Book Antiqua" w:hAnsi="Book Antiqua" w:cs="Tahoma"/>
          <w:b/>
          <w:bCs/>
          <w:sz w:val="22"/>
          <w:szCs w:val="22"/>
          <w:u w:val="single"/>
        </w:rPr>
        <w:t>23</w:t>
      </w:r>
    </w:p>
    <w:p w14:paraId="675BBFA5" w14:textId="77777777" w:rsidR="00092ABB" w:rsidRPr="00ED5ACC" w:rsidRDefault="00092ABB" w:rsidP="00092ABB">
      <w:pPr>
        <w:ind w:left="1440"/>
        <w:jc w:val="both"/>
        <w:rPr>
          <w:rFonts w:ascii="Book Antiqua" w:hAnsi="Book Antiqua" w:cs="Tahoma"/>
          <w:b/>
          <w:bCs/>
          <w:sz w:val="22"/>
          <w:szCs w:val="22"/>
          <w:u w:val="single"/>
        </w:rPr>
      </w:pPr>
    </w:p>
    <w:p w14:paraId="45D3FD26" w14:textId="77777777" w:rsidR="00092ABB" w:rsidRPr="00ED5ACC" w:rsidRDefault="00092ABB" w:rsidP="00092ABB">
      <w:pPr>
        <w:ind w:left="1440"/>
        <w:jc w:val="both"/>
        <w:rPr>
          <w:rFonts w:ascii="Book Antiqua" w:hAnsi="Book Antiqua" w:cs="Tahoma"/>
          <w:b/>
          <w:bCs/>
          <w:sz w:val="22"/>
          <w:szCs w:val="22"/>
          <w:u w:val="single"/>
        </w:rPr>
      </w:pPr>
      <w:r w:rsidRPr="00306323">
        <w:rPr>
          <w:rFonts w:ascii="Book Antiqua" w:hAnsi="Book Antiqua" w:cs="Tahoma"/>
          <w:b/>
          <w:bCs/>
          <w:sz w:val="22"/>
          <w:szCs w:val="22"/>
        </w:rPr>
        <w:t>7.2.7.4</w:t>
      </w:r>
      <w:r w:rsidRPr="00306323">
        <w:rPr>
          <w:rFonts w:ascii="Book Antiqua" w:hAnsi="Book Antiqua" w:cs="Tahoma"/>
          <w:bCs/>
          <w:sz w:val="22"/>
          <w:szCs w:val="22"/>
        </w:rPr>
        <w:t xml:space="preserve"> Για τα αγωνίσματα</w:t>
      </w:r>
      <w:r w:rsidRPr="00ED5ACC">
        <w:rPr>
          <w:rFonts w:ascii="Book Antiqua" w:hAnsi="Book Antiqua" w:cs="Tahoma"/>
          <w:bCs/>
          <w:sz w:val="22"/>
          <w:szCs w:val="22"/>
        </w:rPr>
        <w:t xml:space="preserve"> των </w:t>
      </w:r>
      <w:r w:rsidRPr="00ED5ACC">
        <w:rPr>
          <w:rFonts w:ascii="Book Antiqua" w:hAnsi="Book Antiqua" w:cs="Tahoma"/>
          <w:b/>
          <w:bCs/>
          <w:sz w:val="22"/>
          <w:szCs w:val="22"/>
        </w:rPr>
        <w:t>5.000μ. &amp; 3.000μ. Φ.Ε.</w:t>
      </w:r>
      <w:r w:rsidRPr="00ED5ACC">
        <w:rPr>
          <w:rFonts w:ascii="Book Antiqua" w:hAnsi="Book Antiqua" w:cs="Tahoma"/>
          <w:bCs/>
          <w:sz w:val="22"/>
          <w:szCs w:val="22"/>
        </w:rPr>
        <w:t xml:space="preserve"> Ανδρών και Γυναικών </w:t>
      </w:r>
      <w:r w:rsidRPr="00ED5ACC">
        <w:rPr>
          <w:rFonts w:ascii="Book Antiqua" w:hAnsi="Book Antiqua" w:cs="Tahoma"/>
          <w:b/>
          <w:bCs/>
          <w:sz w:val="22"/>
          <w:szCs w:val="22"/>
          <w:u w:val="single"/>
        </w:rPr>
        <w:t xml:space="preserve">δεν θα ισχύσει η συμμετοχή χωρίς όριο. </w:t>
      </w:r>
    </w:p>
    <w:p w14:paraId="70A37D55" w14:textId="77777777" w:rsidR="00092ABB" w:rsidRPr="00ED5ACC" w:rsidRDefault="00092ABB" w:rsidP="00092ABB">
      <w:pPr>
        <w:ind w:left="720"/>
        <w:jc w:val="both"/>
        <w:rPr>
          <w:rFonts w:ascii="Book Antiqua" w:hAnsi="Book Antiqua" w:cs="Tahoma"/>
          <w:bCs/>
          <w:sz w:val="22"/>
          <w:szCs w:val="22"/>
        </w:rPr>
      </w:pPr>
    </w:p>
    <w:p w14:paraId="4B0C209C" w14:textId="77777777" w:rsidR="00092ABB" w:rsidRPr="00ED5ACC" w:rsidRDefault="00092ABB" w:rsidP="00092ABB">
      <w:pPr>
        <w:jc w:val="both"/>
        <w:rPr>
          <w:rFonts w:ascii="Book Antiqua" w:hAnsi="Book Antiqua" w:cs="Tahoma"/>
          <w:b/>
          <w:bCs/>
          <w:sz w:val="22"/>
          <w:szCs w:val="22"/>
          <w:u w:val="single"/>
        </w:rPr>
      </w:pPr>
      <w:r w:rsidRPr="00ED5ACC">
        <w:rPr>
          <w:rFonts w:ascii="Book Antiqua" w:hAnsi="Book Antiqua" w:cs="Tahoma"/>
          <w:b/>
          <w:bCs/>
          <w:sz w:val="22"/>
          <w:szCs w:val="22"/>
        </w:rPr>
        <w:t xml:space="preserve">7.3  </w:t>
      </w:r>
      <w:r w:rsidRPr="00ED5ACC">
        <w:rPr>
          <w:rFonts w:ascii="Book Antiqua" w:hAnsi="Book Antiqua" w:cs="Tahoma"/>
          <w:b/>
          <w:bCs/>
          <w:sz w:val="22"/>
          <w:szCs w:val="22"/>
          <w:u w:val="single"/>
        </w:rPr>
        <w:t>ΣΥΜΜΕΤΟΧΗ ΧΩΡΙΣ ΟΡΙΟ (Χ.Ο) – ΕΚΤΟΣ ΑΠΟ Τ</w:t>
      </w:r>
      <w:r>
        <w:rPr>
          <w:rFonts w:ascii="Book Antiqua" w:hAnsi="Book Antiqua" w:cs="Tahoma"/>
          <w:b/>
          <w:bCs/>
          <w:sz w:val="22"/>
          <w:szCs w:val="22"/>
          <w:u w:val="single"/>
        </w:rPr>
        <w:t>Α</w:t>
      </w:r>
      <w:r w:rsidRPr="00ED5ACC">
        <w:rPr>
          <w:rFonts w:ascii="Book Antiqua" w:hAnsi="Book Antiqua" w:cs="Tahoma"/>
          <w:b/>
          <w:bCs/>
          <w:sz w:val="22"/>
          <w:szCs w:val="22"/>
          <w:u w:val="single"/>
        </w:rPr>
        <w:t xml:space="preserve"> ΑΓΩΝΙΣΜΑ</w:t>
      </w:r>
      <w:r>
        <w:rPr>
          <w:rFonts w:ascii="Book Antiqua" w:hAnsi="Book Antiqua" w:cs="Tahoma"/>
          <w:b/>
          <w:bCs/>
          <w:sz w:val="22"/>
          <w:szCs w:val="22"/>
          <w:u w:val="single"/>
        </w:rPr>
        <w:t>ΤΑ</w:t>
      </w:r>
      <w:r w:rsidRPr="00ED5ACC">
        <w:rPr>
          <w:rFonts w:ascii="Book Antiqua" w:hAnsi="Book Antiqua" w:cs="Tahoma"/>
          <w:b/>
          <w:bCs/>
          <w:sz w:val="22"/>
          <w:szCs w:val="22"/>
          <w:u w:val="single"/>
        </w:rPr>
        <w:t xml:space="preserve"> ΤΩΝ 5.000μ. &amp; 3.000μ. με Φ</w:t>
      </w:r>
      <w:r w:rsidRPr="00FF62A8">
        <w:rPr>
          <w:rFonts w:ascii="Book Antiqua" w:hAnsi="Book Antiqua" w:cs="Tahoma"/>
          <w:b/>
          <w:bCs/>
          <w:sz w:val="22"/>
          <w:szCs w:val="22"/>
          <w:u w:val="single"/>
        </w:rPr>
        <w:t>.Ε. (βλέπε παρ. 7.2.7)</w:t>
      </w:r>
    </w:p>
    <w:p w14:paraId="2B4BEEE5" w14:textId="77777777" w:rsidR="00092ABB" w:rsidRPr="00ED5ACC" w:rsidRDefault="00092ABB" w:rsidP="00092ABB">
      <w:pPr>
        <w:jc w:val="both"/>
        <w:rPr>
          <w:rFonts w:ascii="Book Antiqua" w:hAnsi="Book Antiqua" w:cs="Tahoma"/>
          <w:b/>
          <w:bCs/>
          <w:sz w:val="22"/>
          <w:szCs w:val="22"/>
          <w:u w:val="single"/>
        </w:rPr>
      </w:pPr>
      <w:r w:rsidRPr="00ED5ACC">
        <w:rPr>
          <w:rFonts w:ascii="Book Antiqua" w:hAnsi="Book Antiqua" w:cs="Tahoma"/>
          <w:b/>
          <w:bCs/>
          <w:sz w:val="22"/>
          <w:szCs w:val="22"/>
          <w:u w:val="single"/>
        </w:rPr>
        <w:t xml:space="preserve"> «ΙΣΧΥΕΙ ΜΟΝΟ ΓΙΑ ΑΘΛΗΤΕΣ-ΤΡΙΕΣ ΠΟΥ ΕΙΝΑΙ ΓΕΝΗΜΜΕΝΟΙ – ΕΣ ΤΟ 199</w:t>
      </w:r>
      <w:r>
        <w:rPr>
          <w:rFonts w:ascii="Book Antiqua" w:hAnsi="Book Antiqua" w:cs="Tahoma"/>
          <w:b/>
          <w:bCs/>
          <w:sz w:val="22"/>
          <w:szCs w:val="22"/>
          <w:u w:val="single"/>
        </w:rPr>
        <w:t>6</w:t>
      </w:r>
      <w:r w:rsidRPr="00ED5ACC">
        <w:rPr>
          <w:rFonts w:ascii="Book Antiqua" w:hAnsi="Book Antiqua" w:cs="Tahoma"/>
          <w:b/>
          <w:bCs/>
          <w:sz w:val="22"/>
          <w:szCs w:val="22"/>
          <w:u w:val="single"/>
        </w:rPr>
        <w:t xml:space="preserve"> ΚΑΙ ΜΙΚΡΟΤΕΡΟΙ – ΡΕΣ  (μέχρι 27 ετών  «199</w:t>
      </w:r>
      <w:r>
        <w:rPr>
          <w:rFonts w:ascii="Book Antiqua" w:hAnsi="Book Antiqua" w:cs="Tahoma"/>
          <w:b/>
          <w:bCs/>
          <w:sz w:val="22"/>
          <w:szCs w:val="22"/>
          <w:u w:val="single"/>
        </w:rPr>
        <w:t>6</w:t>
      </w:r>
      <w:r w:rsidRPr="00ED5ACC">
        <w:rPr>
          <w:rFonts w:ascii="Book Antiqua" w:hAnsi="Book Antiqua" w:cs="Tahoma"/>
          <w:b/>
          <w:bCs/>
          <w:sz w:val="22"/>
          <w:szCs w:val="22"/>
          <w:u w:val="single"/>
        </w:rPr>
        <w:t xml:space="preserve"> – 199</w:t>
      </w:r>
      <w:r>
        <w:rPr>
          <w:rFonts w:ascii="Book Antiqua" w:hAnsi="Book Antiqua" w:cs="Tahoma"/>
          <w:b/>
          <w:bCs/>
          <w:sz w:val="22"/>
          <w:szCs w:val="22"/>
          <w:u w:val="single"/>
        </w:rPr>
        <w:t>7</w:t>
      </w:r>
      <w:r w:rsidRPr="00ED5ACC">
        <w:rPr>
          <w:rFonts w:ascii="Book Antiqua" w:hAnsi="Book Antiqua" w:cs="Tahoma"/>
          <w:b/>
          <w:bCs/>
          <w:sz w:val="22"/>
          <w:szCs w:val="22"/>
          <w:u w:val="single"/>
        </w:rPr>
        <w:t xml:space="preserve"> – 199</w:t>
      </w:r>
      <w:r>
        <w:rPr>
          <w:rFonts w:ascii="Book Antiqua" w:hAnsi="Book Antiqua" w:cs="Tahoma"/>
          <w:b/>
          <w:bCs/>
          <w:sz w:val="22"/>
          <w:szCs w:val="22"/>
          <w:u w:val="single"/>
        </w:rPr>
        <w:t>8</w:t>
      </w:r>
      <w:r w:rsidRPr="00ED5ACC">
        <w:rPr>
          <w:rFonts w:ascii="Book Antiqua" w:hAnsi="Book Antiqua" w:cs="Tahoma"/>
          <w:b/>
          <w:bCs/>
          <w:sz w:val="22"/>
          <w:szCs w:val="22"/>
          <w:u w:val="single"/>
        </w:rPr>
        <w:t xml:space="preserve"> </w:t>
      </w:r>
      <w:proofErr w:type="spellStart"/>
      <w:r w:rsidRPr="00ED5ACC">
        <w:rPr>
          <w:rFonts w:ascii="Book Antiqua" w:hAnsi="Book Antiqua" w:cs="Tahoma"/>
          <w:b/>
          <w:bCs/>
          <w:sz w:val="22"/>
          <w:szCs w:val="22"/>
          <w:u w:val="single"/>
        </w:rPr>
        <w:t>κ.λ.π</w:t>
      </w:r>
      <w:proofErr w:type="spellEnd"/>
      <w:r w:rsidRPr="00ED5ACC">
        <w:rPr>
          <w:rFonts w:ascii="Book Antiqua" w:hAnsi="Book Antiqua" w:cs="Tahoma"/>
          <w:b/>
          <w:bCs/>
          <w:sz w:val="22"/>
          <w:szCs w:val="22"/>
          <w:u w:val="single"/>
        </w:rPr>
        <w:t xml:space="preserve">.»). </w:t>
      </w:r>
    </w:p>
    <w:p w14:paraId="1B188216" w14:textId="77777777" w:rsidR="00092ABB" w:rsidRPr="00ED5ACC" w:rsidRDefault="00092ABB" w:rsidP="00092ABB">
      <w:pPr>
        <w:jc w:val="both"/>
        <w:rPr>
          <w:rFonts w:ascii="Book Antiqua" w:hAnsi="Book Antiqua" w:cs="Tahoma"/>
          <w:b/>
          <w:bCs/>
          <w:sz w:val="22"/>
          <w:szCs w:val="22"/>
        </w:rPr>
      </w:pPr>
    </w:p>
    <w:p w14:paraId="164356FE" w14:textId="77777777" w:rsidR="00092ABB" w:rsidRPr="007178CE" w:rsidRDefault="00092ABB" w:rsidP="00092ABB">
      <w:pPr>
        <w:ind w:left="720"/>
        <w:jc w:val="both"/>
        <w:rPr>
          <w:rFonts w:ascii="Book Antiqua" w:hAnsi="Book Antiqua" w:cs="Tahoma"/>
          <w:bCs/>
          <w:sz w:val="22"/>
          <w:szCs w:val="22"/>
        </w:rPr>
      </w:pPr>
      <w:r w:rsidRPr="00ED5ACC">
        <w:rPr>
          <w:rFonts w:ascii="Book Antiqua" w:hAnsi="Book Antiqua" w:cs="Tahoma"/>
          <w:b/>
          <w:bCs/>
          <w:sz w:val="22"/>
          <w:szCs w:val="22"/>
        </w:rPr>
        <w:t>7.3.1</w:t>
      </w:r>
      <w:r w:rsidRPr="00ED5ACC">
        <w:rPr>
          <w:rFonts w:ascii="Book Antiqua" w:hAnsi="Book Antiqua" w:cs="Tahoma"/>
          <w:bCs/>
          <w:sz w:val="22"/>
          <w:szCs w:val="22"/>
        </w:rPr>
        <w:t xml:space="preserve"> Εκτός  από τους </w:t>
      </w:r>
      <w:r w:rsidRPr="00FF62A8">
        <w:rPr>
          <w:rFonts w:ascii="Book Antiqua" w:hAnsi="Book Antiqua" w:cs="Tahoma"/>
          <w:bCs/>
          <w:sz w:val="22"/>
          <w:szCs w:val="22"/>
        </w:rPr>
        <w:t>παραπάνω (παρ. 7.2),  κάθε</w:t>
      </w:r>
      <w:r w:rsidRPr="00ED5ACC">
        <w:rPr>
          <w:rFonts w:ascii="Book Antiqua" w:hAnsi="Book Antiqua" w:cs="Tahoma"/>
          <w:bCs/>
          <w:sz w:val="22"/>
          <w:szCs w:val="22"/>
        </w:rPr>
        <w:t xml:space="preserve">  σύλλογος  μπορεί  να  δηλώσει  στο </w:t>
      </w:r>
      <w:r w:rsidRPr="007178CE">
        <w:rPr>
          <w:rFonts w:ascii="Book Antiqua" w:hAnsi="Book Antiqua" w:cs="Tahoma"/>
          <w:bCs/>
          <w:sz w:val="22"/>
          <w:szCs w:val="22"/>
        </w:rPr>
        <w:t xml:space="preserve">Πανελλήνιο Πρωτάθλημα Ανδρών - Γυναικών / Κ23 (συνολικά και για τις δύο κατηγορίες Α/Γ και Κ23 μαζί) και: </w:t>
      </w:r>
    </w:p>
    <w:p w14:paraId="306D0F50" w14:textId="77777777" w:rsidR="00092ABB" w:rsidRPr="007178CE" w:rsidRDefault="00092ABB" w:rsidP="00092ABB">
      <w:pPr>
        <w:jc w:val="both"/>
        <w:rPr>
          <w:rFonts w:ascii="Book Antiqua" w:hAnsi="Book Antiqua" w:cs="Tahoma"/>
          <w:b/>
          <w:bCs/>
          <w:sz w:val="22"/>
          <w:szCs w:val="22"/>
        </w:rPr>
      </w:pPr>
    </w:p>
    <w:p w14:paraId="62F13D03" w14:textId="77777777" w:rsidR="00092ABB" w:rsidRPr="007178CE" w:rsidRDefault="00092ABB" w:rsidP="00092ABB">
      <w:pPr>
        <w:ind w:left="720"/>
        <w:jc w:val="both"/>
        <w:rPr>
          <w:rFonts w:ascii="Book Antiqua" w:hAnsi="Book Antiqua" w:cs="Tahoma"/>
          <w:b/>
          <w:bCs/>
          <w:sz w:val="22"/>
          <w:szCs w:val="22"/>
        </w:rPr>
      </w:pPr>
      <w:r w:rsidRPr="007178CE">
        <w:rPr>
          <w:rFonts w:ascii="Book Antiqua" w:hAnsi="Book Antiqua" w:cs="Tahoma"/>
          <w:b/>
          <w:bCs/>
          <w:sz w:val="22"/>
          <w:szCs w:val="22"/>
        </w:rPr>
        <w:t xml:space="preserve">α) </w:t>
      </w:r>
      <w:r w:rsidRPr="007178CE">
        <w:rPr>
          <w:rFonts w:ascii="Book Antiqua" w:hAnsi="Book Antiqua" w:cs="Tahoma"/>
          <w:b/>
          <w:bCs/>
          <w:sz w:val="22"/>
          <w:szCs w:val="22"/>
          <w:u w:val="single"/>
        </w:rPr>
        <w:t>ΔΥΟ (2</w:t>
      </w:r>
      <w:r w:rsidRPr="007178CE">
        <w:rPr>
          <w:rFonts w:ascii="Book Antiqua" w:hAnsi="Book Antiqua" w:cs="Tahoma"/>
          <w:b/>
          <w:bCs/>
          <w:sz w:val="22"/>
          <w:szCs w:val="22"/>
        </w:rPr>
        <w:t xml:space="preserve">)  </w:t>
      </w:r>
      <w:r w:rsidRPr="007178CE">
        <w:rPr>
          <w:rFonts w:ascii="Book Antiqua" w:hAnsi="Book Antiqua" w:cs="Tahoma"/>
          <w:sz w:val="22"/>
          <w:szCs w:val="22"/>
        </w:rPr>
        <w:t xml:space="preserve">αθλητές – αθλήτριες που  δεν  πληρούν  τις  παραπάνω  προϋποθέσεις, εάν από τον σύλλογο αυτόν </w:t>
      </w:r>
      <w:r w:rsidRPr="007178CE">
        <w:rPr>
          <w:rFonts w:ascii="Book Antiqua" w:hAnsi="Book Antiqua" w:cs="Tahoma"/>
          <w:b/>
          <w:sz w:val="22"/>
          <w:szCs w:val="22"/>
        </w:rPr>
        <w:t>δεν έχει προκριθεί</w:t>
      </w:r>
      <w:r w:rsidRPr="007178CE">
        <w:rPr>
          <w:rFonts w:ascii="Book Antiqua" w:hAnsi="Book Antiqua" w:cs="Tahoma"/>
          <w:sz w:val="22"/>
          <w:szCs w:val="22"/>
        </w:rPr>
        <w:t xml:space="preserve"> </w:t>
      </w:r>
      <w:r w:rsidRPr="007178CE">
        <w:rPr>
          <w:rFonts w:ascii="Book Antiqua" w:hAnsi="Book Antiqua" w:cs="Tahoma"/>
          <w:b/>
          <w:sz w:val="22"/>
          <w:szCs w:val="22"/>
        </w:rPr>
        <w:t xml:space="preserve">κανένας αθλητής – αθλήτρια ή έχουν προκριθεί </w:t>
      </w:r>
      <w:r w:rsidRPr="007178CE">
        <w:rPr>
          <w:rFonts w:ascii="Book Antiqua" w:hAnsi="Book Antiqua" w:cs="Tahoma"/>
          <w:b/>
          <w:bCs/>
          <w:sz w:val="22"/>
          <w:szCs w:val="22"/>
        </w:rPr>
        <w:t xml:space="preserve"> μέχρι 4 αθλητές-</w:t>
      </w:r>
      <w:proofErr w:type="spellStart"/>
      <w:r w:rsidRPr="007178CE">
        <w:rPr>
          <w:rFonts w:ascii="Book Antiqua" w:hAnsi="Book Antiqua" w:cs="Tahoma"/>
          <w:b/>
          <w:bCs/>
          <w:sz w:val="22"/>
          <w:szCs w:val="22"/>
        </w:rPr>
        <w:t>τριες</w:t>
      </w:r>
      <w:proofErr w:type="spellEnd"/>
      <w:r w:rsidRPr="007178CE">
        <w:rPr>
          <w:rFonts w:ascii="Book Antiqua" w:hAnsi="Book Antiqua" w:cs="Tahoma"/>
          <w:b/>
          <w:bCs/>
          <w:sz w:val="22"/>
          <w:szCs w:val="22"/>
        </w:rPr>
        <w:t xml:space="preserve"> συνολικά.</w:t>
      </w:r>
    </w:p>
    <w:p w14:paraId="5BBE8AD5" w14:textId="743CE361" w:rsidR="00092ABB" w:rsidRPr="007178CE" w:rsidRDefault="00092ABB" w:rsidP="00092ABB">
      <w:pPr>
        <w:ind w:left="720"/>
        <w:jc w:val="both"/>
        <w:rPr>
          <w:rFonts w:ascii="Book Antiqua" w:hAnsi="Book Antiqua" w:cs="Tahoma"/>
          <w:iCs/>
          <w:sz w:val="22"/>
          <w:szCs w:val="22"/>
        </w:rPr>
      </w:pPr>
      <w:r w:rsidRPr="007178CE">
        <w:rPr>
          <w:rFonts w:ascii="Book Antiqua" w:hAnsi="Book Antiqua" w:cs="Tahoma"/>
          <w:iCs/>
          <w:sz w:val="22"/>
          <w:szCs w:val="22"/>
        </w:rPr>
        <w:t>Μπορεί όμως το σωματείο να δηλώσει ΕΝΑΝ μόνο αθλητή  χωρίς όριο, σε ΔΥΟ αγωνίσματα. Έτσι  καλύπτει τις 2 θέσεις των αθλητών χωρίς όριο και φυσικά δεν έχει δικαίωμα να δηλώσει και δεύτερο αθλητή χωρίς όριο.</w:t>
      </w:r>
    </w:p>
    <w:p w14:paraId="37E0F90D" w14:textId="77777777" w:rsidR="00092ABB" w:rsidRPr="007178CE" w:rsidRDefault="00092ABB" w:rsidP="00092ABB">
      <w:pPr>
        <w:ind w:firstLine="720"/>
        <w:jc w:val="both"/>
        <w:rPr>
          <w:rFonts w:ascii="Book Antiqua" w:hAnsi="Book Antiqua" w:cs="Tahoma"/>
          <w:iCs/>
          <w:sz w:val="22"/>
          <w:szCs w:val="22"/>
        </w:rPr>
      </w:pPr>
      <w:r w:rsidRPr="007178CE">
        <w:rPr>
          <w:rFonts w:ascii="Book Antiqua" w:hAnsi="Book Antiqua" w:cs="Tahoma"/>
          <w:iCs/>
          <w:sz w:val="22"/>
          <w:szCs w:val="22"/>
        </w:rPr>
        <w:t>(Τα αντίστοιχα ισχύουν και στις παρακάτω περιπτώσεις β και γ).</w:t>
      </w:r>
    </w:p>
    <w:p w14:paraId="4CBF423C" w14:textId="77777777" w:rsidR="00092ABB" w:rsidRPr="007178CE" w:rsidRDefault="00092ABB" w:rsidP="00092ABB">
      <w:pPr>
        <w:ind w:firstLine="720"/>
        <w:jc w:val="both"/>
        <w:rPr>
          <w:rFonts w:ascii="Book Antiqua" w:hAnsi="Book Antiqua" w:cs="Tahoma"/>
          <w:b/>
          <w:bCs/>
          <w:sz w:val="22"/>
          <w:szCs w:val="22"/>
        </w:rPr>
      </w:pPr>
    </w:p>
    <w:p w14:paraId="605CE1D2" w14:textId="77777777" w:rsidR="00092ABB" w:rsidRPr="007178CE" w:rsidRDefault="00092ABB" w:rsidP="00092ABB">
      <w:pPr>
        <w:ind w:left="720"/>
        <w:jc w:val="both"/>
        <w:rPr>
          <w:rFonts w:ascii="Book Antiqua" w:hAnsi="Book Antiqua" w:cs="Tahoma"/>
          <w:b/>
          <w:bCs/>
          <w:sz w:val="22"/>
          <w:szCs w:val="22"/>
        </w:rPr>
      </w:pPr>
      <w:r w:rsidRPr="007178CE">
        <w:rPr>
          <w:rFonts w:ascii="Book Antiqua" w:hAnsi="Book Antiqua" w:cs="Tahoma"/>
          <w:b/>
          <w:bCs/>
          <w:sz w:val="22"/>
          <w:szCs w:val="22"/>
        </w:rPr>
        <w:t xml:space="preserve">β) </w:t>
      </w:r>
      <w:r w:rsidRPr="007178CE">
        <w:rPr>
          <w:rFonts w:ascii="Book Antiqua" w:hAnsi="Book Antiqua" w:cs="Tahoma"/>
          <w:b/>
          <w:bCs/>
          <w:sz w:val="22"/>
          <w:szCs w:val="22"/>
          <w:u w:val="single"/>
        </w:rPr>
        <w:t>ΤΡΕΙΣ (3</w:t>
      </w:r>
      <w:r w:rsidRPr="007178CE">
        <w:rPr>
          <w:rFonts w:ascii="Book Antiqua" w:hAnsi="Book Antiqua" w:cs="Tahoma"/>
          <w:b/>
          <w:bCs/>
          <w:sz w:val="22"/>
          <w:szCs w:val="22"/>
        </w:rPr>
        <w:t xml:space="preserve">)  </w:t>
      </w:r>
      <w:r w:rsidRPr="007178CE">
        <w:rPr>
          <w:rFonts w:ascii="Book Antiqua" w:hAnsi="Book Antiqua" w:cs="Tahoma"/>
          <w:sz w:val="22"/>
          <w:szCs w:val="22"/>
        </w:rPr>
        <w:t xml:space="preserve">αθλητές – αθλήτριες που  δεν  πληρούν  τις  παραπάνω  προϋποθέσεις, αν από τον σύλλογο αυτό </w:t>
      </w:r>
      <w:r w:rsidRPr="007178CE">
        <w:rPr>
          <w:rFonts w:ascii="Book Antiqua" w:hAnsi="Book Antiqua" w:cs="Tahoma"/>
          <w:b/>
          <w:bCs/>
          <w:sz w:val="22"/>
          <w:szCs w:val="22"/>
        </w:rPr>
        <w:t>έχουν προκριθεί  από 5 μέχρι 8 αθλητές-</w:t>
      </w:r>
      <w:proofErr w:type="spellStart"/>
      <w:r w:rsidRPr="007178CE">
        <w:rPr>
          <w:rFonts w:ascii="Book Antiqua" w:hAnsi="Book Antiqua" w:cs="Tahoma"/>
          <w:b/>
          <w:bCs/>
          <w:sz w:val="22"/>
          <w:szCs w:val="22"/>
        </w:rPr>
        <w:t>τριες</w:t>
      </w:r>
      <w:proofErr w:type="spellEnd"/>
      <w:r w:rsidRPr="007178CE">
        <w:rPr>
          <w:rFonts w:ascii="Book Antiqua" w:hAnsi="Book Antiqua" w:cs="Tahoma"/>
          <w:b/>
          <w:bCs/>
          <w:sz w:val="22"/>
          <w:szCs w:val="22"/>
        </w:rPr>
        <w:t>.</w:t>
      </w:r>
    </w:p>
    <w:p w14:paraId="66500FF3" w14:textId="77777777" w:rsidR="00092ABB" w:rsidRPr="007178CE" w:rsidRDefault="00092ABB" w:rsidP="00092ABB">
      <w:pPr>
        <w:jc w:val="both"/>
        <w:rPr>
          <w:rFonts w:ascii="Book Antiqua" w:hAnsi="Book Antiqua" w:cs="Tahoma"/>
          <w:sz w:val="22"/>
          <w:szCs w:val="22"/>
          <w:u w:val="single"/>
        </w:rPr>
      </w:pPr>
    </w:p>
    <w:p w14:paraId="2880D53D" w14:textId="77777777" w:rsidR="00092ABB" w:rsidRPr="007178CE" w:rsidRDefault="00092ABB" w:rsidP="00092ABB">
      <w:pPr>
        <w:ind w:left="720"/>
        <w:jc w:val="both"/>
        <w:rPr>
          <w:rFonts w:ascii="Book Antiqua" w:hAnsi="Book Antiqua" w:cs="Tahoma"/>
          <w:b/>
          <w:bCs/>
          <w:sz w:val="22"/>
          <w:szCs w:val="22"/>
        </w:rPr>
      </w:pPr>
      <w:r w:rsidRPr="007178CE">
        <w:rPr>
          <w:rFonts w:ascii="Book Antiqua" w:hAnsi="Book Antiqua" w:cs="Tahoma"/>
          <w:b/>
          <w:bCs/>
          <w:sz w:val="22"/>
          <w:szCs w:val="22"/>
        </w:rPr>
        <w:t xml:space="preserve">γ) </w:t>
      </w:r>
      <w:r w:rsidRPr="007178CE">
        <w:rPr>
          <w:rFonts w:ascii="Book Antiqua" w:hAnsi="Book Antiqua" w:cs="Tahoma"/>
          <w:b/>
          <w:bCs/>
          <w:sz w:val="22"/>
          <w:szCs w:val="22"/>
          <w:u w:val="single"/>
        </w:rPr>
        <w:t>ΤΕΣΣΕΡΙΣ (4)</w:t>
      </w:r>
      <w:r w:rsidRPr="007178CE">
        <w:rPr>
          <w:rFonts w:ascii="Book Antiqua" w:hAnsi="Book Antiqua" w:cs="Tahoma"/>
          <w:sz w:val="22"/>
          <w:szCs w:val="22"/>
        </w:rPr>
        <w:t xml:space="preserve"> αθλητές - αθλήτριες  που  δεν  πληρούν  τις  παραπάνω  προϋποθέσεις, αν από το σύλλογο αυτό </w:t>
      </w:r>
      <w:r w:rsidRPr="007178CE">
        <w:rPr>
          <w:rFonts w:ascii="Book Antiqua" w:hAnsi="Book Antiqua" w:cs="Tahoma"/>
          <w:b/>
          <w:bCs/>
          <w:sz w:val="22"/>
          <w:szCs w:val="22"/>
        </w:rPr>
        <w:t>έχουν προκριθεί  από 9 και πάνω αθλητές-</w:t>
      </w:r>
      <w:proofErr w:type="spellStart"/>
      <w:r w:rsidRPr="007178CE">
        <w:rPr>
          <w:rFonts w:ascii="Book Antiqua" w:hAnsi="Book Antiqua" w:cs="Tahoma"/>
          <w:b/>
          <w:bCs/>
          <w:sz w:val="22"/>
          <w:szCs w:val="22"/>
        </w:rPr>
        <w:t>τριες</w:t>
      </w:r>
      <w:proofErr w:type="spellEnd"/>
      <w:r w:rsidRPr="007178CE">
        <w:rPr>
          <w:rFonts w:ascii="Book Antiqua" w:hAnsi="Book Antiqua" w:cs="Tahoma"/>
          <w:b/>
          <w:bCs/>
          <w:sz w:val="22"/>
          <w:szCs w:val="22"/>
        </w:rPr>
        <w:t>.</w:t>
      </w:r>
    </w:p>
    <w:p w14:paraId="71815794" w14:textId="77777777" w:rsidR="00092ABB" w:rsidRDefault="00092ABB" w:rsidP="00092ABB">
      <w:pPr>
        <w:jc w:val="both"/>
        <w:rPr>
          <w:rFonts w:ascii="Book Antiqua" w:hAnsi="Book Antiqua" w:cs="Arial"/>
          <w:b/>
          <w:iCs/>
          <w:sz w:val="22"/>
          <w:szCs w:val="22"/>
          <w:u w:val="single"/>
        </w:rPr>
      </w:pPr>
    </w:p>
    <w:p w14:paraId="0A09C17B" w14:textId="77777777" w:rsidR="00092ABB" w:rsidRPr="00344E78" w:rsidRDefault="00092ABB" w:rsidP="00092ABB">
      <w:pPr>
        <w:ind w:left="720"/>
        <w:jc w:val="both"/>
        <w:rPr>
          <w:rFonts w:ascii="Book Antiqua" w:hAnsi="Book Antiqua" w:cs="Tahoma"/>
          <w:b/>
          <w:iCs/>
          <w:sz w:val="22"/>
          <w:szCs w:val="22"/>
        </w:rPr>
      </w:pPr>
      <w:r w:rsidRPr="00EB0533">
        <w:rPr>
          <w:rFonts w:ascii="Book Antiqua" w:hAnsi="Book Antiqua" w:cs="Tahoma"/>
          <w:b/>
          <w:bCs/>
          <w:iCs/>
          <w:sz w:val="22"/>
          <w:szCs w:val="22"/>
        </w:rPr>
        <w:t xml:space="preserve">7.3.2 </w:t>
      </w:r>
      <w:r w:rsidRPr="00EB0533">
        <w:rPr>
          <w:rFonts w:ascii="Book Antiqua" w:hAnsi="Book Antiqua" w:cs="Tahoma"/>
          <w:sz w:val="22"/>
          <w:szCs w:val="22"/>
        </w:rPr>
        <w:t xml:space="preserve">Η δυνατότητα συμμετοχής αθλητών </w:t>
      </w:r>
      <w:r w:rsidRPr="00EB0533">
        <w:rPr>
          <w:rFonts w:ascii="Book Antiqua" w:hAnsi="Book Antiqua" w:cs="Tahoma"/>
          <w:b/>
          <w:sz w:val="22"/>
          <w:szCs w:val="22"/>
          <w:u w:val="single"/>
        </w:rPr>
        <w:t>ΧΩΡΙΣ ΟΡΙΟ</w:t>
      </w:r>
      <w:r w:rsidRPr="00EB0533">
        <w:rPr>
          <w:rFonts w:ascii="Book Antiqua" w:hAnsi="Book Antiqua" w:cs="Tahoma"/>
          <w:sz w:val="22"/>
          <w:szCs w:val="22"/>
        </w:rPr>
        <w:t xml:space="preserve"> από κάθε σωματείο, </w:t>
      </w:r>
      <w:r w:rsidRPr="00EB0533">
        <w:rPr>
          <w:rFonts w:ascii="Book Antiqua" w:hAnsi="Book Antiqua" w:cs="Tahoma"/>
          <w:b/>
          <w:sz w:val="22"/>
          <w:szCs w:val="22"/>
          <w:u w:val="single"/>
        </w:rPr>
        <w:t>ισχύει για το σύνολο των αγωνισμάτων του Πανελληνίου πρωταθλήματος Α/Γ, όπου υπάρχει και η αντίστοιχη πρόβλεψη</w:t>
      </w:r>
    </w:p>
    <w:p w14:paraId="335030C6" w14:textId="77777777" w:rsidR="00092ABB" w:rsidRPr="00ED5ACC" w:rsidRDefault="00092ABB" w:rsidP="00092ABB">
      <w:pPr>
        <w:ind w:left="720"/>
        <w:jc w:val="both"/>
        <w:rPr>
          <w:rFonts w:ascii="Book Antiqua" w:hAnsi="Book Antiqua" w:cs="Tahoma"/>
          <w:sz w:val="22"/>
          <w:szCs w:val="22"/>
        </w:rPr>
      </w:pPr>
      <w:r w:rsidRPr="00ED5ACC">
        <w:rPr>
          <w:rFonts w:ascii="Book Antiqua" w:hAnsi="Book Antiqua" w:cs="Tahoma"/>
          <w:sz w:val="22"/>
          <w:szCs w:val="22"/>
        </w:rPr>
        <w:t xml:space="preserve">π.χ. Εάν ένας αθλητής έχει συμμετάσχει στα 10.000μ Ανδρών και </w:t>
      </w:r>
      <w:r>
        <w:rPr>
          <w:rFonts w:ascii="Book Antiqua" w:hAnsi="Book Antiqua" w:cs="Tahoma"/>
          <w:sz w:val="22"/>
          <w:szCs w:val="22"/>
        </w:rPr>
        <w:t xml:space="preserve">Κ23 </w:t>
      </w:r>
      <w:r w:rsidRPr="00ED5ACC">
        <w:rPr>
          <w:rFonts w:ascii="Book Antiqua" w:hAnsi="Book Antiqua" w:cs="Tahoma"/>
          <w:sz w:val="22"/>
          <w:szCs w:val="22"/>
        </w:rPr>
        <w:t>Νέων Ανδρών (</w:t>
      </w:r>
      <w:r>
        <w:rPr>
          <w:rFonts w:ascii="Book Antiqua" w:hAnsi="Book Antiqua" w:cs="Tahoma"/>
          <w:sz w:val="22"/>
          <w:szCs w:val="22"/>
        </w:rPr>
        <w:t>22</w:t>
      </w:r>
      <w:r w:rsidRPr="00ED5ACC">
        <w:rPr>
          <w:rFonts w:ascii="Book Antiqua" w:hAnsi="Book Antiqua" w:cs="Tahoma"/>
          <w:sz w:val="22"/>
          <w:szCs w:val="22"/>
        </w:rPr>
        <w:t>/</w:t>
      </w:r>
      <w:r>
        <w:rPr>
          <w:rFonts w:ascii="Book Antiqua" w:hAnsi="Book Antiqua" w:cs="Tahoma"/>
          <w:sz w:val="22"/>
          <w:szCs w:val="22"/>
        </w:rPr>
        <w:t>04</w:t>
      </w:r>
      <w:r w:rsidRPr="00ED5ACC">
        <w:rPr>
          <w:rFonts w:ascii="Book Antiqua" w:hAnsi="Book Antiqua" w:cs="Tahoma"/>
          <w:sz w:val="22"/>
          <w:szCs w:val="22"/>
        </w:rPr>
        <w:t>/</w:t>
      </w:r>
      <w:r>
        <w:rPr>
          <w:rFonts w:ascii="Book Antiqua" w:hAnsi="Book Antiqua" w:cs="Tahoma"/>
          <w:sz w:val="22"/>
          <w:szCs w:val="22"/>
        </w:rPr>
        <w:t>23</w:t>
      </w:r>
      <w:r w:rsidRPr="00ED5ACC">
        <w:rPr>
          <w:rFonts w:ascii="Book Antiqua" w:hAnsi="Book Antiqua" w:cs="Tahoma"/>
          <w:sz w:val="22"/>
          <w:szCs w:val="22"/>
        </w:rPr>
        <w:t>) χωρίς όριο, τότε το σωματείο του μπορεί να δηλώσει για τους αγώνες στ</w:t>
      </w:r>
      <w:r>
        <w:rPr>
          <w:rFonts w:ascii="Book Antiqua" w:hAnsi="Book Antiqua" w:cs="Tahoma"/>
          <w:sz w:val="22"/>
          <w:szCs w:val="22"/>
        </w:rPr>
        <w:t xml:space="preserve">ον Βόλο </w:t>
      </w:r>
      <w:r w:rsidRPr="00ED5ACC">
        <w:rPr>
          <w:rFonts w:ascii="Book Antiqua" w:hAnsi="Book Antiqua" w:cs="Tahoma"/>
          <w:sz w:val="22"/>
          <w:szCs w:val="22"/>
        </w:rPr>
        <w:lastRenderedPageBreak/>
        <w:t>(</w:t>
      </w:r>
      <w:r>
        <w:rPr>
          <w:rFonts w:ascii="Book Antiqua" w:hAnsi="Book Antiqua" w:cs="Tahoma"/>
          <w:sz w:val="22"/>
          <w:szCs w:val="22"/>
        </w:rPr>
        <w:t>8</w:t>
      </w:r>
      <w:r w:rsidRPr="00ED5ACC">
        <w:rPr>
          <w:rFonts w:ascii="Book Antiqua" w:hAnsi="Book Antiqua" w:cs="Tahoma"/>
          <w:sz w:val="22"/>
          <w:szCs w:val="22"/>
        </w:rPr>
        <w:t xml:space="preserve"> -</w:t>
      </w:r>
      <w:r>
        <w:rPr>
          <w:rFonts w:ascii="Book Antiqua" w:hAnsi="Book Antiqua" w:cs="Tahoma"/>
          <w:sz w:val="22"/>
          <w:szCs w:val="22"/>
        </w:rPr>
        <w:t xml:space="preserve"> 9</w:t>
      </w:r>
      <w:r w:rsidRPr="00ED5ACC">
        <w:rPr>
          <w:rFonts w:ascii="Book Antiqua" w:hAnsi="Book Antiqua" w:cs="Tahoma"/>
          <w:sz w:val="22"/>
          <w:szCs w:val="22"/>
        </w:rPr>
        <w:t>/</w:t>
      </w:r>
      <w:r>
        <w:rPr>
          <w:rFonts w:ascii="Book Antiqua" w:hAnsi="Book Antiqua" w:cs="Tahoma"/>
          <w:sz w:val="22"/>
          <w:szCs w:val="22"/>
        </w:rPr>
        <w:t>07</w:t>
      </w:r>
      <w:r w:rsidRPr="00ED5ACC">
        <w:rPr>
          <w:rFonts w:ascii="Book Antiqua" w:hAnsi="Book Antiqua" w:cs="Tahoma"/>
          <w:sz w:val="22"/>
          <w:szCs w:val="22"/>
        </w:rPr>
        <w:t>/</w:t>
      </w:r>
      <w:r>
        <w:rPr>
          <w:rFonts w:ascii="Book Antiqua" w:hAnsi="Book Antiqua" w:cs="Tahoma"/>
          <w:sz w:val="22"/>
          <w:szCs w:val="22"/>
        </w:rPr>
        <w:t>23</w:t>
      </w:r>
      <w:r w:rsidRPr="00ED5ACC">
        <w:rPr>
          <w:rFonts w:ascii="Book Antiqua" w:hAnsi="Book Antiqua" w:cs="Tahoma"/>
          <w:sz w:val="22"/>
          <w:szCs w:val="22"/>
        </w:rPr>
        <w:t>) έναν αθλητή λιγότερο χωρίς όριο από το σύνολο των αθλητών  που δικαιούται.</w:t>
      </w:r>
    </w:p>
    <w:p w14:paraId="266BF266" w14:textId="77777777" w:rsidR="00092ABB" w:rsidRPr="00ED5ACC" w:rsidRDefault="00092ABB" w:rsidP="00092ABB">
      <w:pPr>
        <w:jc w:val="both"/>
        <w:rPr>
          <w:rFonts w:ascii="Book Antiqua" w:hAnsi="Book Antiqua" w:cs="Tahoma"/>
          <w:iCs/>
          <w:sz w:val="22"/>
          <w:szCs w:val="22"/>
        </w:rPr>
      </w:pPr>
    </w:p>
    <w:p w14:paraId="163EFE10" w14:textId="0C67610C" w:rsidR="00092ABB" w:rsidRPr="00ED5ACC" w:rsidRDefault="00092ABB" w:rsidP="00092ABB">
      <w:pPr>
        <w:ind w:left="720"/>
        <w:jc w:val="both"/>
        <w:rPr>
          <w:rFonts w:ascii="Book Antiqua" w:hAnsi="Book Antiqua" w:cs="Tahoma"/>
          <w:b/>
          <w:bCs/>
          <w:sz w:val="22"/>
          <w:szCs w:val="22"/>
          <w:u w:val="single"/>
        </w:rPr>
      </w:pPr>
      <w:r w:rsidRPr="00ED5ACC">
        <w:rPr>
          <w:rFonts w:ascii="Book Antiqua" w:hAnsi="Book Antiqua" w:cs="Tahoma"/>
          <w:b/>
          <w:bCs/>
          <w:sz w:val="22"/>
          <w:szCs w:val="22"/>
        </w:rPr>
        <w:t xml:space="preserve">7.3.3 </w:t>
      </w:r>
      <w:r w:rsidRPr="00ED5ACC">
        <w:rPr>
          <w:rFonts w:ascii="Book Antiqua" w:hAnsi="Book Antiqua" w:cs="Tahoma"/>
          <w:b/>
          <w:bCs/>
          <w:sz w:val="22"/>
          <w:szCs w:val="22"/>
          <w:u w:val="single"/>
        </w:rPr>
        <w:t>ΟΙ ΑΘΛΗΤΕΣ-ΤΡΙΕΣ 28 ΕΤΩΝ ΚΑΙ ΜΕΓΑΛΥΤΕΡΟΙ – ΡΕΣ «ΓΕΝΝΗΜΕΝΟΙ - ΕΣ ΤΟ 199</w:t>
      </w:r>
      <w:r>
        <w:rPr>
          <w:rFonts w:ascii="Book Antiqua" w:hAnsi="Book Antiqua" w:cs="Tahoma"/>
          <w:b/>
          <w:bCs/>
          <w:sz w:val="22"/>
          <w:szCs w:val="22"/>
          <w:u w:val="single"/>
        </w:rPr>
        <w:t>5</w:t>
      </w:r>
      <w:r w:rsidRPr="00ED5ACC">
        <w:rPr>
          <w:rFonts w:ascii="Book Antiqua" w:hAnsi="Book Antiqua" w:cs="Tahoma"/>
          <w:b/>
          <w:bCs/>
          <w:sz w:val="22"/>
          <w:szCs w:val="22"/>
          <w:u w:val="single"/>
        </w:rPr>
        <w:t xml:space="preserve"> – 19</w:t>
      </w:r>
      <w:r>
        <w:rPr>
          <w:rFonts w:ascii="Book Antiqua" w:hAnsi="Book Antiqua" w:cs="Tahoma"/>
          <w:b/>
          <w:bCs/>
          <w:sz w:val="22"/>
          <w:szCs w:val="22"/>
          <w:u w:val="single"/>
        </w:rPr>
        <w:t>94</w:t>
      </w:r>
      <w:r w:rsidRPr="00ED5ACC">
        <w:rPr>
          <w:rFonts w:ascii="Book Antiqua" w:hAnsi="Book Antiqua" w:cs="Tahoma"/>
          <w:b/>
          <w:bCs/>
          <w:sz w:val="22"/>
          <w:szCs w:val="22"/>
          <w:u w:val="single"/>
        </w:rPr>
        <w:t xml:space="preserve"> – 19</w:t>
      </w:r>
      <w:r>
        <w:rPr>
          <w:rFonts w:ascii="Book Antiqua" w:hAnsi="Book Antiqua" w:cs="Tahoma"/>
          <w:b/>
          <w:bCs/>
          <w:sz w:val="22"/>
          <w:szCs w:val="22"/>
          <w:u w:val="single"/>
        </w:rPr>
        <w:t>93</w:t>
      </w:r>
      <w:r w:rsidRPr="00ED5ACC">
        <w:rPr>
          <w:rFonts w:ascii="Book Antiqua" w:hAnsi="Book Antiqua" w:cs="Tahoma"/>
          <w:b/>
          <w:bCs/>
          <w:sz w:val="22"/>
          <w:szCs w:val="22"/>
          <w:u w:val="single"/>
        </w:rPr>
        <w:t xml:space="preserve"> κ.λπ.» ΘΑ ΠΡΕΠΕΙ ΝΑ ΕΧΟΥΝ ΕΠΙΤΥΧΕΙ ΑΠΑΡΑΙΤΗΤΑ ΤΟ ΟΡΙΟ ΠΡΟΚΡΙΣΗΣ Ή ΤΙΣ ΠΡΟ</w:t>
      </w:r>
      <w:r>
        <w:rPr>
          <w:rFonts w:ascii="Book Antiqua" w:hAnsi="Book Antiqua" w:cs="Tahoma"/>
          <w:b/>
          <w:bCs/>
          <w:sz w:val="22"/>
          <w:szCs w:val="22"/>
          <w:u w:val="single"/>
        </w:rPr>
        <w:t>Ϋ</w:t>
      </w:r>
      <w:r w:rsidRPr="00ED5ACC">
        <w:rPr>
          <w:rFonts w:ascii="Book Antiqua" w:hAnsi="Book Antiqua" w:cs="Tahoma"/>
          <w:b/>
          <w:bCs/>
          <w:sz w:val="22"/>
          <w:szCs w:val="22"/>
          <w:u w:val="single"/>
        </w:rPr>
        <w:t>ΠΟΘΕΣΕΙΣ ΣΥΜΜΕΤΟΧΗΣ (12άδα ή 15άδα του 20</w:t>
      </w:r>
      <w:r>
        <w:rPr>
          <w:rFonts w:ascii="Book Antiqua" w:hAnsi="Book Antiqua" w:cs="Tahoma"/>
          <w:b/>
          <w:bCs/>
          <w:sz w:val="22"/>
          <w:szCs w:val="22"/>
          <w:u w:val="single"/>
        </w:rPr>
        <w:t>22</w:t>
      </w:r>
      <w:r w:rsidRPr="00ED5ACC">
        <w:rPr>
          <w:rFonts w:ascii="Book Antiqua" w:hAnsi="Book Antiqua" w:cs="Tahoma"/>
          <w:b/>
          <w:bCs/>
          <w:sz w:val="22"/>
          <w:szCs w:val="22"/>
          <w:u w:val="single"/>
        </w:rPr>
        <w:t xml:space="preserve">) ΣΤΟ ΑΝΤΙΣΤΟΙΧΟ ΑΤΟΜΙΚΟ ΑΓΩΝΙΣΜΑ Ή ΑΤΟΜΙΚΑ ΑΓΩΝΙΣΜΑΤΑ  ΠΟΥ ΘΑ ΣΥΜΜΕΤΕΧΟΥΝ. </w:t>
      </w:r>
    </w:p>
    <w:p w14:paraId="09A55879" w14:textId="77777777" w:rsidR="00092ABB" w:rsidRPr="00ED5ACC" w:rsidRDefault="00092ABB" w:rsidP="00092ABB">
      <w:pPr>
        <w:jc w:val="both"/>
        <w:rPr>
          <w:rFonts w:ascii="Book Antiqua" w:hAnsi="Book Antiqua" w:cs="Tahoma"/>
          <w:b/>
          <w:bCs/>
          <w:sz w:val="22"/>
          <w:szCs w:val="22"/>
          <w:u w:val="single"/>
        </w:rPr>
      </w:pPr>
    </w:p>
    <w:p w14:paraId="273FD753" w14:textId="3C85225A" w:rsidR="00092ABB" w:rsidRPr="00ED5ACC" w:rsidRDefault="00092ABB" w:rsidP="00092ABB">
      <w:pPr>
        <w:ind w:left="720"/>
        <w:jc w:val="both"/>
        <w:rPr>
          <w:rFonts w:ascii="Book Antiqua" w:hAnsi="Book Antiqua" w:cs="Tahoma"/>
          <w:b/>
          <w:bCs/>
          <w:sz w:val="22"/>
          <w:szCs w:val="22"/>
          <w:u w:val="single"/>
        </w:rPr>
      </w:pPr>
      <w:r w:rsidRPr="00ED5ACC">
        <w:rPr>
          <w:rFonts w:ascii="Book Antiqua" w:hAnsi="Book Antiqua" w:cs="Tahoma"/>
          <w:b/>
          <w:bCs/>
          <w:sz w:val="22"/>
          <w:szCs w:val="22"/>
        </w:rPr>
        <w:t>7.3.4</w:t>
      </w:r>
      <w:r w:rsidR="006C2117">
        <w:rPr>
          <w:rFonts w:ascii="Book Antiqua" w:hAnsi="Book Antiqua" w:cs="Tahoma"/>
          <w:b/>
          <w:bCs/>
          <w:sz w:val="22"/>
          <w:szCs w:val="22"/>
        </w:rPr>
        <w:t xml:space="preserve"> </w:t>
      </w:r>
      <w:r w:rsidRPr="00ED5ACC">
        <w:rPr>
          <w:rFonts w:ascii="Book Antiqua" w:hAnsi="Book Antiqua" w:cs="Tahoma"/>
          <w:b/>
          <w:bCs/>
          <w:sz w:val="22"/>
          <w:szCs w:val="22"/>
        </w:rPr>
        <w:t xml:space="preserve"> </w:t>
      </w:r>
      <w:r w:rsidRPr="00ED5ACC">
        <w:rPr>
          <w:rFonts w:ascii="Book Antiqua" w:hAnsi="Book Antiqua" w:cs="Tahoma"/>
          <w:b/>
          <w:bCs/>
          <w:sz w:val="22"/>
          <w:szCs w:val="22"/>
          <w:u w:val="single"/>
        </w:rPr>
        <w:t>ΤΑ ΣΩΜΑΤΕΙΑ ΠΟΥ ΕΧΟΥΝ ΣΤΗ ΔΥΝΑΜΗ ΤΟΥΣ ΚΥΠΡΙΟΥΣ ΑΘΛΗΤΕΣ (πριν τη συμπλήρωση του 27</w:t>
      </w:r>
      <w:r w:rsidRPr="00ED5ACC">
        <w:rPr>
          <w:rFonts w:ascii="Book Antiqua" w:hAnsi="Book Antiqua" w:cs="Tahoma"/>
          <w:b/>
          <w:bCs/>
          <w:sz w:val="22"/>
          <w:szCs w:val="22"/>
          <w:u w:val="single"/>
          <w:vertAlign w:val="superscript"/>
        </w:rPr>
        <w:t>ου</w:t>
      </w:r>
      <w:r w:rsidRPr="00ED5ACC">
        <w:rPr>
          <w:rFonts w:ascii="Book Antiqua" w:hAnsi="Book Antiqua" w:cs="Tahoma"/>
          <w:b/>
          <w:bCs/>
          <w:sz w:val="22"/>
          <w:szCs w:val="22"/>
          <w:u w:val="single"/>
        </w:rPr>
        <w:t xml:space="preserve"> έτους της ηλικίας τους) ΚΑΙ ΟΙ ΟΠΟΙΟΙ ΣΠΟΥΔΑΖΟΥΝ ΣΕ ΕΛΛΗΝΙΚΑ ΕΚΠΑΙΔΕΥΤΙΚΑ ΙΔΡΥΜΑΤΑ (ΑΕΙ – ΤΕΙ) ΘΑ ΠΡΕΠΕΙ ΝΑ ΕΧΟΥΝ ΚΑΤΑΘΕΣΕΙ ΣΤΟ</w:t>
      </w:r>
      <w:r>
        <w:rPr>
          <w:rFonts w:ascii="Book Antiqua" w:hAnsi="Book Antiqua" w:cs="Tahoma"/>
          <w:b/>
          <w:bCs/>
          <w:sz w:val="22"/>
          <w:szCs w:val="22"/>
          <w:u w:val="single"/>
        </w:rPr>
        <w:t>Ν</w:t>
      </w:r>
      <w:r w:rsidRPr="00ED5ACC">
        <w:rPr>
          <w:rFonts w:ascii="Book Antiqua" w:hAnsi="Book Antiqua" w:cs="Tahoma"/>
          <w:b/>
          <w:bCs/>
          <w:sz w:val="22"/>
          <w:szCs w:val="22"/>
          <w:u w:val="single"/>
        </w:rPr>
        <w:t xml:space="preserve"> ΣΕΓΑΣ ΠΡΙΝ ΤΗ ΔΙΕΞΑΓΩΓΗ ΤΟΥ ΠΡΩΤΑΘΛΗΜΑΤΟΣ ΒΕΒΑΙΩΣΗ ΣΠΟΥΔΩΝ ΓΙΑ ΤΟ ΑΚΑΔΗΜΑΪΚΟ ΕΤΟΣ </w:t>
      </w:r>
      <w:r w:rsidR="0061734A">
        <w:rPr>
          <w:rFonts w:ascii="Book Antiqua" w:hAnsi="Book Antiqua" w:cs="Tahoma"/>
          <w:b/>
          <w:bCs/>
          <w:sz w:val="22"/>
          <w:szCs w:val="22"/>
          <w:u w:val="single"/>
        </w:rPr>
        <w:t>2022-</w:t>
      </w:r>
      <w:r w:rsidRPr="00ED5ACC">
        <w:rPr>
          <w:rFonts w:ascii="Book Antiqua" w:hAnsi="Book Antiqua" w:cs="Tahoma"/>
          <w:b/>
          <w:bCs/>
          <w:sz w:val="22"/>
          <w:szCs w:val="22"/>
          <w:u w:val="single"/>
        </w:rPr>
        <w:t>20</w:t>
      </w:r>
      <w:r>
        <w:rPr>
          <w:rFonts w:ascii="Book Antiqua" w:hAnsi="Book Antiqua" w:cs="Tahoma"/>
          <w:b/>
          <w:bCs/>
          <w:sz w:val="22"/>
          <w:szCs w:val="22"/>
          <w:u w:val="single"/>
        </w:rPr>
        <w:t>23</w:t>
      </w:r>
      <w:r w:rsidRPr="00ED5ACC">
        <w:rPr>
          <w:rFonts w:ascii="Book Antiqua" w:hAnsi="Book Antiqua" w:cs="Tahoma"/>
          <w:b/>
          <w:bCs/>
          <w:sz w:val="22"/>
          <w:szCs w:val="22"/>
          <w:u w:val="single"/>
        </w:rPr>
        <w:t xml:space="preserve"> ΣΥΜΦΩΝΑ ΜΕ ΤΟΝ ΙΣΧΥΟΝΤΑ ΚΑΝΟΝΙΣΜΟ ΕΓΓΡΑΦΩΝ – ΜΕΤΑΓΡΑΦΩΝ ΟΜΟΓΕΝΩΝ ΚΑΙ </w:t>
      </w:r>
      <w:r w:rsidRPr="001B2A69">
        <w:rPr>
          <w:rFonts w:ascii="Book Antiqua" w:hAnsi="Book Antiqua" w:cs="Tahoma"/>
          <w:b/>
          <w:bCs/>
          <w:sz w:val="22"/>
          <w:szCs w:val="22"/>
          <w:u w:val="single"/>
        </w:rPr>
        <w:t xml:space="preserve">ΑΛΛΟΔΑΠΩΝ ΑΘΛΗΤΩΝ ΤΟΥ ΣΕΓΑΣ (εφημερίδα της Κυβέρνησης, </w:t>
      </w:r>
      <w:proofErr w:type="spellStart"/>
      <w:r w:rsidRPr="001B2A69">
        <w:rPr>
          <w:rFonts w:ascii="Book Antiqua" w:hAnsi="Book Antiqua" w:cs="Tahoma"/>
          <w:b/>
          <w:bCs/>
          <w:sz w:val="22"/>
          <w:szCs w:val="22"/>
          <w:u w:val="single"/>
        </w:rPr>
        <w:t>αρ</w:t>
      </w:r>
      <w:proofErr w:type="spellEnd"/>
      <w:r w:rsidRPr="001B2A69">
        <w:rPr>
          <w:rFonts w:ascii="Book Antiqua" w:hAnsi="Book Antiqua" w:cs="Tahoma"/>
          <w:b/>
          <w:bCs/>
          <w:sz w:val="22"/>
          <w:szCs w:val="22"/>
          <w:u w:val="single"/>
        </w:rPr>
        <w:t>. φύλλου 2345/18 Νοεμβρίου 2008, άρθρο 6 ).</w:t>
      </w:r>
    </w:p>
    <w:p w14:paraId="57345BED" w14:textId="77777777" w:rsidR="00092ABB" w:rsidRPr="00ED5ACC" w:rsidRDefault="00092ABB" w:rsidP="00092ABB">
      <w:pPr>
        <w:jc w:val="both"/>
        <w:rPr>
          <w:rFonts w:ascii="Book Antiqua" w:hAnsi="Book Antiqua" w:cs="Tahoma"/>
          <w:b/>
          <w:sz w:val="22"/>
          <w:szCs w:val="22"/>
        </w:rPr>
      </w:pPr>
    </w:p>
    <w:p w14:paraId="0EB76599" w14:textId="77777777" w:rsidR="00092ABB" w:rsidRPr="00ED5ACC" w:rsidRDefault="00092ABB" w:rsidP="00092ABB">
      <w:pPr>
        <w:ind w:left="720"/>
        <w:jc w:val="both"/>
        <w:rPr>
          <w:rFonts w:ascii="Book Antiqua" w:hAnsi="Book Antiqua" w:cs="Tahoma"/>
          <w:b/>
          <w:sz w:val="22"/>
          <w:szCs w:val="22"/>
        </w:rPr>
      </w:pPr>
      <w:r w:rsidRPr="00ED5ACC">
        <w:rPr>
          <w:rFonts w:ascii="Book Antiqua" w:hAnsi="Book Antiqua" w:cs="Tahoma"/>
          <w:b/>
          <w:sz w:val="22"/>
          <w:szCs w:val="22"/>
        </w:rPr>
        <w:t xml:space="preserve">7.3.5 </w:t>
      </w:r>
      <w:r w:rsidRPr="00ED5ACC">
        <w:rPr>
          <w:rFonts w:ascii="Book Antiqua" w:hAnsi="Book Antiqua" w:cs="Tahoma"/>
          <w:sz w:val="22"/>
          <w:szCs w:val="22"/>
        </w:rPr>
        <w:t xml:space="preserve"> Ειδικά για τα αγωνίσματα των σκυταλοδρομιών </w:t>
      </w:r>
      <w:r w:rsidRPr="00ED5ACC">
        <w:rPr>
          <w:rFonts w:ascii="Book Antiqua" w:hAnsi="Book Antiqua" w:cs="Tahoma"/>
          <w:b/>
          <w:sz w:val="22"/>
          <w:szCs w:val="22"/>
        </w:rPr>
        <w:t>4</w:t>
      </w:r>
      <w:r w:rsidRPr="00ED5ACC">
        <w:rPr>
          <w:rFonts w:ascii="Book Antiqua" w:hAnsi="Book Antiqua" w:cs="Tahoma"/>
          <w:b/>
          <w:sz w:val="22"/>
          <w:szCs w:val="22"/>
          <w:lang w:val="en-US"/>
        </w:rPr>
        <w:t>X</w:t>
      </w:r>
      <w:r w:rsidRPr="00ED5ACC">
        <w:rPr>
          <w:rFonts w:ascii="Book Antiqua" w:hAnsi="Book Antiqua" w:cs="Tahoma"/>
          <w:b/>
          <w:sz w:val="22"/>
          <w:szCs w:val="22"/>
        </w:rPr>
        <w:t>100μ. &amp; 4</w:t>
      </w:r>
      <w:r w:rsidRPr="00ED5ACC">
        <w:rPr>
          <w:rFonts w:ascii="Book Antiqua" w:hAnsi="Book Antiqua" w:cs="Tahoma"/>
          <w:b/>
          <w:sz w:val="22"/>
          <w:szCs w:val="22"/>
          <w:lang w:val="en-US"/>
        </w:rPr>
        <w:t>X</w:t>
      </w:r>
      <w:r w:rsidRPr="00ED5ACC">
        <w:rPr>
          <w:rFonts w:ascii="Book Antiqua" w:hAnsi="Book Antiqua" w:cs="Tahoma"/>
          <w:b/>
          <w:sz w:val="22"/>
          <w:szCs w:val="22"/>
        </w:rPr>
        <w:t>400μ. Ανδρών - Γυναικών</w:t>
      </w:r>
      <w:r w:rsidRPr="00ED5ACC">
        <w:rPr>
          <w:rFonts w:ascii="Book Antiqua" w:hAnsi="Book Antiqua" w:cs="Tahoma"/>
          <w:sz w:val="22"/>
          <w:szCs w:val="22"/>
        </w:rPr>
        <w:t xml:space="preserve"> θα δίνεται η δυνατότητα συμμετοχής και ομάδων χωρίς όριο, ώστε να διασφαλιστεί η σωστή διεξαγωγή του αγωνίσματος.</w:t>
      </w:r>
    </w:p>
    <w:p w14:paraId="2CC15189" w14:textId="77777777" w:rsidR="00092ABB" w:rsidRDefault="00092ABB" w:rsidP="00092ABB">
      <w:pPr>
        <w:rPr>
          <w:rFonts w:ascii="Book Antiqua" w:hAnsi="Book Antiqua" w:cs="Tahoma"/>
          <w:b/>
          <w:sz w:val="22"/>
          <w:szCs w:val="22"/>
          <w:highlight w:val="red"/>
        </w:rPr>
      </w:pPr>
    </w:p>
    <w:p w14:paraId="0F61BC08" w14:textId="77777777" w:rsidR="00092ABB" w:rsidRDefault="00092ABB" w:rsidP="00092ABB">
      <w:pPr>
        <w:ind w:right="-428"/>
        <w:jc w:val="both"/>
        <w:rPr>
          <w:rFonts w:ascii="Book Antiqua" w:hAnsi="Book Antiqua" w:cs="Tahoma"/>
          <w:b/>
          <w:sz w:val="22"/>
          <w:szCs w:val="22"/>
          <w:u w:val="single"/>
        </w:rPr>
      </w:pPr>
      <w:r w:rsidRPr="00ED5ACC">
        <w:rPr>
          <w:rFonts w:ascii="Book Antiqua" w:hAnsi="Book Antiqua" w:cs="Tahoma"/>
          <w:b/>
          <w:sz w:val="22"/>
          <w:szCs w:val="22"/>
        </w:rPr>
        <w:t xml:space="preserve">8. </w:t>
      </w:r>
      <w:r w:rsidRPr="00ED5ACC">
        <w:rPr>
          <w:rFonts w:ascii="Book Antiqua" w:hAnsi="Book Antiqua" w:cs="Tahoma"/>
          <w:b/>
          <w:sz w:val="22"/>
          <w:szCs w:val="22"/>
          <w:u w:val="single"/>
        </w:rPr>
        <w:t>ΟΡΙΑ  ΠΡΟΚΡΙΣΗΣ  ΣΤΟΥΣ  ΑΓΩΝΕΣ  ΕΠΙΛΟΓΗΣ Α</w:t>
      </w:r>
      <w:r>
        <w:rPr>
          <w:rFonts w:ascii="Book Antiqua" w:hAnsi="Book Antiqua" w:cs="Tahoma"/>
          <w:b/>
          <w:sz w:val="22"/>
          <w:szCs w:val="22"/>
          <w:u w:val="single"/>
        </w:rPr>
        <w:t xml:space="preserve">νδρών και </w:t>
      </w:r>
      <w:r w:rsidRPr="00ED5ACC">
        <w:rPr>
          <w:rFonts w:ascii="Book Antiqua" w:hAnsi="Book Antiqua" w:cs="Tahoma"/>
          <w:b/>
          <w:sz w:val="22"/>
          <w:szCs w:val="22"/>
          <w:u w:val="single"/>
        </w:rPr>
        <w:t>Γ</w:t>
      </w:r>
      <w:r>
        <w:rPr>
          <w:rFonts w:ascii="Book Antiqua" w:hAnsi="Book Antiqua" w:cs="Tahoma"/>
          <w:b/>
          <w:sz w:val="22"/>
          <w:szCs w:val="22"/>
          <w:u w:val="single"/>
        </w:rPr>
        <w:t>υναικών</w:t>
      </w:r>
      <w:r w:rsidRPr="00ED5ACC">
        <w:rPr>
          <w:rFonts w:ascii="Book Antiqua" w:hAnsi="Book Antiqua" w:cs="Tahoma"/>
          <w:b/>
          <w:sz w:val="22"/>
          <w:szCs w:val="22"/>
          <w:u w:val="single"/>
        </w:rPr>
        <w:t xml:space="preserve">: </w:t>
      </w:r>
    </w:p>
    <w:p w14:paraId="3377286B" w14:textId="77777777" w:rsidR="00092ABB" w:rsidRDefault="00092ABB" w:rsidP="00092ABB">
      <w:pPr>
        <w:ind w:right="-428"/>
        <w:jc w:val="both"/>
        <w:rPr>
          <w:rFonts w:ascii="Book Antiqua" w:hAnsi="Book Antiqua" w:cs="Tahoma"/>
          <w:b/>
          <w:sz w:val="22"/>
          <w:szCs w:val="22"/>
          <w:u w:val="single"/>
        </w:rPr>
      </w:pPr>
    </w:p>
    <w:tbl>
      <w:tblPr>
        <w:tblW w:w="6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9"/>
        <w:gridCol w:w="2019"/>
        <w:gridCol w:w="2211"/>
      </w:tblGrid>
      <w:tr w:rsidR="00092ABB" w:rsidRPr="00ED5ACC" w14:paraId="5599FAB4" w14:textId="77777777" w:rsidTr="004B5809">
        <w:tc>
          <w:tcPr>
            <w:tcW w:w="2529" w:type="dxa"/>
            <w:tcBorders>
              <w:top w:val="single" w:sz="4" w:space="0" w:color="auto"/>
              <w:left w:val="single" w:sz="4" w:space="0" w:color="auto"/>
              <w:bottom w:val="single" w:sz="4" w:space="0" w:color="auto"/>
              <w:right w:val="single" w:sz="4" w:space="0" w:color="auto"/>
            </w:tcBorders>
            <w:vAlign w:val="center"/>
          </w:tcPr>
          <w:p w14:paraId="7D565C78" w14:textId="77777777" w:rsidR="00092ABB" w:rsidRPr="00ED5ACC" w:rsidRDefault="00092ABB" w:rsidP="004B5809">
            <w:pPr>
              <w:jc w:val="center"/>
              <w:rPr>
                <w:rFonts w:ascii="Book Antiqua" w:hAnsi="Book Antiqua" w:cs="Tahoma"/>
                <w:b/>
                <w:sz w:val="22"/>
                <w:szCs w:val="22"/>
              </w:rPr>
            </w:pPr>
            <w:r w:rsidRPr="00ED5ACC">
              <w:rPr>
                <w:rFonts w:ascii="Book Antiqua" w:hAnsi="Book Antiqua" w:cs="Tahoma"/>
                <w:b/>
                <w:sz w:val="22"/>
                <w:szCs w:val="22"/>
              </w:rPr>
              <w:t>Αγωνίσματα</w:t>
            </w:r>
          </w:p>
        </w:tc>
        <w:tc>
          <w:tcPr>
            <w:tcW w:w="2019" w:type="dxa"/>
            <w:tcBorders>
              <w:top w:val="single" w:sz="4" w:space="0" w:color="auto"/>
              <w:left w:val="single" w:sz="4" w:space="0" w:color="auto"/>
              <w:bottom w:val="single" w:sz="4" w:space="0" w:color="auto"/>
              <w:right w:val="single" w:sz="4" w:space="0" w:color="auto"/>
            </w:tcBorders>
            <w:vAlign w:val="center"/>
          </w:tcPr>
          <w:p w14:paraId="7526725C" w14:textId="77777777" w:rsidR="00092ABB" w:rsidRPr="00ED5ACC" w:rsidRDefault="00092ABB" w:rsidP="004B5809">
            <w:pPr>
              <w:jc w:val="center"/>
              <w:rPr>
                <w:rFonts w:ascii="Book Antiqua" w:hAnsi="Book Antiqua" w:cs="Tahoma"/>
                <w:b/>
                <w:sz w:val="22"/>
                <w:szCs w:val="22"/>
              </w:rPr>
            </w:pPr>
            <w:r w:rsidRPr="00ED5ACC">
              <w:rPr>
                <w:rFonts w:ascii="Book Antiqua" w:hAnsi="Book Antiqua" w:cs="Tahoma"/>
                <w:b/>
                <w:sz w:val="22"/>
                <w:szCs w:val="22"/>
              </w:rPr>
              <w:t>Ανδρών</w:t>
            </w:r>
          </w:p>
        </w:tc>
        <w:tc>
          <w:tcPr>
            <w:tcW w:w="2211" w:type="dxa"/>
            <w:tcBorders>
              <w:top w:val="single" w:sz="4" w:space="0" w:color="auto"/>
              <w:left w:val="single" w:sz="4" w:space="0" w:color="auto"/>
              <w:bottom w:val="single" w:sz="4" w:space="0" w:color="auto"/>
              <w:right w:val="single" w:sz="4" w:space="0" w:color="auto"/>
            </w:tcBorders>
            <w:vAlign w:val="center"/>
          </w:tcPr>
          <w:p w14:paraId="5EFE1C8B" w14:textId="77777777" w:rsidR="00092ABB" w:rsidRPr="00ED5ACC" w:rsidRDefault="00092ABB" w:rsidP="004B5809">
            <w:pPr>
              <w:jc w:val="center"/>
              <w:rPr>
                <w:rFonts w:ascii="Book Antiqua" w:hAnsi="Book Antiqua" w:cs="Tahoma"/>
                <w:b/>
                <w:sz w:val="22"/>
                <w:szCs w:val="22"/>
              </w:rPr>
            </w:pPr>
            <w:r w:rsidRPr="00ED5ACC">
              <w:rPr>
                <w:rFonts w:ascii="Book Antiqua" w:hAnsi="Book Antiqua" w:cs="Tahoma"/>
                <w:b/>
                <w:sz w:val="22"/>
                <w:szCs w:val="22"/>
              </w:rPr>
              <w:t>Γυναικών</w:t>
            </w:r>
          </w:p>
        </w:tc>
      </w:tr>
      <w:tr w:rsidR="00092ABB" w:rsidRPr="00ED5ACC" w14:paraId="1EF39851" w14:textId="77777777" w:rsidTr="004B5809">
        <w:tc>
          <w:tcPr>
            <w:tcW w:w="2529" w:type="dxa"/>
            <w:tcBorders>
              <w:top w:val="single" w:sz="4" w:space="0" w:color="auto"/>
              <w:left w:val="single" w:sz="4" w:space="0" w:color="auto"/>
              <w:bottom w:val="single" w:sz="4" w:space="0" w:color="auto"/>
              <w:right w:val="single" w:sz="4" w:space="0" w:color="auto"/>
            </w:tcBorders>
          </w:tcPr>
          <w:p w14:paraId="0F33AF0C" w14:textId="77777777" w:rsidR="00092ABB" w:rsidRPr="00ED5ACC" w:rsidRDefault="00092ABB" w:rsidP="004B5809">
            <w:pPr>
              <w:jc w:val="both"/>
              <w:rPr>
                <w:rFonts w:ascii="Book Antiqua" w:hAnsi="Book Antiqua" w:cs="Tahoma"/>
                <w:b/>
                <w:sz w:val="22"/>
                <w:szCs w:val="22"/>
                <w:u w:val="single"/>
              </w:rPr>
            </w:pPr>
            <w:r w:rsidRPr="00ED5ACC">
              <w:rPr>
                <w:rFonts w:ascii="Book Antiqua" w:hAnsi="Book Antiqua" w:cs="Tahoma"/>
                <w:b/>
                <w:sz w:val="22"/>
                <w:szCs w:val="22"/>
              </w:rPr>
              <w:t>Σφαιροβολία</w:t>
            </w:r>
          </w:p>
        </w:tc>
        <w:tc>
          <w:tcPr>
            <w:tcW w:w="2019" w:type="dxa"/>
            <w:tcBorders>
              <w:top w:val="single" w:sz="4" w:space="0" w:color="auto"/>
              <w:left w:val="single" w:sz="4" w:space="0" w:color="auto"/>
              <w:bottom w:val="single" w:sz="4" w:space="0" w:color="auto"/>
              <w:right w:val="single" w:sz="4" w:space="0" w:color="auto"/>
            </w:tcBorders>
            <w:vAlign w:val="center"/>
          </w:tcPr>
          <w:p w14:paraId="4CCF292A" w14:textId="77777777" w:rsidR="00092ABB" w:rsidRPr="00ED5ACC" w:rsidRDefault="00092ABB" w:rsidP="004B5809">
            <w:pPr>
              <w:jc w:val="center"/>
              <w:rPr>
                <w:rFonts w:ascii="Book Antiqua" w:hAnsi="Book Antiqua" w:cs="Tahoma"/>
                <w:b/>
                <w:sz w:val="22"/>
                <w:szCs w:val="22"/>
                <w:u w:val="single"/>
              </w:rPr>
            </w:pPr>
            <w:r w:rsidRPr="00ED5ACC">
              <w:rPr>
                <w:rFonts w:ascii="Book Antiqua" w:hAnsi="Book Antiqua" w:cs="Tahoma"/>
                <w:b/>
                <w:sz w:val="22"/>
                <w:szCs w:val="22"/>
              </w:rPr>
              <w:t>15.90μ.</w:t>
            </w:r>
          </w:p>
        </w:tc>
        <w:tc>
          <w:tcPr>
            <w:tcW w:w="2211" w:type="dxa"/>
            <w:tcBorders>
              <w:top w:val="single" w:sz="4" w:space="0" w:color="auto"/>
              <w:left w:val="single" w:sz="4" w:space="0" w:color="auto"/>
              <w:bottom w:val="single" w:sz="4" w:space="0" w:color="auto"/>
              <w:right w:val="single" w:sz="4" w:space="0" w:color="auto"/>
            </w:tcBorders>
            <w:vAlign w:val="center"/>
          </w:tcPr>
          <w:p w14:paraId="426B06E0" w14:textId="77777777" w:rsidR="00092ABB" w:rsidRPr="00ED5ACC" w:rsidRDefault="00092ABB" w:rsidP="004B5809">
            <w:pPr>
              <w:jc w:val="center"/>
              <w:rPr>
                <w:rFonts w:ascii="Book Antiqua" w:hAnsi="Book Antiqua" w:cs="Tahoma"/>
                <w:b/>
                <w:sz w:val="22"/>
                <w:szCs w:val="22"/>
                <w:u w:val="single"/>
              </w:rPr>
            </w:pPr>
            <w:r w:rsidRPr="00ED5ACC">
              <w:rPr>
                <w:rFonts w:ascii="Book Antiqua" w:hAnsi="Book Antiqua" w:cs="Tahoma"/>
                <w:b/>
                <w:sz w:val="22"/>
                <w:szCs w:val="22"/>
              </w:rPr>
              <w:t>12.50μ.</w:t>
            </w:r>
          </w:p>
        </w:tc>
      </w:tr>
      <w:tr w:rsidR="00092ABB" w:rsidRPr="00ED5ACC" w14:paraId="02AF842E" w14:textId="77777777" w:rsidTr="004B5809">
        <w:tc>
          <w:tcPr>
            <w:tcW w:w="2529" w:type="dxa"/>
            <w:tcBorders>
              <w:top w:val="single" w:sz="4" w:space="0" w:color="auto"/>
              <w:left w:val="single" w:sz="4" w:space="0" w:color="auto"/>
              <w:bottom w:val="single" w:sz="4" w:space="0" w:color="auto"/>
              <w:right w:val="single" w:sz="4" w:space="0" w:color="auto"/>
            </w:tcBorders>
          </w:tcPr>
          <w:p w14:paraId="02272635" w14:textId="77777777" w:rsidR="00092ABB" w:rsidRPr="00ED5ACC" w:rsidRDefault="00092ABB" w:rsidP="004B5809">
            <w:pPr>
              <w:jc w:val="both"/>
              <w:rPr>
                <w:rFonts w:ascii="Book Antiqua" w:hAnsi="Book Antiqua" w:cs="Tahoma"/>
                <w:b/>
                <w:sz w:val="22"/>
                <w:szCs w:val="22"/>
                <w:u w:val="single"/>
              </w:rPr>
            </w:pPr>
            <w:r w:rsidRPr="00ED5ACC">
              <w:rPr>
                <w:rFonts w:ascii="Book Antiqua" w:hAnsi="Book Antiqua" w:cs="Tahoma"/>
                <w:b/>
                <w:sz w:val="22"/>
                <w:szCs w:val="22"/>
              </w:rPr>
              <w:t>Δισκοβολία</w:t>
            </w:r>
          </w:p>
        </w:tc>
        <w:tc>
          <w:tcPr>
            <w:tcW w:w="2019" w:type="dxa"/>
            <w:tcBorders>
              <w:top w:val="single" w:sz="4" w:space="0" w:color="auto"/>
              <w:left w:val="single" w:sz="4" w:space="0" w:color="auto"/>
              <w:bottom w:val="single" w:sz="4" w:space="0" w:color="auto"/>
              <w:right w:val="single" w:sz="4" w:space="0" w:color="auto"/>
            </w:tcBorders>
            <w:vAlign w:val="center"/>
          </w:tcPr>
          <w:p w14:paraId="32F17D5F" w14:textId="77777777" w:rsidR="00092ABB" w:rsidRPr="005D5883" w:rsidRDefault="00092ABB" w:rsidP="004B5809">
            <w:pPr>
              <w:jc w:val="center"/>
              <w:rPr>
                <w:rFonts w:ascii="Book Antiqua" w:hAnsi="Book Antiqua" w:cs="Tahoma"/>
                <w:b/>
                <w:color w:val="FF0000"/>
                <w:sz w:val="22"/>
                <w:szCs w:val="22"/>
                <w:highlight w:val="yellow"/>
                <w:u w:val="single"/>
              </w:rPr>
            </w:pPr>
            <w:r w:rsidRPr="00831702">
              <w:rPr>
                <w:rFonts w:ascii="Book Antiqua" w:hAnsi="Book Antiqua" w:cs="Tahoma"/>
                <w:b/>
                <w:sz w:val="22"/>
                <w:szCs w:val="22"/>
              </w:rPr>
              <w:t>47.60μ.</w:t>
            </w:r>
          </w:p>
        </w:tc>
        <w:tc>
          <w:tcPr>
            <w:tcW w:w="2211" w:type="dxa"/>
            <w:tcBorders>
              <w:top w:val="single" w:sz="4" w:space="0" w:color="auto"/>
              <w:left w:val="single" w:sz="4" w:space="0" w:color="auto"/>
              <w:bottom w:val="single" w:sz="4" w:space="0" w:color="auto"/>
              <w:right w:val="single" w:sz="4" w:space="0" w:color="auto"/>
            </w:tcBorders>
            <w:vAlign w:val="center"/>
          </w:tcPr>
          <w:p w14:paraId="75636F3E" w14:textId="77777777" w:rsidR="00092ABB" w:rsidRPr="00ED5ACC" w:rsidRDefault="00092ABB" w:rsidP="004B5809">
            <w:pPr>
              <w:jc w:val="center"/>
              <w:rPr>
                <w:rFonts w:ascii="Book Antiqua" w:hAnsi="Book Antiqua" w:cs="Tahoma"/>
                <w:b/>
                <w:sz w:val="22"/>
                <w:szCs w:val="22"/>
                <w:u w:val="single"/>
              </w:rPr>
            </w:pPr>
            <w:r w:rsidRPr="00ED5ACC">
              <w:rPr>
                <w:rFonts w:ascii="Book Antiqua" w:hAnsi="Book Antiqua" w:cs="Tahoma"/>
                <w:b/>
                <w:sz w:val="22"/>
                <w:szCs w:val="22"/>
              </w:rPr>
              <w:t>4</w:t>
            </w:r>
            <w:r w:rsidRPr="00ED5ACC">
              <w:rPr>
                <w:rFonts w:ascii="Book Antiqua" w:hAnsi="Book Antiqua" w:cs="Tahoma"/>
                <w:b/>
                <w:sz w:val="22"/>
                <w:szCs w:val="22"/>
                <w:lang w:val="en-US"/>
              </w:rPr>
              <w:t>1</w:t>
            </w:r>
            <w:r w:rsidRPr="00ED5ACC">
              <w:rPr>
                <w:rFonts w:ascii="Book Antiqua" w:hAnsi="Book Antiqua" w:cs="Tahoma"/>
                <w:b/>
                <w:sz w:val="22"/>
                <w:szCs w:val="22"/>
              </w:rPr>
              <w:t>.00μ.</w:t>
            </w:r>
          </w:p>
        </w:tc>
      </w:tr>
      <w:tr w:rsidR="00092ABB" w:rsidRPr="00ED5ACC" w14:paraId="3436216D" w14:textId="77777777" w:rsidTr="004B5809">
        <w:tc>
          <w:tcPr>
            <w:tcW w:w="2529" w:type="dxa"/>
            <w:tcBorders>
              <w:top w:val="single" w:sz="4" w:space="0" w:color="auto"/>
              <w:left w:val="single" w:sz="4" w:space="0" w:color="auto"/>
              <w:bottom w:val="single" w:sz="4" w:space="0" w:color="auto"/>
              <w:right w:val="single" w:sz="4" w:space="0" w:color="auto"/>
            </w:tcBorders>
          </w:tcPr>
          <w:p w14:paraId="226E867F" w14:textId="77777777" w:rsidR="00092ABB" w:rsidRPr="00ED5ACC" w:rsidRDefault="00092ABB" w:rsidP="004B5809">
            <w:pPr>
              <w:jc w:val="both"/>
              <w:rPr>
                <w:rFonts w:ascii="Book Antiqua" w:hAnsi="Book Antiqua" w:cs="Tahoma"/>
                <w:b/>
                <w:sz w:val="22"/>
                <w:szCs w:val="22"/>
                <w:u w:val="single"/>
              </w:rPr>
            </w:pPr>
            <w:r w:rsidRPr="00ED5ACC">
              <w:rPr>
                <w:rFonts w:ascii="Book Antiqua" w:hAnsi="Book Antiqua" w:cs="Tahoma"/>
                <w:b/>
                <w:sz w:val="22"/>
                <w:szCs w:val="22"/>
              </w:rPr>
              <w:t>Ακοντισμός</w:t>
            </w:r>
          </w:p>
        </w:tc>
        <w:tc>
          <w:tcPr>
            <w:tcW w:w="2019" w:type="dxa"/>
            <w:tcBorders>
              <w:top w:val="single" w:sz="4" w:space="0" w:color="auto"/>
              <w:left w:val="single" w:sz="4" w:space="0" w:color="auto"/>
              <w:bottom w:val="single" w:sz="4" w:space="0" w:color="auto"/>
              <w:right w:val="single" w:sz="4" w:space="0" w:color="auto"/>
            </w:tcBorders>
            <w:vAlign w:val="center"/>
          </w:tcPr>
          <w:p w14:paraId="052A68F2" w14:textId="77777777" w:rsidR="00092ABB" w:rsidRPr="00ED5ACC" w:rsidRDefault="00092ABB" w:rsidP="004B5809">
            <w:pPr>
              <w:jc w:val="center"/>
              <w:rPr>
                <w:rFonts w:ascii="Book Antiqua" w:hAnsi="Book Antiqua" w:cs="Tahoma"/>
                <w:b/>
                <w:sz w:val="22"/>
                <w:szCs w:val="22"/>
                <w:u w:val="single"/>
              </w:rPr>
            </w:pPr>
            <w:r w:rsidRPr="00ED5ACC">
              <w:rPr>
                <w:rFonts w:ascii="Book Antiqua" w:hAnsi="Book Antiqua" w:cs="Tahoma"/>
                <w:b/>
                <w:sz w:val="22"/>
                <w:szCs w:val="22"/>
              </w:rPr>
              <w:t>62.00μ.</w:t>
            </w:r>
          </w:p>
        </w:tc>
        <w:tc>
          <w:tcPr>
            <w:tcW w:w="2211" w:type="dxa"/>
            <w:tcBorders>
              <w:top w:val="single" w:sz="4" w:space="0" w:color="auto"/>
              <w:left w:val="single" w:sz="4" w:space="0" w:color="auto"/>
              <w:bottom w:val="single" w:sz="4" w:space="0" w:color="auto"/>
              <w:right w:val="single" w:sz="4" w:space="0" w:color="auto"/>
            </w:tcBorders>
            <w:vAlign w:val="center"/>
          </w:tcPr>
          <w:p w14:paraId="4708B5E0" w14:textId="77777777" w:rsidR="00092ABB" w:rsidRPr="00ED5ACC" w:rsidRDefault="00092ABB" w:rsidP="004B5809">
            <w:pPr>
              <w:jc w:val="center"/>
              <w:rPr>
                <w:rFonts w:ascii="Book Antiqua" w:hAnsi="Book Antiqua" w:cs="Tahoma"/>
                <w:b/>
                <w:sz w:val="22"/>
                <w:szCs w:val="22"/>
                <w:u w:val="single"/>
              </w:rPr>
            </w:pPr>
            <w:r w:rsidRPr="00ED5ACC">
              <w:rPr>
                <w:rFonts w:ascii="Book Antiqua" w:hAnsi="Book Antiqua" w:cs="Tahoma"/>
                <w:b/>
                <w:sz w:val="22"/>
                <w:szCs w:val="22"/>
              </w:rPr>
              <w:t>44.00μ.</w:t>
            </w:r>
          </w:p>
        </w:tc>
      </w:tr>
      <w:tr w:rsidR="00092ABB" w:rsidRPr="00ED5ACC" w14:paraId="1C3F6378" w14:textId="77777777" w:rsidTr="004B5809">
        <w:tc>
          <w:tcPr>
            <w:tcW w:w="2529" w:type="dxa"/>
            <w:tcBorders>
              <w:top w:val="single" w:sz="4" w:space="0" w:color="auto"/>
              <w:left w:val="single" w:sz="4" w:space="0" w:color="auto"/>
              <w:bottom w:val="single" w:sz="4" w:space="0" w:color="auto"/>
              <w:right w:val="single" w:sz="4" w:space="0" w:color="auto"/>
            </w:tcBorders>
          </w:tcPr>
          <w:p w14:paraId="1BAD1E47" w14:textId="77777777" w:rsidR="00092ABB" w:rsidRPr="00ED5ACC" w:rsidRDefault="00092ABB" w:rsidP="004B5809">
            <w:pPr>
              <w:jc w:val="both"/>
              <w:rPr>
                <w:rFonts w:ascii="Book Antiqua" w:hAnsi="Book Antiqua" w:cs="Tahoma"/>
                <w:b/>
                <w:sz w:val="22"/>
                <w:szCs w:val="22"/>
                <w:u w:val="single"/>
              </w:rPr>
            </w:pPr>
            <w:r w:rsidRPr="00ED5ACC">
              <w:rPr>
                <w:rFonts w:ascii="Book Antiqua" w:hAnsi="Book Antiqua" w:cs="Tahoma"/>
                <w:b/>
                <w:sz w:val="22"/>
                <w:szCs w:val="22"/>
              </w:rPr>
              <w:t>Σφυροβολία</w:t>
            </w:r>
          </w:p>
        </w:tc>
        <w:tc>
          <w:tcPr>
            <w:tcW w:w="2019" w:type="dxa"/>
            <w:tcBorders>
              <w:top w:val="single" w:sz="4" w:space="0" w:color="auto"/>
              <w:left w:val="single" w:sz="4" w:space="0" w:color="auto"/>
              <w:bottom w:val="single" w:sz="4" w:space="0" w:color="auto"/>
              <w:right w:val="single" w:sz="4" w:space="0" w:color="auto"/>
            </w:tcBorders>
            <w:vAlign w:val="center"/>
          </w:tcPr>
          <w:p w14:paraId="5B6F4ECD" w14:textId="5027EC99" w:rsidR="00092ABB" w:rsidRPr="00075501" w:rsidRDefault="000E061A" w:rsidP="004B5809">
            <w:pPr>
              <w:jc w:val="center"/>
              <w:rPr>
                <w:rFonts w:ascii="Book Antiqua" w:hAnsi="Book Antiqua" w:cs="Tahoma"/>
                <w:b/>
                <w:sz w:val="22"/>
                <w:szCs w:val="22"/>
                <w:u w:val="single"/>
              </w:rPr>
            </w:pPr>
            <w:r w:rsidRPr="00075501">
              <w:rPr>
                <w:rFonts w:ascii="Book Antiqua" w:hAnsi="Book Antiqua" w:cs="Tahoma"/>
                <w:b/>
                <w:sz w:val="22"/>
                <w:szCs w:val="22"/>
              </w:rPr>
              <w:t>60.50μ.</w:t>
            </w:r>
          </w:p>
        </w:tc>
        <w:tc>
          <w:tcPr>
            <w:tcW w:w="2211" w:type="dxa"/>
            <w:tcBorders>
              <w:top w:val="single" w:sz="4" w:space="0" w:color="auto"/>
              <w:left w:val="single" w:sz="4" w:space="0" w:color="auto"/>
              <w:bottom w:val="single" w:sz="4" w:space="0" w:color="auto"/>
              <w:right w:val="single" w:sz="4" w:space="0" w:color="auto"/>
            </w:tcBorders>
            <w:vAlign w:val="center"/>
          </w:tcPr>
          <w:p w14:paraId="582EF37A" w14:textId="77777777" w:rsidR="00092ABB" w:rsidRPr="00ED5ACC" w:rsidRDefault="00092ABB" w:rsidP="004B5809">
            <w:pPr>
              <w:jc w:val="center"/>
              <w:rPr>
                <w:rFonts w:ascii="Book Antiqua" w:hAnsi="Book Antiqua" w:cs="Tahoma"/>
                <w:b/>
                <w:sz w:val="22"/>
                <w:szCs w:val="22"/>
                <w:u w:val="single"/>
              </w:rPr>
            </w:pPr>
            <w:r w:rsidRPr="00ED5ACC">
              <w:rPr>
                <w:rFonts w:ascii="Book Antiqua" w:hAnsi="Book Antiqua" w:cs="Tahoma"/>
                <w:b/>
                <w:sz w:val="22"/>
                <w:szCs w:val="22"/>
              </w:rPr>
              <w:t>48.00μ.</w:t>
            </w:r>
          </w:p>
        </w:tc>
      </w:tr>
      <w:tr w:rsidR="00092ABB" w:rsidRPr="00ED5ACC" w14:paraId="4D48B820" w14:textId="77777777" w:rsidTr="004B5809">
        <w:tc>
          <w:tcPr>
            <w:tcW w:w="2529" w:type="dxa"/>
            <w:tcBorders>
              <w:top w:val="single" w:sz="4" w:space="0" w:color="auto"/>
              <w:left w:val="single" w:sz="4" w:space="0" w:color="auto"/>
              <w:bottom w:val="single" w:sz="4" w:space="0" w:color="auto"/>
              <w:right w:val="single" w:sz="4" w:space="0" w:color="auto"/>
            </w:tcBorders>
          </w:tcPr>
          <w:p w14:paraId="46D7A565" w14:textId="77777777" w:rsidR="00092ABB" w:rsidRPr="00ED5ACC" w:rsidRDefault="00092ABB" w:rsidP="004B5809">
            <w:pPr>
              <w:jc w:val="both"/>
              <w:rPr>
                <w:rFonts w:ascii="Book Antiqua" w:hAnsi="Book Antiqua" w:cs="Tahoma"/>
                <w:b/>
                <w:sz w:val="22"/>
                <w:szCs w:val="22"/>
                <w:u w:val="single"/>
              </w:rPr>
            </w:pPr>
            <w:r w:rsidRPr="00ED5ACC">
              <w:rPr>
                <w:rFonts w:ascii="Book Antiqua" w:hAnsi="Book Antiqua" w:cs="Tahoma"/>
                <w:b/>
                <w:sz w:val="22"/>
                <w:szCs w:val="22"/>
              </w:rPr>
              <w:t xml:space="preserve">Άλμα Επί </w:t>
            </w:r>
            <w:proofErr w:type="spellStart"/>
            <w:r w:rsidRPr="00ED5ACC">
              <w:rPr>
                <w:rFonts w:ascii="Book Antiqua" w:hAnsi="Book Antiqua" w:cs="Tahoma"/>
                <w:b/>
                <w:sz w:val="22"/>
                <w:szCs w:val="22"/>
              </w:rPr>
              <w:t>Κοντώ</w:t>
            </w:r>
            <w:proofErr w:type="spellEnd"/>
          </w:p>
        </w:tc>
        <w:tc>
          <w:tcPr>
            <w:tcW w:w="2019" w:type="dxa"/>
            <w:tcBorders>
              <w:top w:val="single" w:sz="4" w:space="0" w:color="auto"/>
              <w:left w:val="single" w:sz="4" w:space="0" w:color="auto"/>
              <w:bottom w:val="single" w:sz="4" w:space="0" w:color="auto"/>
              <w:right w:val="single" w:sz="4" w:space="0" w:color="auto"/>
            </w:tcBorders>
            <w:vAlign w:val="center"/>
          </w:tcPr>
          <w:p w14:paraId="59F0F360" w14:textId="77777777" w:rsidR="00092ABB" w:rsidRPr="00ED5ACC" w:rsidRDefault="00092ABB" w:rsidP="004B5809">
            <w:pPr>
              <w:jc w:val="center"/>
              <w:rPr>
                <w:rFonts w:ascii="Book Antiqua" w:hAnsi="Book Antiqua" w:cs="Tahoma"/>
                <w:b/>
                <w:sz w:val="22"/>
                <w:szCs w:val="22"/>
                <w:u w:val="single"/>
              </w:rPr>
            </w:pPr>
            <w:r w:rsidRPr="00ED5ACC">
              <w:rPr>
                <w:rFonts w:ascii="Book Antiqua" w:hAnsi="Book Antiqua" w:cs="Tahoma"/>
                <w:b/>
                <w:sz w:val="22"/>
                <w:szCs w:val="22"/>
              </w:rPr>
              <w:t>4.80μ.</w:t>
            </w:r>
          </w:p>
        </w:tc>
        <w:tc>
          <w:tcPr>
            <w:tcW w:w="2211" w:type="dxa"/>
            <w:tcBorders>
              <w:top w:val="single" w:sz="4" w:space="0" w:color="auto"/>
              <w:left w:val="single" w:sz="4" w:space="0" w:color="auto"/>
              <w:bottom w:val="single" w:sz="4" w:space="0" w:color="auto"/>
              <w:right w:val="single" w:sz="4" w:space="0" w:color="auto"/>
            </w:tcBorders>
            <w:vAlign w:val="center"/>
          </w:tcPr>
          <w:p w14:paraId="0BB581FF" w14:textId="77777777" w:rsidR="00092ABB" w:rsidRPr="00ED5ACC" w:rsidRDefault="00092ABB" w:rsidP="004B5809">
            <w:pPr>
              <w:jc w:val="center"/>
              <w:rPr>
                <w:rFonts w:ascii="Book Antiqua" w:hAnsi="Book Antiqua" w:cs="Tahoma"/>
                <w:b/>
                <w:sz w:val="22"/>
                <w:szCs w:val="22"/>
                <w:u w:val="single"/>
              </w:rPr>
            </w:pPr>
            <w:r w:rsidRPr="00ED5ACC">
              <w:rPr>
                <w:rFonts w:ascii="Book Antiqua" w:hAnsi="Book Antiqua" w:cs="Tahoma"/>
                <w:b/>
                <w:sz w:val="22"/>
                <w:szCs w:val="22"/>
              </w:rPr>
              <w:t>3.70μ.</w:t>
            </w:r>
          </w:p>
        </w:tc>
      </w:tr>
      <w:tr w:rsidR="00092ABB" w:rsidRPr="00ED5ACC" w14:paraId="7D562671" w14:textId="77777777" w:rsidTr="004B5809">
        <w:tc>
          <w:tcPr>
            <w:tcW w:w="2529" w:type="dxa"/>
            <w:tcBorders>
              <w:top w:val="single" w:sz="4" w:space="0" w:color="auto"/>
              <w:left w:val="single" w:sz="4" w:space="0" w:color="auto"/>
              <w:bottom w:val="single" w:sz="4" w:space="0" w:color="auto"/>
              <w:right w:val="single" w:sz="4" w:space="0" w:color="auto"/>
            </w:tcBorders>
          </w:tcPr>
          <w:p w14:paraId="79CC8F12" w14:textId="77777777" w:rsidR="00092ABB" w:rsidRPr="00ED5ACC" w:rsidRDefault="00092ABB" w:rsidP="004B5809">
            <w:pPr>
              <w:jc w:val="both"/>
              <w:rPr>
                <w:rFonts w:ascii="Book Antiqua" w:hAnsi="Book Antiqua" w:cs="Tahoma"/>
                <w:b/>
                <w:sz w:val="22"/>
                <w:szCs w:val="22"/>
                <w:u w:val="single"/>
              </w:rPr>
            </w:pPr>
            <w:r w:rsidRPr="00ED5ACC">
              <w:rPr>
                <w:rFonts w:ascii="Book Antiqua" w:hAnsi="Book Antiqua" w:cs="Tahoma"/>
                <w:b/>
                <w:sz w:val="22"/>
                <w:szCs w:val="22"/>
              </w:rPr>
              <w:t>Άλμα σε Ύψος</w:t>
            </w:r>
          </w:p>
        </w:tc>
        <w:tc>
          <w:tcPr>
            <w:tcW w:w="2019" w:type="dxa"/>
            <w:tcBorders>
              <w:top w:val="single" w:sz="4" w:space="0" w:color="auto"/>
              <w:left w:val="single" w:sz="4" w:space="0" w:color="auto"/>
              <w:bottom w:val="single" w:sz="4" w:space="0" w:color="auto"/>
              <w:right w:val="single" w:sz="4" w:space="0" w:color="auto"/>
            </w:tcBorders>
            <w:vAlign w:val="center"/>
          </w:tcPr>
          <w:p w14:paraId="37999183" w14:textId="77777777" w:rsidR="00092ABB" w:rsidRPr="00ED5ACC" w:rsidRDefault="00092ABB" w:rsidP="004B5809">
            <w:pPr>
              <w:jc w:val="center"/>
              <w:rPr>
                <w:rFonts w:ascii="Book Antiqua" w:hAnsi="Book Antiqua" w:cs="Tahoma"/>
                <w:b/>
                <w:sz w:val="22"/>
                <w:szCs w:val="22"/>
                <w:u w:val="single"/>
              </w:rPr>
            </w:pPr>
            <w:r w:rsidRPr="00ED5ACC">
              <w:rPr>
                <w:rFonts w:ascii="Book Antiqua" w:hAnsi="Book Antiqua" w:cs="Tahoma"/>
                <w:b/>
                <w:sz w:val="22"/>
                <w:szCs w:val="22"/>
              </w:rPr>
              <w:t>2.00μ.</w:t>
            </w:r>
          </w:p>
        </w:tc>
        <w:tc>
          <w:tcPr>
            <w:tcW w:w="2211" w:type="dxa"/>
            <w:tcBorders>
              <w:top w:val="single" w:sz="4" w:space="0" w:color="auto"/>
              <w:left w:val="single" w:sz="4" w:space="0" w:color="auto"/>
              <w:bottom w:val="single" w:sz="4" w:space="0" w:color="auto"/>
              <w:right w:val="single" w:sz="4" w:space="0" w:color="auto"/>
            </w:tcBorders>
            <w:vAlign w:val="center"/>
          </w:tcPr>
          <w:p w14:paraId="19701EB1" w14:textId="77777777" w:rsidR="00092ABB" w:rsidRPr="00ED5ACC" w:rsidRDefault="00092ABB" w:rsidP="004B5809">
            <w:pPr>
              <w:jc w:val="center"/>
              <w:rPr>
                <w:rFonts w:ascii="Book Antiqua" w:hAnsi="Book Antiqua" w:cs="Tahoma"/>
                <w:b/>
                <w:sz w:val="22"/>
                <w:szCs w:val="22"/>
                <w:u w:val="single"/>
              </w:rPr>
            </w:pPr>
            <w:r w:rsidRPr="00ED5ACC">
              <w:rPr>
                <w:rFonts w:ascii="Book Antiqua" w:hAnsi="Book Antiqua" w:cs="Tahoma"/>
                <w:b/>
                <w:sz w:val="22"/>
                <w:szCs w:val="22"/>
              </w:rPr>
              <w:t>1.70μ.</w:t>
            </w:r>
          </w:p>
        </w:tc>
      </w:tr>
      <w:tr w:rsidR="00092ABB" w:rsidRPr="00ED5ACC" w14:paraId="5B017AC3" w14:textId="77777777" w:rsidTr="004B5809">
        <w:tc>
          <w:tcPr>
            <w:tcW w:w="2529" w:type="dxa"/>
            <w:tcBorders>
              <w:top w:val="single" w:sz="4" w:space="0" w:color="auto"/>
              <w:left w:val="single" w:sz="4" w:space="0" w:color="auto"/>
              <w:bottom w:val="single" w:sz="4" w:space="0" w:color="auto"/>
              <w:right w:val="single" w:sz="4" w:space="0" w:color="auto"/>
            </w:tcBorders>
          </w:tcPr>
          <w:p w14:paraId="6D0DBB74" w14:textId="77777777" w:rsidR="00092ABB" w:rsidRPr="00ED5ACC" w:rsidRDefault="00092ABB" w:rsidP="004B5809">
            <w:pPr>
              <w:jc w:val="both"/>
              <w:rPr>
                <w:rFonts w:ascii="Book Antiqua" w:hAnsi="Book Antiqua" w:cs="Tahoma"/>
                <w:b/>
                <w:sz w:val="22"/>
                <w:szCs w:val="22"/>
                <w:u w:val="single"/>
              </w:rPr>
            </w:pPr>
            <w:r w:rsidRPr="00ED5ACC">
              <w:rPr>
                <w:rFonts w:ascii="Book Antiqua" w:hAnsi="Book Antiqua" w:cs="Tahoma"/>
                <w:b/>
                <w:sz w:val="22"/>
                <w:szCs w:val="22"/>
              </w:rPr>
              <w:t>Άλμα σε Μήκος</w:t>
            </w:r>
          </w:p>
        </w:tc>
        <w:tc>
          <w:tcPr>
            <w:tcW w:w="2019" w:type="dxa"/>
            <w:tcBorders>
              <w:top w:val="single" w:sz="4" w:space="0" w:color="auto"/>
              <w:left w:val="single" w:sz="4" w:space="0" w:color="auto"/>
              <w:bottom w:val="single" w:sz="4" w:space="0" w:color="auto"/>
              <w:right w:val="single" w:sz="4" w:space="0" w:color="auto"/>
            </w:tcBorders>
            <w:vAlign w:val="center"/>
          </w:tcPr>
          <w:p w14:paraId="42DD3B77" w14:textId="77777777" w:rsidR="00092ABB" w:rsidRPr="00ED5ACC" w:rsidRDefault="00092ABB" w:rsidP="004B5809">
            <w:pPr>
              <w:jc w:val="center"/>
              <w:rPr>
                <w:rFonts w:ascii="Book Antiqua" w:hAnsi="Book Antiqua" w:cs="Tahoma"/>
                <w:b/>
                <w:sz w:val="22"/>
                <w:szCs w:val="22"/>
                <w:u w:val="single"/>
              </w:rPr>
            </w:pPr>
            <w:r w:rsidRPr="00ED5ACC">
              <w:rPr>
                <w:rFonts w:ascii="Book Antiqua" w:hAnsi="Book Antiqua" w:cs="Tahoma"/>
                <w:b/>
                <w:sz w:val="22"/>
                <w:szCs w:val="22"/>
              </w:rPr>
              <w:t>7.40μ.</w:t>
            </w:r>
          </w:p>
        </w:tc>
        <w:tc>
          <w:tcPr>
            <w:tcW w:w="2211" w:type="dxa"/>
            <w:tcBorders>
              <w:top w:val="single" w:sz="4" w:space="0" w:color="auto"/>
              <w:left w:val="single" w:sz="4" w:space="0" w:color="auto"/>
              <w:bottom w:val="single" w:sz="4" w:space="0" w:color="auto"/>
              <w:right w:val="single" w:sz="4" w:space="0" w:color="auto"/>
            </w:tcBorders>
            <w:vAlign w:val="center"/>
          </w:tcPr>
          <w:p w14:paraId="3C3F147B" w14:textId="77777777" w:rsidR="00092ABB" w:rsidRPr="00ED5ACC" w:rsidRDefault="00092ABB" w:rsidP="004B5809">
            <w:pPr>
              <w:jc w:val="center"/>
              <w:rPr>
                <w:rFonts w:ascii="Book Antiqua" w:hAnsi="Book Antiqua" w:cs="Tahoma"/>
                <w:b/>
                <w:sz w:val="22"/>
                <w:szCs w:val="22"/>
                <w:u w:val="single"/>
              </w:rPr>
            </w:pPr>
            <w:r w:rsidRPr="00ED5ACC">
              <w:rPr>
                <w:rFonts w:ascii="Book Antiqua" w:hAnsi="Book Antiqua" w:cs="Tahoma"/>
                <w:b/>
                <w:sz w:val="22"/>
                <w:szCs w:val="22"/>
              </w:rPr>
              <w:t>5.80μ.</w:t>
            </w:r>
          </w:p>
        </w:tc>
      </w:tr>
      <w:tr w:rsidR="00092ABB" w:rsidRPr="00ED5ACC" w14:paraId="4CFA8FA5" w14:textId="77777777" w:rsidTr="004B5809">
        <w:tc>
          <w:tcPr>
            <w:tcW w:w="2529" w:type="dxa"/>
            <w:tcBorders>
              <w:top w:val="single" w:sz="4" w:space="0" w:color="auto"/>
              <w:left w:val="single" w:sz="4" w:space="0" w:color="auto"/>
              <w:bottom w:val="single" w:sz="4" w:space="0" w:color="auto"/>
              <w:right w:val="single" w:sz="4" w:space="0" w:color="auto"/>
            </w:tcBorders>
          </w:tcPr>
          <w:p w14:paraId="62CF8100" w14:textId="77777777" w:rsidR="00092ABB" w:rsidRPr="00ED5ACC" w:rsidRDefault="00092ABB" w:rsidP="004B5809">
            <w:pPr>
              <w:jc w:val="both"/>
              <w:rPr>
                <w:rFonts w:ascii="Book Antiqua" w:hAnsi="Book Antiqua" w:cs="Tahoma"/>
                <w:b/>
                <w:sz w:val="22"/>
                <w:szCs w:val="22"/>
                <w:u w:val="single"/>
              </w:rPr>
            </w:pPr>
            <w:r w:rsidRPr="00ED5ACC">
              <w:rPr>
                <w:rFonts w:ascii="Book Antiqua" w:hAnsi="Book Antiqua" w:cs="Tahoma"/>
                <w:b/>
                <w:sz w:val="22"/>
                <w:szCs w:val="22"/>
              </w:rPr>
              <w:t>Άλμα Τριπλούν</w:t>
            </w:r>
          </w:p>
        </w:tc>
        <w:tc>
          <w:tcPr>
            <w:tcW w:w="2019" w:type="dxa"/>
            <w:tcBorders>
              <w:top w:val="single" w:sz="4" w:space="0" w:color="auto"/>
              <w:left w:val="single" w:sz="4" w:space="0" w:color="auto"/>
              <w:bottom w:val="single" w:sz="4" w:space="0" w:color="auto"/>
              <w:right w:val="single" w:sz="4" w:space="0" w:color="auto"/>
            </w:tcBorders>
            <w:vAlign w:val="center"/>
          </w:tcPr>
          <w:p w14:paraId="4D94C7FF" w14:textId="77777777" w:rsidR="00092ABB" w:rsidRPr="00ED5ACC" w:rsidRDefault="00092ABB" w:rsidP="004B5809">
            <w:pPr>
              <w:jc w:val="center"/>
              <w:rPr>
                <w:rFonts w:ascii="Book Antiqua" w:hAnsi="Book Antiqua" w:cs="Tahoma"/>
                <w:b/>
                <w:sz w:val="22"/>
                <w:szCs w:val="22"/>
                <w:u w:val="single"/>
              </w:rPr>
            </w:pPr>
            <w:r w:rsidRPr="00ED5ACC">
              <w:rPr>
                <w:rFonts w:ascii="Book Antiqua" w:hAnsi="Book Antiqua" w:cs="Tahoma"/>
                <w:b/>
                <w:sz w:val="22"/>
                <w:szCs w:val="22"/>
              </w:rPr>
              <w:t>15.00μ.</w:t>
            </w:r>
          </w:p>
        </w:tc>
        <w:tc>
          <w:tcPr>
            <w:tcW w:w="2211" w:type="dxa"/>
            <w:tcBorders>
              <w:top w:val="single" w:sz="4" w:space="0" w:color="auto"/>
              <w:left w:val="single" w:sz="4" w:space="0" w:color="auto"/>
              <w:bottom w:val="single" w:sz="4" w:space="0" w:color="auto"/>
              <w:right w:val="single" w:sz="4" w:space="0" w:color="auto"/>
            </w:tcBorders>
            <w:vAlign w:val="center"/>
          </w:tcPr>
          <w:p w14:paraId="5FC96A29" w14:textId="77777777" w:rsidR="00092ABB" w:rsidRPr="00ED5ACC" w:rsidRDefault="00092ABB" w:rsidP="004B5809">
            <w:pPr>
              <w:jc w:val="center"/>
              <w:rPr>
                <w:rFonts w:ascii="Book Antiqua" w:hAnsi="Book Antiqua" w:cs="Tahoma"/>
                <w:b/>
                <w:sz w:val="22"/>
                <w:szCs w:val="22"/>
                <w:u w:val="single"/>
              </w:rPr>
            </w:pPr>
            <w:r w:rsidRPr="00ED5ACC">
              <w:rPr>
                <w:rFonts w:ascii="Book Antiqua" w:hAnsi="Book Antiqua" w:cs="Tahoma"/>
                <w:b/>
                <w:sz w:val="22"/>
                <w:szCs w:val="22"/>
              </w:rPr>
              <w:t>12.20μ.</w:t>
            </w:r>
          </w:p>
        </w:tc>
      </w:tr>
    </w:tbl>
    <w:p w14:paraId="4365843C" w14:textId="77777777" w:rsidR="00092ABB" w:rsidRDefault="00092ABB" w:rsidP="00092ABB">
      <w:pPr>
        <w:jc w:val="both"/>
        <w:rPr>
          <w:rFonts w:ascii="Book Antiqua" w:hAnsi="Book Antiqua" w:cs="Tahoma"/>
          <w:b/>
          <w:sz w:val="22"/>
          <w:szCs w:val="22"/>
        </w:rPr>
      </w:pPr>
    </w:p>
    <w:p w14:paraId="288EBCBA" w14:textId="77777777" w:rsidR="00092ABB" w:rsidRPr="00ED5ACC" w:rsidRDefault="00092ABB" w:rsidP="00092ABB">
      <w:pPr>
        <w:jc w:val="both"/>
        <w:rPr>
          <w:rFonts w:ascii="Book Antiqua" w:hAnsi="Book Antiqua" w:cs="Tahoma"/>
          <w:b/>
          <w:sz w:val="22"/>
          <w:szCs w:val="22"/>
          <w:u w:val="single"/>
        </w:rPr>
      </w:pPr>
      <w:r w:rsidRPr="00ED5ACC">
        <w:rPr>
          <w:rFonts w:ascii="Book Antiqua" w:hAnsi="Book Antiqua" w:cs="Tahoma"/>
          <w:b/>
          <w:sz w:val="22"/>
          <w:szCs w:val="22"/>
        </w:rPr>
        <w:t xml:space="preserve">9. </w:t>
      </w:r>
      <w:r w:rsidRPr="00ED5ACC">
        <w:rPr>
          <w:rFonts w:ascii="Book Antiqua" w:hAnsi="Book Antiqua" w:cs="Tahoma"/>
          <w:b/>
          <w:sz w:val="22"/>
          <w:szCs w:val="22"/>
          <w:u w:val="single"/>
        </w:rPr>
        <w:t>ΔΙΑΔΟΧΙΚΑ  ΥΨΗ:</w:t>
      </w:r>
    </w:p>
    <w:bookmarkEnd w:id="3"/>
    <w:p w14:paraId="06EAF7A0" w14:textId="77777777" w:rsidR="00092ABB" w:rsidRPr="00ED5ACC" w:rsidRDefault="00092ABB" w:rsidP="00092ABB">
      <w:pPr>
        <w:jc w:val="both"/>
        <w:rPr>
          <w:rFonts w:ascii="Book Antiqua" w:hAnsi="Book Antiqua" w:cs="Tahoma"/>
          <w:b/>
          <w:sz w:val="22"/>
          <w:szCs w:val="22"/>
          <w:u w:val="single"/>
        </w:rPr>
      </w:pPr>
      <w:r>
        <w:rPr>
          <w:rFonts w:ascii="Book Antiqua" w:hAnsi="Book Antiqua" w:cs="Tahoma"/>
          <w:b/>
          <w:sz w:val="22"/>
          <w:szCs w:val="22"/>
        </w:rPr>
        <w:t>9</w:t>
      </w:r>
      <w:r w:rsidRPr="00ED5ACC">
        <w:rPr>
          <w:rFonts w:ascii="Book Antiqua" w:hAnsi="Book Antiqua" w:cs="Tahoma"/>
          <w:b/>
          <w:sz w:val="22"/>
          <w:szCs w:val="22"/>
        </w:rPr>
        <w:t xml:space="preserve">.1 </w:t>
      </w:r>
      <w:r w:rsidRPr="00ED5ACC">
        <w:rPr>
          <w:rFonts w:ascii="Book Antiqua" w:hAnsi="Book Antiqua" w:cs="Tahoma"/>
          <w:b/>
          <w:sz w:val="22"/>
          <w:szCs w:val="22"/>
          <w:u w:val="single"/>
        </w:rPr>
        <w:t xml:space="preserve">ΑΝΔΡΩΝ:          </w:t>
      </w:r>
    </w:p>
    <w:p w14:paraId="7F2A769C" w14:textId="77777777" w:rsidR="00092ABB" w:rsidRPr="00540E0B" w:rsidRDefault="00092ABB" w:rsidP="00092ABB">
      <w:pPr>
        <w:jc w:val="both"/>
        <w:rPr>
          <w:rFonts w:ascii="Book Antiqua" w:hAnsi="Book Antiqua" w:cs="Tahoma"/>
          <w:b/>
          <w:sz w:val="22"/>
          <w:szCs w:val="22"/>
          <w:u w:val="single"/>
        </w:rPr>
      </w:pPr>
      <w:r w:rsidRPr="00306323">
        <w:rPr>
          <w:rFonts w:ascii="Book Antiqua" w:hAnsi="Book Antiqua" w:cs="Tahoma"/>
          <w:b/>
          <w:sz w:val="22"/>
          <w:szCs w:val="22"/>
          <w:u w:val="single"/>
        </w:rPr>
        <w:t>9.1.1 ΑΛΜΑ</w:t>
      </w:r>
      <w:r w:rsidRPr="00ED5ACC">
        <w:rPr>
          <w:rFonts w:ascii="Book Antiqua" w:hAnsi="Book Antiqua" w:cs="Tahoma"/>
          <w:b/>
          <w:sz w:val="22"/>
          <w:szCs w:val="22"/>
          <w:u w:val="single"/>
        </w:rPr>
        <w:t xml:space="preserve"> ΣΕ ΥΨΟΣ </w:t>
      </w:r>
      <w:r>
        <w:rPr>
          <w:rFonts w:ascii="Book Antiqua" w:hAnsi="Book Antiqua" w:cs="Tahoma"/>
          <w:b/>
          <w:sz w:val="22"/>
          <w:szCs w:val="22"/>
          <w:u w:val="single"/>
        </w:rPr>
        <w:t>–</w:t>
      </w:r>
      <w:r w:rsidRPr="00ED5ACC">
        <w:rPr>
          <w:rFonts w:ascii="Book Antiqua" w:hAnsi="Book Antiqua" w:cs="Tahoma"/>
          <w:b/>
          <w:sz w:val="22"/>
          <w:szCs w:val="22"/>
          <w:u w:val="single"/>
        </w:rPr>
        <w:t xml:space="preserve"> ΠΡΟΚΡΙΜΑΤΙΚΟΣ</w:t>
      </w:r>
      <w:r>
        <w:rPr>
          <w:rFonts w:ascii="Book Antiqua" w:hAnsi="Book Antiqua" w:cs="Tahoma"/>
          <w:b/>
          <w:sz w:val="22"/>
          <w:szCs w:val="22"/>
          <w:u w:val="single"/>
        </w:rPr>
        <w:t xml:space="preserve"> (σε περίπτωση που διεξαχθεί)</w:t>
      </w:r>
      <w:r w:rsidRPr="00ED5ACC">
        <w:rPr>
          <w:rFonts w:ascii="Book Antiqua" w:hAnsi="Book Antiqua" w:cs="Tahoma"/>
          <w:b/>
          <w:sz w:val="22"/>
          <w:szCs w:val="22"/>
          <w:u w:val="single"/>
        </w:rPr>
        <w:t>:</w:t>
      </w:r>
    </w:p>
    <w:p w14:paraId="1B153570" w14:textId="77777777" w:rsidR="00092ABB" w:rsidRPr="00884454" w:rsidRDefault="00092ABB" w:rsidP="00092ABB">
      <w:pPr>
        <w:pStyle w:val="a7"/>
        <w:rPr>
          <w:rFonts w:ascii="Book Antiqua" w:hAnsi="Book Antiqua" w:cs="Tahoma"/>
          <w:sz w:val="22"/>
          <w:szCs w:val="22"/>
        </w:rPr>
      </w:pPr>
      <w:r w:rsidRPr="00025745">
        <w:rPr>
          <w:rFonts w:ascii="Book Antiqua" w:hAnsi="Book Antiqua" w:cs="Tahoma"/>
          <w:b/>
          <w:bCs/>
          <w:sz w:val="22"/>
          <w:szCs w:val="22"/>
        </w:rPr>
        <w:t>Α΄ Γκρουπ:</w:t>
      </w:r>
      <w:r w:rsidRPr="00884454">
        <w:rPr>
          <w:rFonts w:ascii="Book Antiqua" w:hAnsi="Book Antiqua" w:cs="Tahoma"/>
          <w:sz w:val="22"/>
          <w:szCs w:val="22"/>
        </w:rPr>
        <w:t xml:space="preserve"> 1,95μ. - </w:t>
      </w:r>
      <w:r w:rsidRPr="00884454">
        <w:rPr>
          <w:rFonts w:ascii="Book Antiqua" w:hAnsi="Book Antiqua" w:cs="Tahoma"/>
          <w:b/>
          <w:sz w:val="22"/>
          <w:szCs w:val="22"/>
          <w:u w:val="single"/>
        </w:rPr>
        <w:t>2,00μ.</w:t>
      </w:r>
    </w:p>
    <w:p w14:paraId="17AFB96B" w14:textId="77777777" w:rsidR="00092ABB" w:rsidRDefault="00092ABB" w:rsidP="00092ABB">
      <w:pPr>
        <w:pStyle w:val="a7"/>
        <w:rPr>
          <w:rFonts w:ascii="Book Antiqua" w:hAnsi="Book Antiqua" w:cs="Tahoma"/>
          <w:sz w:val="22"/>
          <w:szCs w:val="22"/>
        </w:rPr>
      </w:pPr>
    </w:p>
    <w:p w14:paraId="4B690C65" w14:textId="77777777" w:rsidR="00092ABB" w:rsidRPr="009F31CC" w:rsidRDefault="00092ABB" w:rsidP="00092ABB">
      <w:pPr>
        <w:pStyle w:val="a7"/>
        <w:rPr>
          <w:rFonts w:ascii="Book Antiqua" w:hAnsi="Book Antiqua" w:cs="Tahoma"/>
          <w:sz w:val="22"/>
          <w:szCs w:val="22"/>
        </w:rPr>
      </w:pPr>
      <w:r w:rsidRPr="009F31CC">
        <w:rPr>
          <w:rFonts w:ascii="Book Antiqua" w:hAnsi="Book Antiqua" w:cs="Tahoma"/>
          <w:b/>
          <w:bCs/>
          <w:sz w:val="22"/>
          <w:szCs w:val="22"/>
        </w:rPr>
        <w:t>Β΄ Γκρουπ:</w:t>
      </w:r>
      <w:r w:rsidRPr="009F31CC">
        <w:rPr>
          <w:rFonts w:ascii="Book Antiqua" w:hAnsi="Book Antiqua" w:cs="Tahoma"/>
          <w:sz w:val="22"/>
          <w:szCs w:val="22"/>
        </w:rPr>
        <w:t xml:space="preserve"> </w:t>
      </w:r>
      <w:r w:rsidRPr="009F31CC">
        <w:rPr>
          <w:rFonts w:ascii="Book Antiqua" w:hAnsi="Book Antiqua" w:cs="Tahoma"/>
          <w:sz w:val="22"/>
          <w:szCs w:val="22"/>
          <w:u w:val="single"/>
        </w:rPr>
        <w:t>1,84μ.**</w:t>
      </w:r>
      <w:r w:rsidRPr="009F31CC">
        <w:rPr>
          <w:rFonts w:ascii="Book Antiqua" w:hAnsi="Book Antiqua" w:cs="Tahoma"/>
          <w:sz w:val="22"/>
          <w:szCs w:val="22"/>
        </w:rPr>
        <w:t xml:space="preserve"> - </w:t>
      </w:r>
      <w:r w:rsidRPr="009F31CC">
        <w:rPr>
          <w:rFonts w:ascii="Book Antiqua" w:hAnsi="Book Antiqua" w:cs="Tahoma"/>
          <w:sz w:val="22"/>
          <w:szCs w:val="22"/>
          <w:u w:val="single"/>
        </w:rPr>
        <w:t xml:space="preserve">1,90μ.* </w:t>
      </w:r>
      <w:r w:rsidRPr="009F31CC">
        <w:rPr>
          <w:rFonts w:ascii="Book Antiqua" w:hAnsi="Book Antiqua" w:cs="Tahoma"/>
          <w:sz w:val="22"/>
          <w:szCs w:val="22"/>
        </w:rPr>
        <w:t xml:space="preserve">– 1,94μ. – 1,97μ. – </w:t>
      </w:r>
      <w:r w:rsidRPr="009F31CC">
        <w:rPr>
          <w:rFonts w:ascii="Book Antiqua" w:hAnsi="Book Antiqua" w:cs="Tahoma"/>
          <w:b/>
          <w:sz w:val="22"/>
          <w:szCs w:val="22"/>
          <w:u w:val="single"/>
        </w:rPr>
        <w:t>2,00μ.</w:t>
      </w:r>
      <w:r w:rsidRPr="009F31CC">
        <w:rPr>
          <w:rFonts w:ascii="Book Antiqua" w:hAnsi="Book Antiqua" w:cs="Tahoma"/>
          <w:sz w:val="22"/>
          <w:szCs w:val="22"/>
        </w:rPr>
        <w:t xml:space="preserve"> </w:t>
      </w:r>
    </w:p>
    <w:p w14:paraId="180D6652" w14:textId="77777777" w:rsidR="00092ABB" w:rsidRPr="009F31CC" w:rsidRDefault="00092ABB" w:rsidP="00092ABB">
      <w:pPr>
        <w:pStyle w:val="a7"/>
        <w:rPr>
          <w:rFonts w:ascii="Book Antiqua" w:hAnsi="Book Antiqua" w:cs="Tahoma"/>
          <w:bCs/>
          <w:sz w:val="22"/>
          <w:szCs w:val="22"/>
        </w:rPr>
      </w:pPr>
      <w:r w:rsidRPr="009F31CC">
        <w:rPr>
          <w:rFonts w:ascii="Book Antiqua" w:hAnsi="Book Antiqua" w:cs="Tahoma"/>
          <w:bCs/>
          <w:sz w:val="22"/>
          <w:szCs w:val="22"/>
        </w:rPr>
        <w:t>*1,90μ. όριο βαθμολόγησης Ανδρών</w:t>
      </w:r>
    </w:p>
    <w:p w14:paraId="551B1348" w14:textId="77777777" w:rsidR="00092ABB" w:rsidRPr="00B000FC" w:rsidRDefault="00092ABB" w:rsidP="00092ABB">
      <w:pPr>
        <w:pStyle w:val="a7"/>
        <w:rPr>
          <w:rFonts w:ascii="Book Antiqua" w:hAnsi="Book Antiqua" w:cs="Tahoma"/>
          <w:bCs/>
          <w:sz w:val="22"/>
          <w:szCs w:val="22"/>
        </w:rPr>
      </w:pPr>
      <w:r w:rsidRPr="009F31CC">
        <w:rPr>
          <w:rFonts w:ascii="Book Antiqua" w:hAnsi="Book Antiqua" w:cs="Tahoma"/>
          <w:bCs/>
          <w:sz w:val="22"/>
          <w:szCs w:val="22"/>
        </w:rPr>
        <w:t>**1,84μ. όριο βαθμολόγησης Κ23</w:t>
      </w:r>
    </w:p>
    <w:p w14:paraId="0ABF938A" w14:textId="77777777" w:rsidR="00092ABB" w:rsidRDefault="00092ABB" w:rsidP="00092ABB">
      <w:pPr>
        <w:jc w:val="both"/>
        <w:rPr>
          <w:rFonts w:ascii="Book Antiqua" w:hAnsi="Book Antiqua" w:cs="Tahoma"/>
          <w:b/>
          <w:sz w:val="22"/>
          <w:szCs w:val="22"/>
          <w:highlight w:val="cyan"/>
          <w:u w:val="single"/>
        </w:rPr>
      </w:pPr>
    </w:p>
    <w:p w14:paraId="728BDB90" w14:textId="77777777" w:rsidR="00092ABB" w:rsidRPr="00B000FC" w:rsidRDefault="00092ABB" w:rsidP="00092ABB">
      <w:pPr>
        <w:pStyle w:val="a7"/>
        <w:rPr>
          <w:rFonts w:ascii="Book Antiqua" w:hAnsi="Book Antiqua" w:cs="Tahoma"/>
          <w:b/>
          <w:sz w:val="22"/>
          <w:szCs w:val="22"/>
          <w:u w:val="single"/>
        </w:rPr>
      </w:pPr>
      <w:bookmarkStart w:id="4" w:name="_Hlk135837979"/>
      <w:r>
        <w:rPr>
          <w:rFonts w:ascii="Book Antiqua" w:hAnsi="Book Antiqua" w:cs="Tahoma"/>
          <w:b/>
          <w:sz w:val="22"/>
          <w:szCs w:val="22"/>
          <w:u w:val="single"/>
        </w:rPr>
        <w:t>Διαδικασία διεξαγωγής:</w:t>
      </w:r>
      <w:r w:rsidRPr="00B000FC">
        <w:rPr>
          <w:rFonts w:ascii="Book Antiqua" w:hAnsi="Book Antiqua" w:cs="Tahoma"/>
          <w:b/>
          <w:sz w:val="22"/>
          <w:szCs w:val="22"/>
          <w:u w:val="single"/>
        </w:rPr>
        <w:t xml:space="preserve"> </w:t>
      </w:r>
      <w:r>
        <w:rPr>
          <w:rFonts w:ascii="Book Antiqua" w:hAnsi="Book Antiqua" w:cs="Tahoma"/>
          <w:b/>
          <w:sz w:val="22"/>
          <w:szCs w:val="22"/>
          <w:u w:val="single"/>
        </w:rPr>
        <w:t xml:space="preserve">ο προκριματικός του Β’ Γκρουπ </w:t>
      </w:r>
      <w:r w:rsidRPr="00B000FC">
        <w:rPr>
          <w:rFonts w:ascii="Book Antiqua" w:hAnsi="Book Antiqua" w:cs="Tahoma"/>
          <w:b/>
          <w:sz w:val="22"/>
          <w:szCs w:val="22"/>
          <w:u w:val="single"/>
        </w:rPr>
        <w:t>θα ξεκινήσει από το 1,84μ. ΜΟΝΟ για την κατηγορία των Κ23. Κατόπιν ο πήχης θα τοποθετηθεί στο 1,</w:t>
      </w:r>
      <w:r>
        <w:rPr>
          <w:rFonts w:ascii="Book Antiqua" w:hAnsi="Book Antiqua" w:cs="Tahoma"/>
          <w:b/>
          <w:sz w:val="22"/>
          <w:szCs w:val="22"/>
          <w:u w:val="single"/>
        </w:rPr>
        <w:t>90</w:t>
      </w:r>
      <w:r w:rsidRPr="00B000FC">
        <w:rPr>
          <w:rFonts w:ascii="Book Antiqua" w:hAnsi="Book Antiqua" w:cs="Tahoma"/>
          <w:b/>
          <w:sz w:val="22"/>
          <w:szCs w:val="22"/>
          <w:u w:val="single"/>
        </w:rPr>
        <w:t>μ. ΜΟΝΟ για την κατηγορία των Ανδρών. Αμέσως μετά ο πήχης θα τοποθετηθεί στο 1,9</w:t>
      </w:r>
      <w:r>
        <w:rPr>
          <w:rFonts w:ascii="Book Antiqua" w:hAnsi="Book Antiqua" w:cs="Tahoma"/>
          <w:b/>
          <w:sz w:val="22"/>
          <w:szCs w:val="22"/>
          <w:u w:val="single"/>
        </w:rPr>
        <w:t>4</w:t>
      </w:r>
      <w:r w:rsidRPr="00B000FC">
        <w:rPr>
          <w:rFonts w:ascii="Book Antiqua" w:hAnsi="Book Antiqua" w:cs="Tahoma"/>
          <w:b/>
          <w:sz w:val="22"/>
          <w:szCs w:val="22"/>
          <w:u w:val="single"/>
        </w:rPr>
        <w:t>μ. από το οποίο και θα συνεχιστεί ο προκριματικός του αγωνίσματος.</w:t>
      </w:r>
    </w:p>
    <w:bookmarkEnd w:id="4"/>
    <w:p w14:paraId="7A73199F" w14:textId="77777777" w:rsidR="00092ABB" w:rsidRDefault="00092ABB" w:rsidP="00092ABB">
      <w:pPr>
        <w:jc w:val="both"/>
        <w:rPr>
          <w:rFonts w:ascii="Book Antiqua" w:hAnsi="Book Antiqua" w:cs="Tahoma"/>
          <w:b/>
          <w:sz w:val="22"/>
          <w:szCs w:val="22"/>
          <w:highlight w:val="cyan"/>
          <w:u w:val="single"/>
        </w:rPr>
      </w:pPr>
    </w:p>
    <w:p w14:paraId="2CAAE1C6" w14:textId="77777777" w:rsidR="00092ABB" w:rsidRPr="00B042C9" w:rsidRDefault="00092ABB" w:rsidP="00092ABB">
      <w:pPr>
        <w:jc w:val="both"/>
        <w:rPr>
          <w:rFonts w:ascii="Book Antiqua" w:hAnsi="Book Antiqua" w:cs="Tahoma"/>
          <w:sz w:val="22"/>
          <w:szCs w:val="22"/>
        </w:rPr>
      </w:pPr>
      <w:r w:rsidRPr="00B042C9">
        <w:rPr>
          <w:rFonts w:ascii="Book Antiqua" w:hAnsi="Book Antiqua" w:cs="Tahoma"/>
          <w:b/>
          <w:sz w:val="22"/>
          <w:szCs w:val="22"/>
          <w:u w:val="single"/>
        </w:rPr>
        <w:t>ΑΛΜΑ ΣΕ ΥΨΟΣ - ΤΕΛΙΚΟΣ</w:t>
      </w:r>
      <w:r w:rsidRPr="00B042C9">
        <w:rPr>
          <w:rFonts w:ascii="Book Antiqua" w:hAnsi="Book Antiqua" w:cs="Tahoma"/>
          <w:b/>
          <w:sz w:val="22"/>
          <w:szCs w:val="22"/>
        </w:rPr>
        <w:t>:</w:t>
      </w:r>
    </w:p>
    <w:p w14:paraId="32A429E5" w14:textId="77777777" w:rsidR="00092ABB" w:rsidRPr="00A02B01" w:rsidRDefault="00092ABB" w:rsidP="00092ABB">
      <w:pPr>
        <w:jc w:val="both"/>
        <w:rPr>
          <w:rFonts w:ascii="Book Antiqua" w:hAnsi="Book Antiqua" w:cs="Tahoma"/>
          <w:b/>
          <w:bCs/>
          <w:sz w:val="22"/>
          <w:szCs w:val="22"/>
        </w:rPr>
      </w:pPr>
      <w:r w:rsidRPr="00E60A63">
        <w:rPr>
          <w:rFonts w:ascii="Book Antiqua" w:hAnsi="Book Antiqua" w:cs="Tahoma"/>
          <w:sz w:val="22"/>
          <w:szCs w:val="22"/>
          <w:lang w:eastAsia="zh-CN" w:bidi="hi-IN"/>
        </w:rPr>
        <w:t>1,86μ. -</w:t>
      </w:r>
      <w:r>
        <w:rPr>
          <w:rFonts w:ascii="Book Antiqua" w:hAnsi="Book Antiqua" w:cs="Tahoma"/>
          <w:sz w:val="22"/>
          <w:szCs w:val="22"/>
          <w:lang w:eastAsia="zh-CN" w:bidi="hi-IN"/>
        </w:rPr>
        <w:t xml:space="preserve"> </w:t>
      </w:r>
      <w:r w:rsidRPr="00E60A63">
        <w:rPr>
          <w:rFonts w:ascii="Book Antiqua" w:hAnsi="Book Antiqua" w:cs="Tahoma"/>
          <w:sz w:val="22"/>
          <w:szCs w:val="22"/>
          <w:lang w:eastAsia="zh-CN" w:bidi="hi-IN"/>
        </w:rPr>
        <w:t xml:space="preserve">1,93μ. - </w:t>
      </w:r>
      <w:bookmarkStart w:id="5" w:name="_Hlk135833072"/>
      <w:r w:rsidRPr="00E60A63">
        <w:rPr>
          <w:rFonts w:ascii="Book Antiqua" w:hAnsi="Book Antiqua" w:cs="Tahoma"/>
          <w:sz w:val="22"/>
          <w:szCs w:val="22"/>
          <w:lang w:eastAsia="zh-CN" w:bidi="hi-IN"/>
        </w:rPr>
        <w:t xml:space="preserve">1,99μ. – 2,05μ. - </w:t>
      </w:r>
      <w:r w:rsidRPr="00E60A63">
        <w:rPr>
          <w:rFonts w:ascii="Book Antiqua" w:hAnsi="Book Antiqua" w:cs="Tahoma"/>
          <w:b/>
          <w:bCs/>
          <w:sz w:val="22"/>
          <w:szCs w:val="22"/>
          <w:u w:val="single"/>
          <w:lang w:eastAsia="zh-CN" w:bidi="hi-IN"/>
        </w:rPr>
        <w:t>2.10μ.</w:t>
      </w:r>
      <w:r w:rsidRPr="00E60A63">
        <w:rPr>
          <w:rFonts w:ascii="Book Antiqua" w:hAnsi="Book Antiqua" w:cs="Tahoma"/>
          <w:sz w:val="22"/>
          <w:szCs w:val="22"/>
          <w:lang w:eastAsia="zh-CN" w:bidi="hi-IN"/>
        </w:rPr>
        <w:t xml:space="preserve"> – </w:t>
      </w:r>
      <w:r w:rsidRPr="00E60A63">
        <w:rPr>
          <w:rFonts w:ascii="Book Antiqua" w:hAnsi="Book Antiqua" w:cs="Tahoma"/>
          <w:b/>
          <w:bCs/>
          <w:sz w:val="22"/>
          <w:szCs w:val="22"/>
          <w:u w:val="single"/>
          <w:lang w:eastAsia="zh-CN" w:bidi="hi-IN"/>
        </w:rPr>
        <w:t>2.15μ.</w:t>
      </w:r>
      <w:r w:rsidRPr="00E60A63">
        <w:rPr>
          <w:rFonts w:ascii="Book Antiqua" w:hAnsi="Book Antiqua" w:cs="Tahoma"/>
          <w:sz w:val="22"/>
          <w:szCs w:val="22"/>
          <w:lang w:eastAsia="zh-CN" w:bidi="hi-IN"/>
        </w:rPr>
        <w:t xml:space="preserve"> – 2.19μ. – 2.22μ. – 2.24μ. &amp; στη συνέχεια ανά </w:t>
      </w:r>
      <w:r w:rsidRPr="00A02B01">
        <w:rPr>
          <w:rFonts w:ascii="Book Antiqua" w:hAnsi="Book Antiqua" w:cs="Tahoma"/>
          <w:b/>
          <w:bCs/>
          <w:sz w:val="22"/>
          <w:szCs w:val="22"/>
          <w:lang w:eastAsia="zh-CN" w:bidi="hi-IN"/>
        </w:rPr>
        <w:t>2 εκ.</w:t>
      </w:r>
    </w:p>
    <w:bookmarkEnd w:id="5"/>
    <w:p w14:paraId="5EE7FC2C" w14:textId="77777777" w:rsidR="00092ABB" w:rsidRPr="00B042C9" w:rsidRDefault="00092ABB" w:rsidP="00092ABB">
      <w:pPr>
        <w:jc w:val="both"/>
        <w:rPr>
          <w:rFonts w:ascii="Book Antiqua" w:hAnsi="Book Antiqua" w:cs="Tahoma"/>
          <w:sz w:val="22"/>
          <w:szCs w:val="22"/>
        </w:rPr>
      </w:pPr>
    </w:p>
    <w:p w14:paraId="04C216DA" w14:textId="77777777" w:rsidR="00092ABB" w:rsidRPr="00B042C9" w:rsidRDefault="00092ABB" w:rsidP="00092ABB">
      <w:pPr>
        <w:jc w:val="both"/>
        <w:rPr>
          <w:rFonts w:ascii="Book Antiqua" w:hAnsi="Book Antiqua" w:cs="Tahoma"/>
          <w:b/>
          <w:i/>
          <w:sz w:val="22"/>
          <w:szCs w:val="22"/>
          <w:u w:val="single"/>
        </w:rPr>
      </w:pPr>
      <w:r w:rsidRPr="00B042C9">
        <w:rPr>
          <w:rFonts w:ascii="Book Antiqua" w:hAnsi="Book Antiqua" w:cs="Tahoma"/>
          <w:b/>
          <w:i/>
          <w:sz w:val="22"/>
          <w:szCs w:val="22"/>
          <w:u w:val="single"/>
        </w:rPr>
        <w:lastRenderedPageBreak/>
        <w:t>ΠΡΟΣΟΧΗ: σε περίπτωση που δεν διεξαχθεί προκριματικός τα διαδοχικά ύψη του ΤΕΛΙΚΟΥ θα είναι τα παρακάτω:</w:t>
      </w:r>
    </w:p>
    <w:p w14:paraId="24F36E22" w14:textId="09A458DA" w:rsidR="00092ABB" w:rsidRPr="00A02B01" w:rsidRDefault="00092ABB" w:rsidP="00092ABB">
      <w:pPr>
        <w:jc w:val="both"/>
        <w:rPr>
          <w:rFonts w:ascii="Book Antiqua" w:hAnsi="Book Antiqua" w:cs="Tahoma"/>
          <w:b/>
          <w:bCs/>
          <w:sz w:val="22"/>
          <w:szCs w:val="22"/>
        </w:rPr>
      </w:pPr>
      <w:r w:rsidRPr="00B042C9">
        <w:rPr>
          <w:rFonts w:ascii="Book Antiqua" w:hAnsi="Book Antiqua" w:cs="Tahoma"/>
          <w:b/>
          <w:sz w:val="22"/>
          <w:szCs w:val="22"/>
          <w:u w:val="single"/>
        </w:rPr>
        <w:t>1,84μ.</w:t>
      </w:r>
      <w:r>
        <w:rPr>
          <w:rFonts w:ascii="Book Antiqua" w:hAnsi="Book Antiqua" w:cs="Tahoma"/>
          <w:b/>
          <w:sz w:val="22"/>
          <w:szCs w:val="22"/>
          <w:u w:val="single"/>
        </w:rPr>
        <w:t>*</w:t>
      </w:r>
      <w:r w:rsidRPr="00B042C9">
        <w:rPr>
          <w:rFonts w:ascii="Book Antiqua" w:hAnsi="Book Antiqua" w:cs="Tahoma"/>
          <w:b/>
          <w:sz w:val="22"/>
          <w:szCs w:val="22"/>
          <w:u w:val="single"/>
        </w:rPr>
        <w:t>*</w:t>
      </w:r>
      <w:r w:rsidRPr="00B042C9">
        <w:rPr>
          <w:rFonts w:ascii="Book Antiqua" w:hAnsi="Book Antiqua" w:cs="Tahoma"/>
          <w:b/>
          <w:sz w:val="22"/>
          <w:szCs w:val="22"/>
        </w:rPr>
        <w:t xml:space="preserve"> - </w:t>
      </w:r>
      <w:r w:rsidRPr="00B042C9">
        <w:rPr>
          <w:rFonts w:ascii="Book Antiqua" w:hAnsi="Book Antiqua" w:cs="Tahoma"/>
          <w:b/>
          <w:sz w:val="22"/>
          <w:szCs w:val="22"/>
          <w:u w:val="single"/>
        </w:rPr>
        <w:t>1.</w:t>
      </w:r>
      <w:r>
        <w:rPr>
          <w:rFonts w:ascii="Book Antiqua" w:hAnsi="Book Antiqua" w:cs="Tahoma"/>
          <w:b/>
          <w:sz w:val="22"/>
          <w:szCs w:val="22"/>
          <w:u w:val="single"/>
        </w:rPr>
        <w:t>90</w:t>
      </w:r>
      <w:r w:rsidRPr="00B042C9">
        <w:rPr>
          <w:rFonts w:ascii="Book Antiqua" w:hAnsi="Book Antiqua" w:cs="Tahoma"/>
          <w:b/>
          <w:sz w:val="22"/>
          <w:szCs w:val="22"/>
          <w:u w:val="single"/>
        </w:rPr>
        <w:t>μ.*</w:t>
      </w:r>
      <w:r w:rsidRPr="00B042C9">
        <w:rPr>
          <w:rFonts w:ascii="Book Antiqua" w:hAnsi="Book Antiqua" w:cs="Tahoma"/>
          <w:sz w:val="22"/>
          <w:szCs w:val="22"/>
        </w:rPr>
        <w:t xml:space="preserve"> – </w:t>
      </w:r>
      <w:r w:rsidRPr="00E60A63">
        <w:rPr>
          <w:rFonts w:ascii="Book Antiqua" w:hAnsi="Book Antiqua" w:cs="Tahoma"/>
          <w:sz w:val="22"/>
          <w:szCs w:val="22"/>
          <w:lang w:eastAsia="zh-CN" w:bidi="hi-IN"/>
        </w:rPr>
        <w:t>1,9</w:t>
      </w:r>
      <w:r w:rsidR="0027045E">
        <w:rPr>
          <w:rFonts w:ascii="Book Antiqua" w:hAnsi="Book Antiqua" w:cs="Tahoma"/>
          <w:sz w:val="22"/>
          <w:szCs w:val="22"/>
          <w:lang w:eastAsia="zh-CN" w:bidi="hi-IN"/>
        </w:rPr>
        <w:t>5</w:t>
      </w:r>
      <w:r w:rsidRPr="00E60A63">
        <w:rPr>
          <w:rFonts w:ascii="Book Antiqua" w:hAnsi="Book Antiqua" w:cs="Tahoma"/>
          <w:sz w:val="22"/>
          <w:szCs w:val="22"/>
          <w:lang w:eastAsia="zh-CN" w:bidi="hi-IN"/>
        </w:rPr>
        <w:t xml:space="preserve">μ. - </w:t>
      </w:r>
      <w:r w:rsidR="0027045E">
        <w:rPr>
          <w:rFonts w:ascii="Book Antiqua" w:hAnsi="Book Antiqua" w:cs="Tahoma"/>
          <w:sz w:val="22"/>
          <w:szCs w:val="22"/>
          <w:lang w:eastAsia="zh-CN" w:bidi="hi-IN"/>
        </w:rPr>
        <w:t>2</w:t>
      </w:r>
      <w:r w:rsidRPr="00E60A63">
        <w:rPr>
          <w:rFonts w:ascii="Book Antiqua" w:hAnsi="Book Antiqua" w:cs="Tahoma"/>
          <w:sz w:val="22"/>
          <w:szCs w:val="22"/>
          <w:lang w:eastAsia="zh-CN" w:bidi="hi-IN"/>
        </w:rPr>
        <w:t>,</w:t>
      </w:r>
      <w:r w:rsidR="0027045E">
        <w:rPr>
          <w:rFonts w:ascii="Book Antiqua" w:hAnsi="Book Antiqua" w:cs="Tahoma"/>
          <w:sz w:val="22"/>
          <w:szCs w:val="22"/>
          <w:lang w:eastAsia="zh-CN" w:bidi="hi-IN"/>
        </w:rPr>
        <w:t>00</w:t>
      </w:r>
      <w:r w:rsidRPr="00E60A63">
        <w:rPr>
          <w:rFonts w:ascii="Book Antiqua" w:hAnsi="Book Antiqua" w:cs="Tahoma"/>
          <w:sz w:val="22"/>
          <w:szCs w:val="22"/>
          <w:lang w:eastAsia="zh-CN" w:bidi="hi-IN"/>
        </w:rPr>
        <w:t xml:space="preserve">μ. – 2,05μ. - </w:t>
      </w:r>
      <w:r w:rsidRPr="00E60A63">
        <w:rPr>
          <w:rFonts w:ascii="Book Antiqua" w:hAnsi="Book Antiqua" w:cs="Tahoma"/>
          <w:b/>
          <w:bCs/>
          <w:sz w:val="22"/>
          <w:szCs w:val="22"/>
          <w:u w:val="single"/>
          <w:lang w:eastAsia="zh-CN" w:bidi="hi-IN"/>
        </w:rPr>
        <w:t>2.10μ.</w:t>
      </w:r>
      <w:r w:rsidRPr="00E60A63">
        <w:rPr>
          <w:rFonts w:ascii="Book Antiqua" w:hAnsi="Book Antiqua" w:cs="Tahoma"/>
          <w:sz w:val="22"/>
          <w:szCs w:val="22"/>
          <w:lang w:eastAsia="zh-CN" w:bidi="hi-IN"/>
        </w:rPr>
        <w:t xml:space="preserve"> – </w:t>
      </w:r>
      <w:r w:rsidRPr="00E60A63">
        <w:rPr>
          <w:rFonts w:ascii="Book Antiqua" w:hAnsi="Book Antiqua" w:cs="Tahoma"/>
          <w:b/>
          <w:bCs/>
          <w:sz w:val="22"/>
          <w:szCs w:val="22"/>
          <w:u w:val="single"/>
          <w:lang w:eastAsia="zh-CN" w:bidi="hi-IN"/>
        </w:rPr>
        <w:t>2.15μ.</w:t>
      </w:r>
      <w:r w:rsidRPr="00E60A63">
        <w:rPr>
          <w:rFonts w:ascii="Book Antiqua" w:hAnsi="Book Antiqua" w:cs="Tahoma"/>
          <w:sz w:val="22"/>
          <w:szCs w:val="22"/>
          <w:lang w:eastAsia="zh-CN" w:bidi="hi-IN"/>
        </w:rPr>
        <w:t xml:space="preserve"> – 2.19μ. – 2.22μ. – 2.24μ. &amp; στη συνέχεια ανά </w:t>
      </w:r>
      <w:r w:rsidRPr="00A02B01">
        <w:rPr>
          <w:rFonts w:ascii="Book Antiqua" w:hAnsi="Book Antiqua" w:cs="Tahoma"/>
          <w:b/>
          <w:bCs/>
          <w:sz w:val="22"/>
          <w:szCs w:val="22"/>
          <w:lang w:eastAsia="zh-CN" w:bidi="hi-IN"/>
        </w:rPr>
        <w:t>2 εκ.</w:t>
      </w:r>
    </w:p>
    <w:p w14:paraId="29D4C606" w14:textId="3BF34508" w:rsidR="00092ABB" w:rsidRPr="00B042C9" w:rsidRDefault="00092ABB" w:rsidP="00092ABB">
      <w:pPr>
        <w:pStyle w:val="a7"/>
        <w:rPr>
          <w:rFonts w:ascii="Book Antiqua" w:hAnsi="Book Antiqua" w:cs="Tahoma"/>
          <w:bCs/>
          <w:sz w:val="22"/>
          <w:szCs w:val="22"/>
        </w:rPr>
      </w:pPr>
      <w:r w:rsidRPr="00B042C9">
        <w:rPr>
          <w:rFonts w:ascii="Book Antiqua" w:hAnsi="Book Antiqua" w:cs="Tahoma"/>
          <w:bCs/>
          <w:sz w:val="22"/>
          <w:szCs w:val="22"/>
        </w:rPr>
        <w:t>*1,</w:t>
      </w:r>
      <w:r w:rsidR="0027045E">
        <w:rPr>
          <w:rFonts w:ascii="Book Antiqua" w:hAnsi="Book Antiqua" w:cs="Tahoma"/>
          <w:bCs/>
          <w:sz w:val="22"/>
          <w:szCs w:val="22"/>
          <w:lang w:val="el-GR"/>
        </w:rPr>
        <w:t>90</w:t>
      </w:r>
      <w:r w:rsidRPr="00B042C9">
        <w:rPr>
          <w:rFonts w:ascii="Book Antiqua" w:hAnsi="Book Antiqua" w:cs="Tahoma"/>
          <w:bCs/>
          <w:sz w:val="22"/>
          <w:szCs w:val="22"/>
        </w:rPr>
        <w:t>μ. όριο βαθμολόγησης Ανδρών</w:t>
      </w:r>
    </w:p>
    <w:p w14:paraId="62BDAC72" w14:textId="77777777" w:rsidR="00092ABB" w:rsidRPr="00B000FC" w:rsidRDefault="00092ABB" w:rsidP="00092ABB">
      <w:pPr>
        <w:pStyle w:val="a7"/>
        <w:rPr>
          <w:rFonts w:ascii="Book Antiqua" w:hAnsi="Book Antiqua" w:cs="Tahoma"/>
          <w:bCs/>
          <w:sz w:val="22"/>
          <w:szCs w:val="22"/>
        </w:rPr>
      </w:pPr>
      <w:r w:rsidRPr="00B042C9">
        <w:rPr>
          <w:rFonts w:ascii="Book Antiqua" w:hAnsi="Book Antiqua" w:cs="Tahoma"/>
          <w:bCs/>
          <w:sz w:val="22"/>
          <w:szCs w:val="22"/>
        </w:rPr>
        <w:t>**1,84μ. όριο βαθμολόγησης Κ23</w:t>
      </w:r>
    </w:p>
    <w:p w14:paraId="218D6A35" w14:textId="77777777" w:rsidR="00092ABB" w:rsidRDefault="00092ABB" w:rsidP="00092ABB">
      <w:pPr>
        <w:pStyle w:val="a7"/>
        <w:rPr>
          <w:rFonts w:ascii="Book Antiqua" w:hAnsi="Book Antiqua" w:cs="Tahoma"/>
          <w:b/>
          <w:sz w:val="22"/>
          <w:szCs w:val="22"/>
          <w:u w:val="single"/>
        </w:rPr>
      </w:pPr>
    </w:p>
    <w:p w14:paraId="49303018" w14:textId="2D4E4AEE" w:rsidR="00092ABB" w:rsidRDefault="00092ABB" w:rsidP="00092ABB">
      <w:pPr>
        <w:pStyle w:val="a7"/>
        <w:rPr>
          <w:rFonts w:ascii="Book Antiqua" w:hAnsi="Book Antiqua" w:cs="Tahoma"/>
          <w:b/>
          <w:sz w:val="22"/>
          <w:szCs w:val="22"/>
          <w:u w:val="single"/>
        </w:rPr>
      </w:pPr>
      <w:bookmarkStart w:id="6" w:name="_Hlk136431528"/>
      <w:r>
        <w:rPr>
          <w:rFonts w:ascii="Book Antiqua" w:hAnsi="Book Antiqua" w:cs="Tahoma"/>
          <w:b/>
          <w:sz w:val="22"/>
          <w:szCs w:val="22"/>
          <w:u w:val="single"/>
        </w:rPr>
        <w:t>Διαδικασία διεξαγωγής</w:t>
      </w:r>
      <w:r w:rsidRPr="00B000FC">
        <w:rPr>
          <w:rFonts w:ascii="Book Antiqua" w:hAnsi="Book Antiqua" w:cs="Tahoma"/>
          <w:b/>
          <w:sz w:val="22"/>
          <w:szCs w:val="22"/>
          <w:u w:val="single"/>
        </w:rPr>
        <w:t xml:space="preserve">: </w:t>
      </w:r>
      <w:bookmarkEnd w:id="6"/>
      <w:r>
        <w:rPr>
          <w:rFonts w:ascii="Book Antiqua" w:hAnsi="Book Antiqua" w:cs="Tahoma"/>
          <w:b/>
          <w:sz w:val="22"/>
          <w:szCs w:val="22"/>
          <w:u w:val="single"/>
        </w:rPr>
        <w:t xml:space="preserve">σε περίπτωση που δεν θα διεξαχθεί προκριματικός ο τελικός του </w:t>
      </w:r>
      <w:r w:rsidRPr="00B000FC">
        <w:rPr>
          <w:rFonts w:ascii="Book Antiqua" w:hAnsi="Book Antiqua" w:cs="Tahoma"/>
          <w:b/>
          <w:sz w:val="22"/>
          <w:szCs w:val="22"/>
          <w:u w:val="single"/>
        </w:rPr>
        <w:t>αγ</w:t>
      </w:r>
      <w:r>
        <w:rPr>
          <w:rFonts w:ascii="Book Antiqua" w:hAnsi="Book Antiqua" w:cs="Tahoma"/>
          <w:b/>
          <w:sz w:val="22"/>
          <w:szCs w:val="22"/>
          <w:u w:val="single"/>
        </w:rPr>
        <w:t xml:space="preserve">ωνίσματος </w:t>
      </w:r>
      <w:r w:rsidRPr="00B000FC">
        <w:rPr>
          <w:rFonts w:ascii="Book Antiqua" w:hAnsi="Book Antiqua" w:cs="Tahoma"/>
          <w:b/>
          <w:sz w:val="22"/>
          <w:szCs w:val="22"/>
          <w:u w:val="single"/>
        </w:rPr>
        <w:t>θα ξεκινήσει από το 1,84μ. ΜΟΝΟ για την κατηγορία των Κ23. Κατόπιν ο πήχης θα τοποθετηθεί στο 1,</w:t>
      </w:r>
      <w:r>
        <w:rPr>
          <w:rFonts w:ascii="Book Antiqua" w:hAnsi="Book Antiqua" w:cs="Tahoma"/>
          <w:b/>
          <w:sz w:val="22"/>
          <w:szCs w:val="22"/>
          <w:u w:val="single"/>
        </w:rPr>
        <w:t>90</w:t>
      </w:r>
      <w:r w:rsidRPr="00B000FC">
        <w:rPr>
          <w:rFonts w:ascii="Book Antiqua" w:hAnsi="Book Antiqua" w:cs="Tahoma"/>
          <w:b/>
          <w:sz w:val="22"/>
          <w:szCs w:val="22"/>
          <w:u w:val="single"/>
        </w:rPr>
        <w:t>μ. ΜΟΝΟ για την κατηγορία των Ανδρών. Αμέσως μετά ο πήχης θα τοποθετηθεί στο 1,9</w:t>
      </w:r>
      <w:r w:rsidR="0027045E">
        <w:rPr>
          <w:rFonts w:ascii="Book Antiqua" w:hAnsi="Book Antiqua" w:cs="Tahoma"/>
          <w:b/>
          <w:sz w:val="22"/>
          <w:szCs w:val="22"/>
          <w:u w:val="single"/>
          <w:lang w:val="el-GR"/>
        </w:rPr>
        <w:t>5</w:t>
      </w:r>
      <w:r w:rsidRPr="00B000FC">
        <w:rPr>
          <w:rFonts w:ascii="Book Antiqua" w:hAnsi="Book Antiqua" w:cs="Tahoma"/>
          <w:b/>
          <w:sz w:val="22"/>
          <w:szCs w:val="22"/>
          <w:u w:val="single"/>
        </w:rPr>
        <w:t xml:space="preserve">μ. από το οποίο και θα συνεχιστεί ο </w:t>
      </w:r>
      <w:r>
        <w:rPr>
          <w:rFonts w:ascii="Book Antiqua" w:hAnsi="Book Antiqua" w:cs="Tahoma"/>
          <w:b/>
          <w:sz w:val="22"/>
          <w:szCs w:val="22"/>
          <w:u w:val="single"/>
        </w:rPr>
        <w:t xml:space="preserve">τελικός </w:t>
      </w:r>
      <w:r w:rsidRPr="00B000FC">
        <w:rPr>
          <w:rFonts w:ascii="Book Antiqua" w:hAnsi="Book Antiqua" w:cs="Tahoma"/>
          <w:b/>
          <w:sz w:val="22"/>
          <w:szCs w:val="22"/>
          <w:u w:val="single"/>
        </w:rPr>
        <w:t>του αγωνίσματος.</w:t>
      </w:r>
    </w:p>
    <w:p w14:paraId="58B1F570" w14:textId="77777777" w:rsidR="00092ABB" w:rsidRDefault="00092ABB" w:rsidP="00092ABB">
      <w:pPr>
        <w:pStyle w:val="a7"/>
        <w:rPr>
          <w:rFonts w:ascii="Book Antiqua" w:hAnsi="Book Antiqua" w:cs="Tahoma"/>
          <w:b/>
          <w:sz w:val="22"/>
          <w:szCs w:val="22"/>
          <w:u w:val="single"/>
        </w:rPr>
      </w:pPr>
    </w:p>
    <w:tbl>
      <w:tblPr>
        <w:tblpPr w:leftFromText="180" w:rightFromText="180" w:vertAnchor="text" w:horzAnchor="page"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1389"/>
      </w:tblGrid>
      <w:tr w:rsidR="00092ABB" w:rsidRPr="00E60A63" w14:paraId="39A2537E" w14:textId="77777777" w:rsidTr="004B5809">
        <w:tc>
          <w:tcPr>
            <w:tcW w:w="3964" w:type="dxa"/>
            <w:tcBorders>
              <w:top w:val="single" w:sz="4" w:space="0" w:color="auto"/>
              <w:left w:val="single" w:sz="4" w:space="0" w:color="auto"/>
              <w:bottom w:val="single" w:sz="4" w:space="0" w:color="auto"/>
              <w:right w:val="single" w:sz="4" w:space="0" w:color="auto"/>
            </w:tcBorders>
          </w:tcPr>
          <w:p w14:paraId="3E21B908" w14:textId="77777777" w:rsidR="00092ABB" w:rsidRPr="00E60A63" w:rsidRDefault="00092ABB" w:rsidP="004B5809">
            <w:pPr>
              <w:widowControl w:val="0"/>
              <w:tabs>
                <w:tab w:val="left" w:pos="709"/>
              </w:tabs>
              <w:suppressAutoHyphens/>
              <w:autoSpaceDE w:val="0"/>
              <w:jc w:val="center"/>
              <w:rPr>
                <w:rFonts w:ascii="Book Antiqua" w:hAnsi="Book Antiqua" w:cs="Tahoma"/>
                <w:b/>
                <w:sz w:val="20"/>
                <w:lang w:eastAsia="zh-CN" w:bidi="hi-IN"/>
              </w:rPr>
            </w:pPr>
            <w:r w:rsidRPr="00E60A63">
              <w:rPr>
                <w:rFonts w:ascii="Book Antiqua" w:hAnsi="Book Antiqua" w:cs="Tahoma"/>
                <w:b/>
                <w:sz w:val="20"/>
                <w:lang w:eastAsia="zh-CN" w:bidi="hi-IN"/>
              </w:rPr>
              <w:t>Διοργάνωση</w:t>
            </w:r>
          </w:p>
        </w:tc>
        <w:tc>
          <w:tcPr>
            <w:tcW w:w="1389" w:type="dxa"/>
            <w:tcBorders>
              <w:top w:val="single" w:sz="4" w:space="0" w:color="auto"/>
              <w:left w:val="single" w:sz="4" w:space="0" w:color="auto"/>
              <w:bottom w:val="single" w:sz="4" w:space="0" w:color="auto"/>
              <w:right w:val="single" w:sz="4" w:space="0" w:color="auto"/>
            </w:tcBorders>
          </w:tcPr>
          <w:p w14:paraId="2EC43E9A" w14:textId="77777777" w:rsidR="00092ABB" w:rsidRPr="00E60A63" w:rsidRDefault="00092ABB" w:rsidP="004B5809">
            <w:pPr>
              <w:widowControl w:val="0"/>
              <w:tabs>
                <w:tab w:val="left" w:pos="709"/>
              </w:tabs>
              <w:suppressAutoHyphens/>
              <w:autoSpaceDE w:val="0"/>
              <w:jc w:val="center"/>
              <w:rPr>
                <w:rFonts w:ascii="Book Antiqua" w:hAnsi="Book Antiqua" w:cs="Tahoma"/>
                <w:b/>
                <w:sz w:val="20"/>
                <w:lang w:eastAsia="zh-CN" w:bidi="hi-IN"/>
              </w:rPr>
            </w:pPr>
            <w:r w:rsidRPr="00E60A63">
              <w:rPr>
                <w:rFonts w:ascii="Book Antiqua" w:hAnsi="Book Antiqua" w:cs="Tahoma"/>
                <w:b/>
                <w:sz w:val="20"/>
                <w:lang w:val="en-US" w:eastAsia="zh-CN" w:bidi="hi-IN"/>
              </w:rPr>
              <w:t>A</w:t>
            </w:r>
            <w:r w:rsidRPr="00E60A63">
              <w:rPr>
                <w:rFonts w:ascii="Book Antiqua" w:hAnsi="Book Antiqua" w:cs="Tahoma"/>
                <w:b/>
                <w:sz w:val="20"/>
                <w:lang w:eastAsia="zh-CN" w:bidi="hi-IN"/>
              </w:rPr>
              <w:t>/Κ20/Κ18</w:t>
            </w:r>
          </w:p>
        </w:tc>
      </w:tr>
      <w:tr w:rsidR="00092ABB" w:rsidRPr="00E60A63" w14:paraId="2DFE7F23" w14:textId="77777777" w:rsidTr="004B5809">
        <w:tc>
          <w:tcPr>
            <w:tcW w:w="3964" w:type="dxa"/>
            <w:tcBorders>
              <w:top w:val="single" w:sz="4" w:space="0" w:color="auto"/>
              <w:left w:val="single" w:sz="4" w:space="0" w:color="auto"/>
              <w:bottom w:val="single" w:sz="4" w:space="0" w:color="auto"/>
              <w:right w:val="single" w:sz="4" w:space="0" w:color="auto"/>
            </w:tcBorders>
          </w:tcPr>
          <w:p w14:paraId="2369CF6F" w14:textId="77777777" w:rsidR="00092ABB" w:rsidRPr="00E60A63" w:rsidRDefault="00092ABB" w:rsidP="004B5809">
            <w:pPr>
              <w:widowControl w:val="0"/>
              <w:tabs>
                <w:tab w:val="left" w:pos="709"/>
              </w:tabs>
              <w:suppressAutoHyphens/>
              <w:autoSpaceDE w:val="0"/>
              <w:jc w:val="both"/>
              <w:rPr>
                <w:rFonts w:ascii="Book Antiqua" w:hAnsi="Book Antiqua" w:cs="Tahoma"/>
                <w:sz w:val="20"/>
                <w:lang w:eastAsia="zh-CN" w:bidi="hi-IN"/>
              </w:rPr>
            </w:pPr>
            <w:r w:rsidRPr="00E60A63">
              <w:rPr>
                <w:rFonts w:ascii="Book Antiqua" w:hAnsi="Book Antiqua" w:cs="Tahoma"/>
                <w:sz w:val="20"/>
                <w:lang w:eastAsia="zh-CN" w:bidi="hi-IN"/>
              </w:rPr>
              <w:t>Παγκόσμιο Πρωτάθλημα Ανοικτού Α-Γ</w:t>
            </w:r>
          </w:p>
        </w:tc>
        <w:tc>
          <w:tcPr>
            <w:tcW w:w="1389" w:type="dxa"/>
            <w:tcBorders>
              <w:top w:val="single" w:sz="4" w:space="0" w:color="auto"/>
              <w:left w:val="single" w:sz="4" w:space="0" w:color="auto"/>
              <w:bottom w:val="single" w:sz="4" w:space="0" w:color="auto"/>
              <w:right w:val="single" w:sz="4" w:space="0" w:color="auto"/>
            </w:tcBorders>
          </w:tcPr>
          <w:p w14:paraId="2D4793D1" w14:textId="77777777" w:rsidR="00092ABB" w:rsidRPr="00E60A63" w:rsidRDefault="00092ABB" w:rsidP="004B5809">
            <w:pPr>
              <w:widowControl w:val="0"/>
              <w:tabs>
                <w:tab w:val="left" w:pos="709"/>
              </w:tabs>
              <w:suppressAutoHyphens/>
              <w:autoSpaceDE w:val="0"/>
              <w:jc w:val="center"/>
              <w:rPr>
                <w:rFonts w:ascii="Book Antiqua" w:hAnsi="Book Antiqua" w:cs="Tahoma"/>
                <w:b/>
                <w:sz w:val="20"/>
                <w:lang w:eastAsia="zh-CN" w:bidi="hi-IN"/>
              </w:rPr>
            </w:pPr>
            <w:r w:rsidRPr="00E60A63">
              <w:rPr>
                <w:rFonts w:ascii="Book Antiqua" w:hAnsi="Book Antiqua" w:cs="Tahoma"/>
                <w:b/>
                <w:sz w:val="20"/>
                <w:lang w:eastAsia="zh-CN" w:bidi="hi-IN"/>
              </w:rPr>
              <w:t>2,32μ.</w:t>
            </w:r>
          </w:p>
        </w:tc>
      </w:tr>
      <w:tr w:rsidR="00092ABB" w:rsidRPr="00E60A63" w14:paraId="6641244D" w14:textId="77777777" w:rsidTr="004B5809">
        <w:tc>
          <w:tcPr>
            <w:tcW w:w="3964" w:type="dxa"/>
            <w:tcBorders>
              <w:top w:val="single" w:sz="4" w:space="0" w:color="auto"/>
              <w:left w:val="single" w:sz="4" w:space="0" w:color="auto"/>
              <w:bottom w:val="single" w:sz="4" w:space="0" w:color="auto"/>
              <w:right w:val="single" w:sz="4" w:space="0" w:color="auto"/>
            </w:tcBorders>
          </w:tcPr>
          <w:p w14:paraId="17601CC3" w14:textId="77777777" w:rsidR="00092ABB" w:rsidRPr="00E60A63" w:rsidRDefault="00092ABB" w:rsidP="004B5809">
            <w:pPr>
              <w:widowControl w:val="0"/>
              <w:tabs>
                <w:tab w:val="left" w:pos="709"/>
              </w:tabs>
              <w:suppressAutoHyphens/>
              <w:autoSpaceDE w:val="0"/>
              <w:jc w:val="both"/>
              <w:rPr>
                <w:rFonts w:ascii="Book Antiqua" w:hAnsi="Book Antiqua" w:cs="Tahoma"/>
                <w:sz w:val="20"/>
                <w:lang w:eastAsia="zh-CN" w:bidi="hi-IN"/>
              </w:rPr>
            </w:pPr>
            <w:r w:rsidRPr="00E60A63">
              <w:rPr>
                <w:rFonts w:ascii="Book Antiqua" w:hAnsi="Book Antiqua" w:cs="Tahoma"/>
                <w:sz w:val="20"/>
                <w:lang w:eastAsia="zh-CN" w:bidi="hi-IN"/>
              </w:rPr>
              <w:t xml:space="preserve">Ευρωπαϊκό Πρωτάθλημα </w:t>
            </w:r>
            <w:r w:rsidRPr="00E60A63">
              <w:rPr>
                <w:rFonts w:ascii="Book Antiqua" w:hAnsi="Book Antiqua" w:cs="Tahoma"/>
                <w:sz w:val="20"/>
                <w:lang w:val="en-US" w:eastAsia="zh-CN" w:bidi="hi-IN"/>
              </w:rPr>
              <w:t>U23</w:t>
            </w:r>
          </w:p>
        </w:tc>
        <w:tc>
          <w:tcPr>
            <w:tcW w:w="1389" w:type="dxa"/>
            <w:tcBorders>
              <w:top w:val="single" w:sz="4" w:space="0" w:color="auto"/>
              <w:left w:val="single" w:sz="4" w:space="0" w:color="auto"/>
              <w:bottom w:val="single" w:sz="4" w:space="0" w:color="auto"/>
              <w:right w:val="single" w:sz="4" w:space="0" w:color="auto"/>
            </w:tcBorders>
          </w:tcPr>
          <w:p w14:paraId="5D3C1D69" w14:textId="77777777" w:rsidR="00092ABB" w:rsidRPr="00E60A63" w:rsidRDefault="00092ABB" w:rsidP="004B5809">
            <w:pPr>
              <w:widowControl w:val="0"/>
              <w:tabs>
                <w:tab w:val="left" w:pos="709"/>
              </w:tabs>
              <w:suppressAutoHyphens/>
              <w:autoSpaceDE w:val="0"/>
              <w:jc w:val="center"/>
              <w:rPr>
                <w:rFonts w:ascii="Book Antiqua" w:hAnsi="Book Antiqua" w:cs="Tahoma"/>
                <w:b/>
                <w:sz w:val="20"/>
                <w:lang w:eastAsia="zh-CN" w:bidi="hi-IN"/>
              </w:rPr>
            </w:pPr>
            <w:r w:rsidRPr="00E60A63">
              <w:rPr>
                <w:rFonts w:ascii="Book Antiqua" w:hAnsi="Book Antiqua" w:cs="Tahoma"/>
                <w:b/>
                <w:sz w:val="20"/>
                <w:lang w:val="en-US" w:eastAsia="zh-CN" w:bidi="hi-IN"/>
              </w:rPr>
              <w:t>2,15</w:t>
            </w:r>
            <w:r w:rsidRPr="00E60A63">
              <w:rPr>
                <w:rFonts w:ascii="Book Antiqua" w:hAnsi="Book Antiqua" w:cs="Tahoma"/>
                <w:b/>
                <w:sz w:val="20"/>
                <w:lang w:eastAsia="zh-CN" w:bidi="hi-IN"/>
              </w:rPr>
              <w:t>μ.</w:t>
            </w:r>
          </w:p>
        </w:tc>
      </w:tr>
      <w:tr w:rsidR="00092ABB" w:rsidRPr="00E60A63" w14:paraId="7985F4EA" w14:textId="77777777" w:rsidTr="004B5809">
        <w:tc>
          <w:tcPr>
            <w:tcW w:w="3964" w:type="dxa"/>
            <w:tcBorders>
              <w:top w:val="single" w:sz="4" w:space="0" w:color="auto"/>
              <w:left w:val="single" w:sz="4" w:space="0" w:color="auto"/>
              <w:bottom w:val="single" w:sz="4" w:space="0" w:color="auto"/>
              <w:right w:val="single" w:sz="4" w:space="0" w:color="auto"/>
            </w:tcBorders>
          </w:tcPr>
          <w:p w14:paraId="6C1A9209" w14:textId="77777777" w:rsidR="00092ABB" w:rsidRPr="00E60A63" w:rsidRDefault="00092ABB" w:rsidP="004B5809">
            <w:pPr>
              <w:widowControl w:val="0"/>
              <w:tabs>
                <w:tab w:val="left" w:pos="709"/>
              </w:tabs>
              <w:suppressAutoHyphens/>
              <w:autoSpaceDE w:val="0"/>
              <w:jc w:val="both"/>
              <w:rPr>
                <w:rFonts w:ascii="Book Antiqua" w:hAnsi="Book Antiqua" w:cs="Tahoma"/>
                <w:sz w:val="20"/>
                <w:lang w:eastAsia="zh-CN" w:bidi="hi-IN"/>
              </w:rPr>
            </w:pPr>
            <w:r w:rsidRPr="00E60A63">
              <w:rPr>
                <w:rFonts w:ascii="Book Antiqua" w:hAnsi="Book Antiqua" w:cs="Tahoma"/>
                <w:sz w:val="20"/>
                <w:lang w:eastAsia="zh-CN" w:bidi="hi-IN"/>
              </w:rPr>
              <w:t xml:space="preserve">Ευρωπαϊκό Πρωτάθλημα </w:t>
            </w:r>
            <w:r w:rsidRPr="00E60A63">
              <w:rPr>
                <w:rFonts w:ascii="Book Antiqua" w:hAnsi="Book Antiqua" w:cs="Tahoma"/>
                <w:sz w:val="20"/>
                <w:lang w:val="en-US" w:eastAsia="zh-CN" w:bidi="hi-IN"/>
              </w:rPr>
              <w:t>U</w:t>
            </w:r>
            <w:r w:rsidRPr="00E60A63">
              <w:rPr>
                <w:rFonts w:ascii="Book Antiqua" w:hAnsi="Book Antiqua" w:cs="Tahoma"/>
                <w:sz w:val="20"/>
                <w:lang w:eastAsia="zh-CN" w:bidi="hi-IN"/>
              </w:rPr>
              <w:t>20</w:t>
            </w:r>
          </w:p>
        </w:tc>
        <w:tc>
          <w:tcPr>
            <w:tcW w:w="1389" w:type="dxa"/>
            <w:tcBorders>
              <w:top w:val="single" w:sz="4" w:space="0" w:color="auto"/>
              <w:left w:val="single" w:sz="4" w:space="0" w:color="auto"/>
              <w:bottom w:val="single" w:sz="4" w:space="0" w:color="auto"/>
              <w:right w:val="single" w:sz="4" w:space="0" w:color="auto"/>
            </w:tcBorders>
          </w:tcPr>
          <w:p w14:paraId="52614AF8" w14:textId="77777777" w:rsidR="00092ABB" w:rsidRPr="00E60A63" w:rsidRDefault="00092ABB" w:rsidP="004B5809">
            <w:pPr>
              <w:widowControl w:val="0"/>
              <w:tabs>
                <w:tab w:val="left" w:pos="709"/>
              </w:tabs>
              <w:suppressAutoHyphens/>
              <w:autoSpaceDE w:val="0"/>
              <w:jc w:val="center"/>
              <w:rPr>
                <w:rFonts w:ascii="Book Antiqua" w:hAnsi="Book Antiqua" w:cs="Tahoma"/>
                <w:b/>
                <w:sz w:val="20"/>
                <w:lang w:eastAsia="zh-CN" w:bidi="hi-IN"/>
              </w:rPr>
            </w:pPr>
            <w:r w:rsidRPr="00E60A63">
              <w:rPr>
                <w:rFonts w:ascii="Book Antiqua" w:hAnsi="Book Antiqua" w:cs="Tahoma"/>
                <w:b/>
                <w:sz w:val="20"/>
                <w:lang w:eastAsia="zh-CN" w:bidi="hi-IN"/>
              </w:rPr>
              <w:t>2,1</w:t>
            </w:r>
            <w:r w:rsidRPr="00E60A63">
              <w:rPr>
                <w:rFonts w:ascii="Book Antiqua" w:hAnsi="Book Antiqua" w:cs="Tahoma"/>
                <w:b/>
                <w:sz w:val="20"/>
                <w:lang w:val="en-US" w:eastAsia="zh-CN" w:bidi="hi-IN"/>
              </w:rPr>
              <w:t>0</w:t>
            </w:r>
            <w:r w:rsidRPr="00E60A63">
              <w:rPr>
                <w:rFonts w:ascii="Book Antiqua" w:hAnsi="Book Antiqua" w:cs="Tahoma"/>
                <w:b/>
                <w:sz w:val="20"/>
                <w:lang w:eastAsia="zh-CN" w:bidi="hi-IN"/>
              </w:rPr>
              <w:t>μ.</w:t>
            </w:r>
          </w:p>
        </w:tc>
      </w:tr>
    </w:tbl>
    <w:p w14:paraId="2311B9A2" w14:textId="77777777" w:rsidR="00092ABB" w:rsidRDefault="00092ABB" w:rsidP="00092ABB">
      <w:pPr>
        <w:pStyle w:val="a7"/>
        <w:rPr>
          <w:rFonts w:ascii="Book Antiqua" w:hAnsi="Book Antiqua" w:cs="Tahoma"/>
          <w:b/>
          <w:sz w:val="22"/>
          <w:szCs w:val="22"/>
          <w:u w:val="single"/>
        </w:rPr>
      </w:pPr>
    </w:p>
    <w:p w14:paraId="7A0B42CE" w14:textId="77777777" w:rsidR="00092ABB" w:rsidRDefault="00092ABB" w:rsidP="00092ABB">
      <w:pPr>
        <w:pStyle w:val="a7"/>
        <w:rPr>
          <w:rFonts w:ascii="Book Antiqua" w:hAnsi="Book Antiqua" w:cs="Tahoma"/>
          <w:b/>
          <w:sz w:val="22"/>
          <w:szCs w:val="22"/>
          <w:u w:val="single"/>
        </w:rPr>
      </w:pPr>
    </w:p>
    <w:p w14:paraId="1D0ED991" w14:textId="77777777" w:rsidR="00092ABB" w:rsidRDefault="00092ABB" w:rsidP="00092ABB">
      <w:pPr>
        <w:pStyle w:val="a7"/>
        <w:rPr>
          <w:rFonts w:ascii="Book Antiqua" w:hAnsi="Book Antiqua" w:cs="Tahoma"/>
          <w:b/>
          <w:sz w:val="22"/>
          <w:szCs w:val="22"/>
          <w:u w:val="single"/>
        </w:rPr>
      </w:pPr>
    </w:p>
    <w:p w14:paraId="5DBD458C" w14:textId="77777777" w:rsidR="00092ABB" w:rsidRDefault="00092ABB" w:rsidP="00092ABB">
      <w:pPr>
        <w:pStyle w:val="a7"/>
        <w:rPr>
          <w:rFonts w:ascii="Book Antiqua" w:hAnsi="Book Antiqua" w:cs="Tahoma"/>
          <w:b/>
          <w:sz w:val="22"/>
          <w:szCs w:val="22"/>
          <w:u w:val="single"/>
        </w:rPr>
      </w:pPr>
    </w:p>
    <w:p w14:paraId="4121FCB4" w14:textId="77777777" w:rsidR="00092ABB" w:rsidRDefault="00092ABB" w:rsidP="00092ABB">
      <w:pPr>
        <w:pStyle w:val="a7"/>
        <w:rPr>
          <w:rFonts w:ascii="Book Antiqua" w:hAnsi="Book Antiqua" w:cs="Tahoma"/>
          <w:b/>
          <w:sz w:val="22"/>
          <w:szCs w:val="22"/>
          <w:u w:val="single"/>
        </w:rPr>
      </w:pPr>
    </w:p>
    <w:p w14:paraId="4FE84DFF" w14:textId="5A83BAA6" w:rsidR="00092ABB" w:rsidRPr="00ED5ACC" w:rsidRDefault="00092ABB" w:rsidP="00092ABB">
      <w:pPr>
        <w:jc w:val="both"/>
        <w:rPr>
          <w:rFonts w:ascii="Book Antiqua" w:hAnsi="Book Antiqua" w:cs="Tahoma"/>
          <w:b/>
          <w:i/>
          <w:sz w:val="22"/>
          <w:szCs w:val="22"/>
          <w:u w:val="single"/>
        </w:rPr>
      </w:pPr>
      <w:r>
        <w:rPr>
          <w:rFonts w:ascii="Book Antiqua" w:hAnsi="Book Antiqua" w:cs="Tahoma"/>
          <w:b/>
          <w:sz w:val="22"/>
          <w:szCs w:val="22"/>
          <w:u w:val="single"/>
        </w:rPr>
        <w:t xml:space="preserve">9.1.2 </w:t>
      </w:r>
      <w:r w:rsidR="006C2117">
        <w:rPr>
          <w:rFonts w:ascii="Book Antiqua" w:hAnsi="Book Antiqua" w:cs="Tahoma"/>
          <w:b/>
          <w:sz w:val="22"/>
          <w:szCs w:val="22"/>
          <w:u w:val="single"/>
        </w:rPr>
        <w:t xml:space="preserve"> </w:t>
      </w:r>
      <w:r w:rsidRPr="00ED5ACC">
        <w:rPr>
          <w:rFonts w:ascii="Book Antiqua" w:hAnsi="Book Antiqua" w:cs="Tahoma"/>
          <w:b/>
          <w:sz w:val="22"/>
          <w:szCs w:val="22"/>
          <w:u w:val="single"/>
        </w:rPr>
        <w:t>ΑΛΜΑ</w:t>
      </w:r>
      <w:r>
        <w:rPr>
          <w:rFonts w:ascii="Book Antiqua" w:hAnsi="Book Antiqua" w:cs="Tahoma"/>
          <w:b/>
          <w:sz w:val="22"/>
          <w:szCs w:val="22"/>
          <w:u w:val="single"/>
        </w:rPr>
        <w:t xml:space="preserve"> </w:t>
      </w:r>
      <w:r w:rsidRPr="00ED5ACC">
        <w:rPr>
          <w:rFonts w:ascii="Book Antiqua" w:hAnsi="Book Antiqua" w:cs="Tahoma"/>
          <w:b/>
          <w:sz w:val="22"/>
          <w:szCs w:val="22"/>
          <w:u w:val="single"/>
        </w:rPr>
        <w:t xml:space="preserve"> ΕΠΙ  ΚΟΝΤΩ</w:t>
      </w:r>
      <w:r>
        <w:rPr>
          <w:rFonts w:ascii="Book Antiqua" w:hAnsi="Book Antiqua" w:cs="Tahoma"/>
          <w:b/>
          <w:sz w:val="22"/>
          <w:szCs w:val="22"/>
          <w:u w:val="single"/>
        </w:rPr>
        <w:t xml:space="preserve"> – </w:t>
      </w:r>
      <w:r w:rsidRPr="00ED5ACC">
        <w:rPr>
          <w:rFonts w:ascii="Book Antiqua" w:hAnsi="Book Antiqua" w:cs="Tahoma"/>
          <w:b/>
          <w:i/>
          <w:sz w:val="22"/>
          <w:szCs w:val="22"/>
          <w:u w:val="single"/>
        </w:rPr>
        <w:t>ΠΡΟΚΡΙΜΑΤΙΚΟΣ</w:t>
      </w:r>
      <w:r>
        <w:rPr>
          <w:rFonts w:ascii="Book Antiqua" w:hAnsi="Book Antiqua" w:cs="Tahoma"/>
          <w:b/>
          <w:i/>
          <w:sz w:val="22"/>
          <w:szCs w:val="22"/>
          <w:u w:val="single"/>
        </w:rPr>
        <w:t xml:space="preserve"> </w:t>
      </w:r>
      <w:r w:rsidRPr="003B55AD">
        <w:rPr>
          <w:rFonts w:ascii="Book Antiqua" w:hAnsi="Book Antiqua" w:cs="Tahoma"/>
          <w:b/>
          <w:i/>
          <w:sz w:val="22"/>
          <w:szCs w:val="22"/>
          <w:u w:val="single"/>
        </w:rPr>
        <w:t xml:space="preserve">(σε περίπτωση που διεξαχθεί </w:t>
      </w:r>
      <w:r>
        <w:rPr>
          <w:rFonts w:ascii="Book Antiqua" w:hAnsi="Book Antiqua" w:cs="Tahoma"/>
          <w:b/>
          <w:i/>
          <w:sz w:val="22"/>
          <w:szCs w:val="22"/>
          <w:u w:val="single"/>
        </w:rPr>
        <w:t>προκριματικός</w:t>
      </w:r>
      <w:r w:rsidRPr="003B55AD">
        <w:rPr>
          <w:rFonts w:ascii="Book Antiqua" w:hAnsi="Book Antiqua" w:cs="Tahoma"/>
          <w:b/>
          <w:i/>
          <w:sz w:val="22"/>
          <w:szCs w:val="22"/>
          <w:u w:val="single"/>
        </w:rPr>
        <w:t>):</w:t>
      </w:r>
    </w:p>
    <w:p w14:paraId="1E0509DA" w14:textId="77777777" w:rsidR="00092ABB" w:rsidRPr="00291C76" w:rsidRDefault="00092ABB" w:rsidP="00092ABB">
      <w:pPr>
        <w:rPr>
          <w:rFonts w:ascii="Book Antiqua" w:hAnsi="Book Antiqua" w:cs="Tahoma"/>
          <w:sz w:val="22"/>
          <w:szCs w:val="22"/>
        </w:rPr>
      </w:pPr>
      <w:r w:rsidRPr="00291C76">
        <w:rPr>
          <w:rFonts w:ascii="Book Antiqua" w:hAnsi="Book Antiqua" w:cs="Tahoma"/>
          <w:b/>
          <w:bCs/>
          <w:sz w:val="22"/>
          <w:szCs w:val="22"/>
        </w:rPr>
        <w:t>Α΄ Γκρουπ:</w:t>
      </w:r>
      <w:r w:rsidRPr="00291C76">
        <w:rPr>
          <w:rFonts w:ascii="Book Antiqua" w:hAnsi="Book Antiqua" w:cs="Tahoma"/>
          <w:sz w:val="22"/>
          <w:szCs w:val="22"/>
        </w:rPr>
        <w:t xml:space="preserve"> 4,70μ. – </w:t>
      </w:r>
      <w:r w:rsidRPr="00291C76">
        <w:rPr>
          <w:rFonts w:ascii="Book Antiqua" w:hAnsi="Book Antiqua" w:cs="Tahoma"/>
          <w:b/>
          <w:sz w:val="22"/>
          <w:szCs w:val="22"/>
          <w:u w:val="single"/>
        </w:rPr>
        <w:t>4,80μ.</w:t>
      </w:r>
    </w:p>
    <w:p w14:paraId="4257BE59" w14:textId="77777777" w:rsidR="00092ABB" w:rsidRPr="00291C76" w:rsidRDefault="00092ABB" w:rsidP="00092ABB">
      <w:pPr>
        <w:rPr>
          <w:rFonts w:ascii="Book Antiqua" w:hAnsi="Book Antiqua" w:cs="Tahoma"/>
          <w:sz w:val="22"/>
          <w:szCs w:val="22"/>
        </w:rPr>
      </w:pPr>
    </w:p>
    <w:p w14:paraId="3B2E211E" w14:textId="77777777" w:rsidR="00092ABB" w:rsidRPr="00291C76" w:rsidRDefault="00092ABB" w:rsidP="00092ABB">
      <w:pPr>
        <w:rPr>
          <w:rFonts w:ascii="Book Antiqua" w:hAnsi="Book Antiqua" w:cs="Tahoma"/>
          <w:sz w:val="22"/>
          <w:szCs w:val="22"/>
        </w:rPr>
      </w:pPr>
      <w:r w:rsidRPr="00291C76">
        <w:rPr>
          <w:rFonts w:ascii="Book Antiqua" w:hAnsi="Book Antiqua" w:cs="Tahoma"/>
          <w:b/>
          <w:bCs/>
          <w:sz w:val="22"/>
          <w:szCs w:val="22"/>
        </w:rPr>
        <w:t>Β΄ Γκρουπ:</w:t>
      </w:r>
      <w:r w:rsidRPr="00291C76">
        <w:rPr>
          <w:rFonts w:ascii="Book Antiqua" w:hAnsi="Book Antiqua" w:cs="Tahoma"/>
          <w:sz w:val="22"/>
          <w:szCs w:val="22"/>
        </w:rPr>
        <w:t xml:space="preserve"> </w:t>
      </w:r>
      <w:r w:rsidRPr="0001363D">
        <w:rPr>
          <w:rFonts w:ascii="Book Antiqua" w:hAnsi="Book Antiqua" w:cs="Tahoma"/>
          <w:b/>
          <w:bCs/>
          <w:sz w:val="22"/>
          <w:szCs w:val="22"/>
          <w:u w:val="single"/>
        </w:rPr>
        <w:t>3,</w:t>
      </w:r>
      <w:r>
        <w:rPr>
          <w:rFonts w:ascii="Book Antiqua" w:hAnsi="Book Antiqua" w:cs="Tahoma"/>
          <w:b/>
          <w:bCs/>
          <w:sz w:val="22"/>
          <w:szCs w:val="22"/>
          <w:u w:val="single"/>
        </w:rPr>
        <w:t>8</w:t>
      </w:r>
      <w:r w:rsidRPr="0001363D">
        <w:rPr>
          <w:rFonts w:ascii="Book Antiqua" w:hAnsi="Book Antiqua" w:cs="Tahoma"/>
          <w:b/>
          <w:bCs/>
          <w:sz w:val="22"/>
          <w:szCs w:val="22"/>
          <w:u w:val="single"/>
        </w:rPr>
        <w:t>0μ.*</w:t>
      </w:r>
      <w:r w:rsidRPr="00291C76">
        <w:rPr>
          <w:rFonts w:ascii="Book Antiqua" w:hAnsi="Book Antiqua" w:cs="Tahoma"/>
          <w:sz w:val="22"/>
          <w:szCs w:val="22"/>
        </w:rPr>
        <w:t xml:space="preserve"> – </w:t>
      </w:r>
      <w:r w:rsidRPr="006C2BCA">
        <w:rPr>
          <w:rFonts w:ascii="Book Antiqua" w:hAnsi="Book Antiqua" w:cs="Tahoma"/>
          <w:sz w:val="22"/>
          <w:szCs w:val="22"/>
        </w:rPr>
        <w:t>4,00μ.</w:t>
      </w:r>
      <w:r w:rsidRPr="00291C76">
        <w:rPr>
          <w:rFonts w:ascii="Book Antiqua" w:hAnsi="Book Antiqua" w:cs="Tahoma"/>
          <w:sz w:val="22"/>
          <w:szCs w:val="22"/>
        </w:rPr>
        <w:t xml:space="preserve"> – 4,10μ. – </w:t>
      </w:r>
      <w:r w:rsidRPr="006C2BCA">
        <w:rPr>
          <w:rFonts w:ascii="Book Antiqua" w:hAnsi="Book Antiqua" w:cs="Tahoma"/>
          <w:b/>
          <w:bCs/>
          <w:sz w:val="22"/>
          <w:szCs w:val="22"/>
          <w:u w:val="single"/>
        </w:rPr>
        <w:t>4,20μ.</w:t>
      </w:r>
      <w:r>
        <w:rPr>
          <w:rFonts w:ascii="Book Antiqua" w:hAnsi="Book Antiqua" w:cs="Tahoma"/>
          <w:sz w:val="22"/>
          <w:szCs w:val="22"/>
        </w:rPr>
        <w:t>*</w:t>
      </w:r>
      <w:r w:rsidRPr="00291C76">
        <w:rPr>
          <w:rFonts w:ascii="Book Antiqua" w:hAnsi="Book Antiqua" w:cs="Tahoma"/>
          <w:sz w:val="22"/>
          <w:szCs w:val="22"/>
        </w:rPr>
        <w:t xml:space="preserve"> – 4,30μ. – 4,40μ. – 4,50μ. – 4,60μ. – 4,70μ. –</w:t>
      </w:r>
      <w:r w:rsidRPr="00291C76">
        <w:rPr>
          <w:rFonts w:ascii="Book Antiqua" w:hAnsi="Book Antiqua" w:cs="Tahoma"/>
          <w:b/>
          <w:sz w:val="22"/>
          <w:szCs w:val="22"/>
          <w:u w:val="single"/>
        </w:rPr>
        <w:t xml:space="preserve"> 4,80μ.</w:t>
      </w:r>
    </w:p>
    <w:p w14:paraId="73B94BFE" w14:textId="77777777" w:rsidR="00092ABB" w:rsidRPr="00291C76" w:rsidRDefault="00092ABB" w:rsidP="00092ABB">
      <w:pPr>
        <w:rPr>
          <w:rFonts w:ascii="Book Antiqua" w:hAnsi="Book Antiqua" w:cs="Tahoma"/>
          <w:bCs/>
          <w:sz w:val="22"/>
          <w:szCs w:val="22"/>
        </w:rPr>
      </w:pPr>
      <w:r w:rsidRPr="00291C76">
        <w:rPr>
          <w:rFonts w:ascii="Book Antiqua" w:hAnsi="Book Antiqua" w:cs="Tahoma"/>
          <w:bCs/>
          <w:sz w:val="22"/>
          <w:szCs w:val="22"/>
        </w:rPr>
        <w:t>*3,</w:t>
      </w:r>
      <w:r>
        <w:rPr>
          <w:rFonts w:ascii="Book Antiqua" w:hAnsi="Book Antiqua" w:cs="Tahoma"/>
          <w:bCs/>
          <w:sz w:val="22"/>
          <w:szCs w:val="22"/>
        </w:rPr>
        <w:t>8</w:t>
      </w:r>
      <w:r w:rsidRPr="00291C76">
        <w:rPr>
          <w:rFonts w:ascii="Book Antiqua" w:hAnsi="Book Antiqua" w:cs="Tahoma"/>
          <w:bCs/>
          <w:sz w:val="22"/>
          <w:szCs w:val="22"/>
        </w:rPr>
        <w:t>0μ. όριο βαθμολόγησης Κ23</w:t>
      </w:r>
    </w:p>
    <w:p w14:paraId="26A55625" w14:textId="77777777" w:rsidR="00092ABB" w:rsidRPr="00291C76" w:rsidRDefault="00092ABB" w:rsidP="00092ABB">
      <w:pPr>
        <w:rPr>
          <w:rFonts w:ascii="Book Antiqua" w:hAnsi="Book Antiqua" w:cs="Tahoma"/>
          <w:bCs/>
          <w:sz w:val="22"/>
          <w:szCs w:val="22"/>
        </w:rPr>
      </w:pPr>
      <w:r w:rsidRPr="00291C76">
        <w:rPr>
          <w:rFonts w:ascii="Book Antiqua" w:hAnsi="Book Antiqua" w:cs="Tahoma"/>
          <w:bCs/>
          <w:sz w:val="22"/>
          <w:szCs w:val="22"/>
        </w:rPr>
        <w:t>**4,</w:t>
      </w:r>
      <w:r>
        <w:rPr>
          <w:rFonts w:ascii="Book Antiqua" w:hAnsi="Book Antiqua" w:cs="Tahoma"/>
          <w:bCs/>
          <w:sz w:val="22"/>
          <w:szCs w:val="22"/>
        </w:rPr>
        <w:t>2</w:t>
      </w:r>
      <w:r w:rsidRPr="00291C76">
        <w:rPr>
          <w:rFonts w:ascii="Book Antiqua" w:hAnsi="Book Antiqua" w:cs="Tahoma"/>
          <w:bCs/>
          <w:sz w:val="22"/>
          <w:szCs w:val="22"/>
        </w:rPr>
        <w:t>0μ. όριο βαθμολόγησης Ανδρών</w:t>
      </w:r>
    </w:p>
    <w:p w14:paraId="2FE6A17C" w14:textId="77777777" w:rsidR="00092ABB" w:rsidRDefault="00092ABB" w:rsidP="00092ABB">
      <w:pPr>
        <w:rPr>
          <w:rFonts w:ascii="Book Antiqua" w:hAnsi="Book Antiqua" w:cs="Tahoma"/>
          <w:sz w:val="22"/>
          <w:szCs w:val="22"/>
          <w:u w:val="single"/>
        </w:rPr>
      </w:pPr>
    </w:p>
    <w:p w14:paraId="3DCDD5EF" w14:textId="77777777" w:rsidR="00092ABB" w:rsidRPr="00B000FC" w:rsidRDefault="00092ABB" w:rsidP="00092ABB">
      <w:pPr>
        <w:pStyle w:val="a7"/>
        <w:rPr>
          <w:rFonts w:ascii="Book Antiqua" w:hAnsi="Book Antiqua" w:cs="Tahoma"/>
          <w:b/>
          <w:sz w:val="22"/>
          <w:szCs w:val="22"/>
          <w:u w:val="single"/>
        </w:rPr>
      </w:pPr>
      <w:r>
        <w:rPr>
          <w:rFonts w:ascii="Book Antiqua" w:hAnsi="Book Antiqua" w:cs="Tahoma"/>
          <w:b/>
          <w:sz w:val="22"/>
          <w:szCs w:val="22"/>
          <w:u w:val="single"/>
        </w:rPr>
        <w:t>Διαδικασία διεξαγωγής</w:t>
      </w:r>
      <w:r w:rsidRPr="00B000FC">
        <w:rPr>
          <w:rFonts w:ascii="Book Antiqua" w:hAnsi="Book Antiqua" w:cs="Tahoma"/>
          <w:b/>
          <w:sz w:val="22"/>
          <w:szCs w:val="22"/>
          <w:u w:val="single"/>
        </w:rPr>
        <w:t xml:space="preserve">: </w:t>
      </w:r>
      <w:r>
        <w:rPr>
          <w:rFonts w:ascii="Book Antiqua" w:hAnsi="Book Antiqua" w:cs="Tahoma"/>
          <w:b/>
          <w:sz w:val="22"/>
          <w:szCs w:val="22"/>
          <w:u w:val="single"/>
        </w:rPr>
        <w:t xml:space="preserve">ο προκριματικός του Β’ Γκρουπ </w:t>
      </w:r>
      <w:r w:rsidRPr="00B000FC">
        <w:rPr>
          <w:rFonts w:ascii="Book Antiqua" w:hAnsi="Book Antiqua" w:cs="Tahoma"/>
          <w:b/>
          <w:sz w:val="22"/>
          <w:szCs w:val="22"/>
          <w:u w:val="single"/>
        </w:rPr>
        <w:t xml:space="preserve">θα ξεκινήσει από το </w:t>
      </w:r>
      <w:r>
        <w:rPr>
          <w:rFonts w:ascii="Book Antiqua" w:hAnsi="Book Antiqua" w:cs="Tahoma"/>
          <w:b/>
          <w:sz w:val="22"/>
          <w:szCs w:val="22"/>
          <w:u w:val="single"/>
        </w:rPr>
        <w:t>3</w:t>
      </w:r>
      <w:r w:rsidRPr="00B000FC">
        <w:rPr>
          <w:rFonts w:ascii="Book Antiqua" w:hAnsi="Book Antiqua" w:cs="Tahoma"/>
          <w:b/>
          <w:sz w:val="22"/>
          <w:szCs w:val="22"/>
          <w:u w:val="single"/>
        </w:rPr>
        <w:t>,8</w:t>
      </w:r>
      <w:r>
        <w:rPr>
          <w:rFonts w:ascii="Book Antiqua" w:hAnsi="Book Antiqua" w:cs="Tahoma"/>
          <w:b/>
          <w:sz w:val="22"/>
          <w:szCs w:val="22"/>
          <w:u w:val="single"/>
        </w:rPr>
        <w:t>0</w:t>
      </w:r>
      <w:r w:rsidRPr="00B000FC">
        <w:rPr>
          <w:rFonts w:ascii="Book Antiqua" w:hAnsi="Book Antiqua" w:cs="Tahoma"/>
          <w:b/>
          <w:sz w:val="22"/>
          <w:szCs w:val="22"/>
          <w:u w:val="single"/>
        </w:rPr>
        <w:t xml:space="preserve">μ. ΜΟΝΟ για την κατηγορία των Κ23. Κατόπιν ο πήχης θα τοποθετηθεί στο </w:t>
      </w:r>
      <w:r>
        <w:rPr>
          <w:rFonts w:ascii="Book Antiqua" w:hAnsi="Book Antiqua" w:cs="Tahoma"/>
          <w:b/>
          <w:sz w:val="22"/>
          <w:szCs w:val="22"/>
          <w:u w:val="single"/>
        </w:rPr>
        <w:t>4</w:t>
      </w:r>
      <w:r w:rsidRPr="00B000FC">
        <w:rPr>
          <w:rFonts w:ascii="Book Antiqua" w:hAnsi="Book Antiqua" w:cs="Tahoma"/>
          <w:b/>
          <w:sz w:val="22"/>
          <w:szCs w:val="22"/>
          <w:u w:val="single"/>
        </w:rPr>
        <w:t>,</w:t>
      </w:r>
      <w:r>
        <w:rPr>
          <w:rFonts w:ascii="Book Antiqua" w:hAnsi="Book Antiqua" w:cs="Tahoma"/>
          <w:b/>
          <w:sz w:val="22"/>
          <w:szCs w:val="22"/>
          <w:u w:val="single"/>
        </w:rPr>
        <w:t>00</w:t>
      </w:r>
      <w:r w:rsidRPr="00B000FC">
        <w:rPr>
          <w:rFonts w:ascii="Book Antiqua" w:hAnsi="Book Antiqua" w:cs="Tahoma"/>
          <w:b/>
          <w:sz w:val="22"/>
          <w:szCs w:val="22"/>
          <w:u w:val="single"/>
        </w:rPr>
        <w:t>μ. από το οποίο και θα συνεχιστεί ο προκριματικός του αγωνίσματος.</w:t>
      </w:r>
    </w:p>
    <w:p w14:paraId="1C94FB08" w14:textId="77777777" w:rsidR="00092ABB" w:rsidRDefault="00092ABB" w:rsidP="00092ABB">
      <w:pPr>
        <w:rPr>
          <w:rFonts w:ascii="Book Antiqua" w:hAnsi="Book Antiqua" w:cs="Tahoma"/>
          <w:sz w:val="22"/>
          <w:szCs w:val="22"/>
          <w:u w:val="single"/>
        </w:rPr>
      </w:pPr>
    </w:p>
    <w:p w14:paraId="1A6F2725" w14:textId="77777777" w:rsidR="00092ABB" w:rsidRPr="00291C76" w:rsidRDefault="00092ABB" w:rsidP="00092ABB">
      <w:pPr>
        <w:rPr>
          <w:rFonts w:ascii="Book Antiqua" w:hAnsi="Book Antiqua" w:cs="Tahoma"/>
          <w:sz w:val="22"/>
          <w:szCs w:val="22"/>
        </w:rPr>
      </w:pPr>
      <w:bookmarkStart w:id="7" w:name="_Hlk42364991"/>
      <w:r w:rsidRPr="00291C76">
        <w:rPr>
          <w:rFonts w:ascii="Book Antiqua" w:hAnsi="Book Antiqua" w:cs="Tahoma"/>
          <w:b/>
          <w:i/>
          <w:sz w:val="22"/>
          <w:szCs w:val="22"/>
          <w:u w:val="single"/>
        </w:rPr>
        <w:t>ΑΛΜΑ ΕΠΙ ΚΟΝΤΩ - ΤΕΛΙΚΟΣ</w:t>
      </w:r>
      <w:r w:rsidRPr="00291C76">
        <w:rPr>
          <w:rFonts w:ascii="Book Antiqua" w:hAnsi="Book Antiqua" w:cs="Tahoma"/>
          <w:b/>
          <w:i/>
          <w:sz w:val="22"/>
          <w:szCs w:val="22"/>
        </w:rPr>
        <w:t>:</w:t>
      </w:r>
      <w:r w:rsidRPr="00291C76">
        <w:rPr>
          <w:rFonts w:ascii="Book Antiqua" w:hAnsi="Book Antiqua" w:cs="Tahoma"/>
          <w:sz w:val="22"/>
          <w:szCs w:val="22"/>
        </w:rPr>
        <w:t xml:space="preserve"> </w:t>
      </w:r>
    </w:p>
    <w:bookmarkEnd w:id="7"/>
    <w:p w14:paraId="353D63A0" w14:textId="77777777" w:rsidR="00092ABB" w:rsidRPr="00A02B01" w:rsidRDefault="00092ABB" w:rsidP="00092ABB">
      <w:pPr>
        <w:rPr>
          <w:rFonts w:ascii="Book Antiqua" w:hAnsi="Book Antiqua" w:cs="Tahoma"/>
          <w:b/>
          <w:bCs/>
          <w:sz w:val="22"/>
          <w:szCs w:val="22"/>
        </w:rPr>
      </w:pPr>
      <w:r w:rsidRPr="00E60A63">
        <w:rPr>
          <w:rFonts w:ascii="Book Antiqua" w:hAnsi="Book Antiqua" w:cs="Tahoma"/>
          <w:sz w:val="22"/>
          <w:szCs w:val="22"/>
        </w:rPr>
        <w:t xml:space="preserve">4,40μ. – 4,60μ. – 4,75μ. – 4,90μ. – </w:t>
      </w:r>
      <w:r w:rsidRPr="00E60A63">
        <w:rPr>
          <w:rFonts w:ascii="Book Antiqua" w:hAnsi="Book Antiqua" w:cs="Tahoma"/>
          <w:b/>
          <w:bCs/>
          <w:sz w:val="22"/>
          <w:szCs w:val="22"/>
          <w:u w:val="single"/>
        </w:rPr>
        <w:t>5,00μ.</w:t>
      </w:r>
      <w:r w:rsidRPr="00E60A63">
        <w:rPr>
          <w:rFonts w:ascii="Book Antiqua" w:hAnsi="Book Antiqua" w:cs="Tahoma"/>
          <w:sz w:val="22"/>
          <w:szCs w:val="22"/>
        </w:rPr>
        <w:t xml:space="preserve"> στη συνέχεια ανά 10εκ. έως το 5,50μ. – 5,56μ. – 5,61μ. &amp; στη συνέχεια ανά </w:t>
      </w:r>
      <w:r w:rsidRPr="00A02B01">
        <w:rPr>
          <w:rFonts w:ascii="Book Antiqua" w:hAnsi="Book Antiqua" w:cs="Tahoma"/>
          <w:b/>
          <w:bCs/>
          <w:sz w:val="22"/>
          <w:szCs w:val="22"/>
        </w:rPr>
        <w:t>5 εκ.</w:t>
      </w:r>
    </w:p>
    <w:p w14:paraId="0F23B8E9" w14:textId="77777777" w:rsidR="00092ABB" w:rsidRDefault="00092ABB" w:rsidP="00092ABB">
      <w:pPr>
        <w:rPr>
          <w:rFonts w:ascii="Book Antiqua" w:hAnsi="Book Antiqua" w:cs="Tahoma"/>
          <w:sz w:val="22"/>
          <w:szCs w:val="22"/>
          <w:highlight w:val="yellow"/>
        </w:rPr>
      </w:pPr>
    </w:p>
    <w:p w14:paraId="68797691" w14:textId="77777777" w:rsidR="00092ABB" w:rsidRPr="00291C76" w:rsidRDefault="00092ABB" w:rsidP="00092ABB">
      <w:pPr>
        <w:jc w:val="both"/>
        <w:rPr>
          <w:rFonts w:ascii="Book Antiqua" w:hAnsi="Book Antiqua" w:cs="Tahoma"/>
          <w:b/>
          <w:i/>
          <w:sz w:val="22"/>
          <w:szCs w:val="22"/>
          <w:u w:val="single"/>
        </w:rPr>
      </w:pPr>
      <w:bookmarkStart w:id="8" w:name="_Hlk72069613"/>
      <w:r w:rsidRPr="00291C76">
        <w:rPr>
          <w:rFonts w:ascii="Book Antiqua" w:hAnsi="Book Antiqua" w:cs="Tahoma"/>
          <w:b/>
          <w:i/>
          <w:sz w:val="22"/>
          <w:szCs w:val="22"/>
          <w:u w:val="single"/>
        </w:rPr>
        <w:t>ΠΡΟΣΟΧΗ: σε περίπτωση που δεν διεξαχθεί προκριματικός τα διαδοχικά ύψη του ΤΕΛΙΚΟΥ θα είναι τα παρακάτω:</w:t>
      </w:r>
    </w:p>
    <w:bookmarkEnd w:id="8"/>
    <w:p w14:paraId="16C69429" w14:textId="77777777" w:rsidR="00092ABB" w:rsidRPr="00A02B01" w:rsidRDefault="00092ABB" w:rsidP="00092ABB">
      <w:pPr>
        <w:rPr>
          <w:rFonts w:ascii="Book Antiqua" w:hAnsi="Book Antiqua" w:cs="Tahoma"/>
          <w:b/>
          <w:bCs/>
          <w:sz w:val="22"/>
          <w:szCs w:val="22"/>
        </w:rPr>
      </w:pPr>
      <w:r w:rsidRPr="00291C76">
        <w:rPr>
          <w:rFonts w:ascii="Book Antiqua" w:hAnsi="Book Antiqua" w:cs="Tahoma"/>
          <w:b/>
          <w:bCs/>
          <w:sz w:val="22"/>
          <w:szCs w:val="22"/>
          <w:u w:val="single"/>
        </w:rPr>
        <w:t>3,</w:t>
      </w:r>
      <w:r>
        <w:rPr>
          <w:rFonts w:ascii="Book Antiqua" w:hAnsi="Book Antiqua" w:cs="Tahoma"/>
          <w:b/>
          <w:bCs/>
          <w:sz w:val="22"/>
          <w:szCs w:val="22"/>
          <w:u w:val="single"/>
        </w:rPr>
        <w:t>8</w:t>
      </w:r>
      <w:r w:rsidRPr="00291C76">
        <w:rPr>
          <w:rFonts w:ascii="Book Antiqua" w:hAnsi="Book Antiqua" w:cs="Tahoma"/>
          <w:b/>
          <w:bCs/>
          <w:sz w:val="22"/>
          <w:szCs w:val="22"/>
          <w:u w:val="single"/>
        </w:rPr>
        <w:t>0μ.*</w:t>
      </w:r>
      <w:r w:rsidRPr="00291C76">
        <w:rPr>
          <w:rFonts w:ascii="Book Antiqua" w:hAnsi="Book Antiqua" w:cs="Tahoma"/>
          <w:sz w:val="22"/>
          <w:szCs w:val="22"/>
        </w:rPr>
        <w:t xml:space="preserve"> - </w:t>
      </w:r>
      <w:r w:rsidRPr="00291C76">
        <w:rPr>
          <w:rFonts w:ascii="Book Antiqua" w:hAnsi="Book Antiqua" w:cs="Tahoma"/>
          <w:b/>
          <w:sz w:val="22"/>
          <w:szCs w:val="22"/>
          <w:u w:val="single"/>
        </w:rPr>
        <w:t>4,</w:t>
      </w:r>
      <w:r>
        <w:rPr>
          <w:rFonts w:ascii="Book Antiqua" w:hAnsi="Book Antiqua" w:cs="Tahoma"/>
          <w:b/>
          <w:sz w:val="22"/>
          <w:szCs w:val="22"/>
          <w:u w:val="single"/>
        </w:rPr>
        <w:t>2</w:t>
      </w:r>
      <w:r w:rsidRPr="00291C76">
        <w:rPr>
          <w:rFonts w:ascii="Book Antiqua" w:hAnsi="Book Antiqua" w:cs="Tahoma"/>
          <w:b/>
          <w:sz w:val="22"/>
          <w:szCs w:val="22"/>
          <w:u w:val="single"/>
        </w:rPr>
        <w:t>0μ.**</w:t>
      </w:r>
      <w:r w:rsidRPr="00291C76">
        <w:rPr>
          <w:rFonts w:ascii="Book Antiqua" w:hAnsi="Book Antiqua" w:cs="Tahoma"/>
          <w:sz w:val="22"/>
          <w:szCs w:val="22"/>
        </w:rPr>
        <w:t xml:space="preserve"> – 4,40μ. – </w:t>
      </w:r>
      <w:r w:rsidRPr="00E60A63">
        <w:rPr>
          <w:rFonts w:ascii="Book Antiqua" w:hAnsi="Book Antiqua" w:cs="Tahoma"/>
          <w:sz w:val="22"/>
          <w:szCs w:val="22"/>
        </w:rPr>
        <w:t xml:space="preserve">4,60μ. – 4,75μ. – 4,90μ. – </w:t>
      </w:r>
      <w:r w:rsidRPr="00E60A63">
        <w:rPr>
          <w:rFonts w:ascii="Book Antiqua" w:hAnsi="Book Antiqua" w:cs="Tahoma"/>
          <w:b/>
          <w:bCs/>
          <w:sz w:val="22"/>
          <w:szCs w:val="22"/>
          <w:u w:val="single"/>
        </w:rPr>
        <w:t>5,00μ.</w:t>
      </w:r>
      <w:r w:rsidRPr="00E60A63">
        <w:rPr>
          <w:rFonts w:ascii="Book Antiqua" w:hAnsi="Book Antiqua" w:cs="Tahoma"/>
          <w:sz w:val="22"/>
          <w:szCs w:val="22"/>
        </w:rPr>
        <w:t xml:space="preserve"> στη συνέχεια ανά 10εκ. έως το 5,50μ. – 5,56μ. – 5,61μ. &amp; στη συνέχεια ανά </w:t>
      </w:r>
      <w:r w:rsidRPr="00A02B01">
        <w:rPr>
          <w:rFonts w:ascii="Book Antiqua" w:hAnsi="Book Antiqua" w:cs="Tahoma"/>
          <w:b/>
          <w:bCs/>
          <w:sz w:val="22"/>
          <w:szCs w:val="22"/>
        </w:rPr>
        <w:t>5 εκ.</w:t>
      </w:r>
    </w:p>
    <w:p w14:paraId="5B2EA98E" w14:textId="41178FED" w:rsidR="00092ABB" w:rsidRPr="00291C76" w:rsidRDefault="00092ABB" w:rsidP="00092ABB">
      <w:pPr>
        <w:jc w:val="both"/>
        <w:rPr>
          <w:rFonts w:ascii="Book Antiqua" w:hAnsi="Book Antiqua" w:cs="Tahoma"/>
          <w:bCs/>
          <w:sz w:val="22"/>
          <w:szCs w:val="22"/>
        </w:rPr>
      </w:pPr>
      <w:r w:rsidRPr="00291C76">
        <w:rPr>
          <w:rFonts w:ascii="Book Antiqua" w:hAnsi="Book Antiqua" w:cs="Tahoma"/>
          <w:bCs/>
          <w:sz w:val="22"/>
          <w:szCs w:val="22"/>
        </w:rPr>
        <w:t>*3,</w:t>
      </w:r>
      <w:r w:rsidR="0027045E">
        <w:rPr>
          <w:rFonts w:ascii="Book Antiqua" w:hAnsi="Book Antiqua" w:cs="Tahoma"/>
          <w:bCs/>
          <w:sz w:val="22"/>
          <w:szCs w:val="22"/>
        </w:rPr>
        <w:t>8</w:t>
      </w:r>
      <w:r w:rsidRPr="00291C76">
        <w:rPr>
          <w:rFonts w:ascii="Book Antiqua" w:hAnsi="Book Antiqua" w:cs="Tahoma"/>
          <w:bCs/>
          <w:sz w:val="22"/>
          <w:szCs w:val="22"/>
        </w:rPr>
        <w:t>0μ. όριο βαθμολόγησης Κ23</w:t>
      </w:r>
    </w:p>
    <w:p w14:paraId="282BA36D" w14:textId="5966A715" w:rsidR="00092ABB" w:rsidRDefault="00092ABB" w:rsidP="00092ABB">
      <w:pPr>
        <w:jc w:val="both"/>
        <w:rPr>
          <w:rFonts w:ascii="Book Antiqua" w:hAnsi="Book Antiqua" w:cs="Tahoma"/>
          <w:bCs/>
          <w:sz w:val="22"/>
          <w:szCs w:val="22"/>
        </w:rPr>
      </w:pPr>
      <w:r w:rsidRPr="00291C76">
        <w:rPr>
          <w:rFonts w:ascii="Book Antiqua" w:hAnsi="Book Antiqua" w:cs="Tahoma"/>
          <w:bCs/>
          <w:sz w:val="22"/>
          <w:szCs w:val="22"/>
        </w:rPr>
        <w:t>**4,</w:t>
      </w:r>
      <w:r w:rsidR="0027045E">
        <w:rPr>
          <w:rFonts w:ascii="Book Antiqua" w:hAnsi="Book Antiqua" w:cs="Tahoma"/>
          <w:bCs/>
          <w:sz w:val="22"/>
          <w:szCs w:val="22"/>
        </w:rPr>
        <w:t>2</w:t>
      </w:r>
      <w:r w:rsidRPr="00291C76">
        <w:rPr>
          <w:rFonts w:ascii="Book Antiqua" w:hAnsi="Book Antiqua" w:cs="Tahoma"/>
          <w:bCs/>
          <w:sz w:val="22"/>
          <w:szCs w:val="22"/>
        </w:rPr>
        <w:t>0μ. όριο βαθμολόγησης Ανδρών</w:t>
      </w:r>
    </w:p>
    <w:p w14:paraId="2D294339" w14:textId="77777777" w:rsidR="00092ABB" w:rsidRDefault="00092ABB" w:rsidP="00092ABB">
      <w:pPr>
        <w:jc w:val="both"/>
        <w:rPr>
          <w:rFonts w:ascii="Book Antiqua" w:hAnsi="Book Antiqua" w:cs="Tahoma"/>
          <w:bCs/>
          <w:sz w:val="22"/>
          <w:szCs w:val="22"/>
        </w:rPr>
      </w:pPr>
    </w:p>
    <w:p w14:paraId="2304A525" w14:textId="77777777" w:rsidR="00092ABB" w:rsidRPr="005B4E21" w:rsidRDefault="00092ABB" w:rsidP="00092ABB">
      <w:pPr>
        <w:jc w:val="both"/>
        <w:rPr>
          <w:rFonts w:ascii="Book Antiqua" w:hAnsi="Book Antiqua" w:cs="Tahoma"/>
          <w:b/>
          <w:sz w:val="22"/>
          <w:szCs w:val="22"/>
        </w:rPr>
      </w:pPr>
      <w:r>
        <w:rPr>
          <w:rFonts w:ascii="Book Antiqua" w:hAnsi="Book Antiqua" w:cs="Tahoma"/>
          <w:b/>
          <w:sz w:val="22"/>
          <w:szCs w:val="22"/>
          <w:u w:val="single"/>
        </w:rPr>
        <w:t>Διαδικασία διεξαγωγής</w:t>
      </w:r>
      <w:r w:rsidRPr="00B000FC">
        <w:rPr>
          <w:rFonts w:ascii="Book Antiqua" w:hAnsi="Book Antiqua" w:cs="Tahoma"/>
          <w:b/>
          <w:sz w:val="22"/>
          <w:szCs w:val="22"/>
          <w:u w:val="single"/>
        </w:rPr>
        <w:t xml:space="preserve">: </w:t>
      </w:r>
      <w:r w:rsidRPr="005B4E21">
        <w:rPr>
          <w:rFonts w:ascii="Book Antiqua" w:hAnsi="Book Antiqua" w:cs="Tahoma"/>
          <w:b/>
          <w:sz w:val="22"/>
          <w:szCs w:val="22"/>
        </w:rPr>
        <w:t xml:space="preserve">σε περίπτωση που δεν θα διεξαχθεί προκριματικός ο τελικός του αγωνίσματος θα ξεκινήσει από το </w:t>
      </w:r>
      <w:r>
        <w:rPr>
          <w:rFonts w:ascii="Book Antiqua" w:hAnsi="Book Antiqua" w:cs="Tahoma"/>
          <w:b/>
          <w:sz w:val="22"/>
          <w:szCs w:val="22"/>
        </w:rPr>
        <w:t>3</w:t>
      </w:r>
      <w:r w:rsidRPr="005B4E21">
        <w:rPr>
          <w:rFonts w:ascii="Book Antiqua" w:hAnsi="Book Antiqua" w:cs="Tahoma"/>
          <w:b/>
          <w:sz w:val="22"/>
          <w:szCs w:val="22"/>
        </w:rPr>
        <w:t>,8</w:t>
      </w:r>
      <w:r>
        <w:rPr>
          <w:rFonts w:ascii="Book Antiqua" w:hAnsi="Book Antiqua" w:cs="Tahoma"/>
          <w:b/>
          <w:sz w:val="22"/>
          <w:szCs w:val="22"/>
        </w:rPr>
        <w:t>0</w:t>
      </w:r>
      <w:r w:rsidRPr="005B4E21">
        <w:rPr>
          <w:rFonts w:ascii="Book Antiqua" w:hAnsi="Book Antiqua" w:cs="Tahoma"/>
          <w:b/>
          <w:sz w:val="22"/>
          <w:szCs w:val="22"/>
        </w:rPr>
        <w:t xml:space="preserve">μ. ΜΟΝΟ για την κατηγορία των Κ23. Κατόπιν ο πήχης θα τοποθετηθεί στο </w:t>
      </w:r>
      <w:r>
        <w:rPr>
          <w:rFonts w:ascii="Book Antiqua" w:hAnsi="Book Antiqua" w:cs="Tahoma"/>
          <w:b/>
          <w:sz w:val="22"/>
          <w:szCs w:val="22"/>
        </w:rPr>
        <w:t>4</w:t>
      </w:r>
      <w:r w:rsidRPr="005B4E21">
        <w:rPr>
          <w:rFonts w:ascii="Book Antiqua" w:hAnsi="Book Antiqua" w:cs="Tahoma"/>
          <w:b/>
          <w:sz w:val="22"/>
          <w:szCs w:val="22"/>
        </w:rPr>
        <w:t>,</w:t>
      </w:r>
      <w:r>
        <w:rPr>
          <w:rFonts w:ascii="Book Antiqua" w:hAnsi="Book Antiqua" w:cs="Tahoma"/>
          <w:b/>
          <w:sz w:val="22"/>
          <w:szCs w:val="22"/>
        </w:rPr>
        <w:t>20</w:t>
      </w:r>
      <w:r w:rsidRPr="005B4E21">
        <w:rPr>
          <w:rFonts w:ascii="Book Antiqua" w:hAnsi="Book Antiqua" w:cs="Tahoma"/>
          <w:b/>
          <w:sz w:val="22"/>
          <w:szCs w:val="22"/>
        </w:rPr>
        <w:t xml:space="preserve">μ. ΜΟΝΟ για την κατηγορία των Ανδρών. Αμέσως μετά ο πήχης θα τοποθετηθεί στο </w:t>
      </w:r>
      <w:r>
        <w:rPr>
          <w:rFonts w:ascii="Book Antiqua" w:hAnsi="Book Antiqua" w:cs="Tahoma"/>
          <w:b/>
          <w:sz w:val="22"/>
          <w:szCs w:val="22"/>
        </w:rPr>
        <w:t>4</w:t>
      </w:r>
      <w:r w:rsidRPr="005B4E21">
        <w:rPr>
          <w:rFonts w:ascii="Book Antiqua" w:hAnsi="Book Antiqua" w:cs="Tahoma"/>
          <w:b/>
          <w:sz w:val="22"/>
          <w:szCs w:val="22"/>
        </w:rPr>
        <w:t>,</w:t>
      </w:r>
      <w:r>
        <w:rPr>
          <w:rFonts w:ascii="Book Antiqua" w:hAnsi="Book Antiqua" w:cs="Tahoma"/>
          <w:b/>
          <w:sz w:val="22"/>
          <w:szCs w:val="22"/>
        </w:rPr>
        <w:t>40</w:t>
      </w:r>
      <w:r w:rsidRPr="005B4E21">
        <w:rPr>
          <w:rFonts w:ascii="Book Antiqua" w:hAnsi="Book Antiqua" w:cs="Tahoma"/>
          <w:b/>
          <w:sz w:val="22"/>
          <w:szCs w:val="22"/>
        </w:rPr>
        <w:t>μ. από το οποίο και θα συνεχιστεί ο τελικός του αγωνίσματος.</w:t>
      </w:r>
    </w:p>
    <w:p w14:paraId="04404234" w14:textId="77777777" w:rsidR="00092ABB" w:rsidRDefault="00092ABB" w:rsidP="00092ABB">
      <w:pPr>
        <w:jc w:val="both"/>
        <w:rPr>
          <w:rFonts w:ascii="Book Antiqua" w:hAnsi="Book Antiqua" w:cs="Tahoma"/>
          <w:bCs/>
          <w:sz w:val="22"/>
          <w:szCs w:val="22"/>
        </w:rPr>
      </w:pPr>
    </w:p>
    <w:tbl>
      <w:tblPr>
        <w:tblpPr w:leftFromText="180" w:rightFromText="180" w:vertAnchor="text" w:horzAnchor="page" w:tblpXSpec="center"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1389"/>
      </w:tblGrid>
      <w:tr w:rsidR="00092ABB" w:rsidRPr="00E60A63" w14:paraId="384B34AA" w14:textId="77777777" w:rsidTr="004B5809">
        <w:tc>
          <w:tcPr>
            <w:tcW w:w="3964" w:type="dxa"/>
            <w:tcBorders>
              <w:top w:val="single" w:sz="4" w:space="0" w:color="auto"/>
              <w:left w:val="single" w:sz="4" w:space="0" w:color="auto"/>
              <w:bottom w:val="single" w:sz="4" w:space="0" w:color="auto"/>
              <w:right w:val="single" w:sz="4" w:space="0" w:color="auto"/>
            </w:tcBorders>
          </w:tcPr>
          <w:p w14:paraId="30387C7D" w14:textId="77777777" w:rsidR="00092ABB" w:rsidRPr="00E60A63" w:rsidRDefault="00092ABB" w:rsidP="004B5809">
            <w:pPr>
              <w:widowControl w:val="0"/>
              <w:tabs>
                <w:tab w:val="left" w:pos="709"/>
              </w:tabs>
              <w:suppressAutoHyphens/>
              <w:autoSpaceDE w:val="0"/>
              <w:jc w:val="center"/>
              <w:rPr>
                <w:rFonts w:ascii="Book Antiqua" w:hAnsi="Book Antiqua" w:cs="Tahoma"/>
                <w:b/>
                <w:sz w:val="20"/>
                <w:lang w:eastAsia="zh-CN" w:bidi="hi-IN"/>
              </w:rPr>
            </w:pPr>
            <w:r w:rsidRPr="00E60A63">
              <w:rPr>
                <w:rFonts w:ascii="Book Antiqua" w:hAnsi="Book Antiqua" w:cs="Tahoma"/>
                <w:b/>
                <w:sz w:val="20"/>
                <w:lang w:eastAsia="zh-CN" w:bidi="hi-IN"/>
              </w:rPr>
              <w:t>Διοργάνωση</w:t>
            </w:r>
          </w:p>
        </w:tc>
        <w:tc>
          <w:tcPr>
            <w:tcW w:w="1389" w:type="dxa"/>
            <w:tcBorders>
              <w:top w:val="single" w:sz="4" w:space="0" w:color="auto"/>
              <w:left w:val="single" w:sz="4" w:space="0" w:color="auto"/>
              <w:bottom w:val="single" w:sz="4" w:space="0" w:color="auto"/>
              <w:right w:val="single" w:sz="4" w:space="0" w:color="auto"/>
            </w:tcBorders>
          </w:tcPr>
          <w:p w14:paraId="020C98B6" w14:textId="77777777" w:rsidR="00092ABB" w:rsidRPr="00E60A63" w:rsidRDefault="00092ABB" w:rsidP="004B5809">
            <w:pPr>
              <w:widowControl w:val="0"/>
              <w:tabs>
                <w:tab w:val="left" w:pos="709"/>
              </w:tabs>
              <w:suppressAutoHyphens/>
              <w:autoSpaceDE w:val="0"/>
              <w:jc w:val="center"/>
              <w:rPr>
                <w:rFonts w:ascii="Book Antiqua" w:hAnsi="Book Antiqua" w:cs="Tahoma"/>
                <w:b/>
                <w:sz w:val="20"/>
                <w:lang w:eastAsia="zh-CN" w:bidi="hi-IN"/>
              </w:rPr>
            </w:pPr>
            <w:r w:rsidRPr="00E60A63">
              <w:rPr>
                <w:rFonts w:ascii="Book Antiqua" w:hAnsi="Book Antiqua" w:cs="Tahoma"/>
                <w:b/>
                <w:sz w:val="20"/>
                <w:lang w:val="en-US" w:eastAsia="zh-CN" w:bidi="hi-IN"/>
              </w:rPr>
              <w:t>A</w:t>
            </w:r>
            <w:r w:rsidRPr="00E60A63">
              <w:rPr>
                <w:rFonts w:ascii="Book Antiqua" w:hAnsi="Book Antiqua" w:cs="Tahoma"/>
                <w:b/>
                <w:sz w:val="20"/>
                <w:lang w:eastAsia="zh-CN" w:bidi="hi-IN"/>
              </w:rPr>
              <w:t>/Κ20/Κ18</w:t>
            </w:r>
          </w:p>
        </w:tc>
      </w:tr>
      <w:tr w:rsidR="00092ABB" w:rsidRPr="00E60A63" w14:paraId="3957442E" w14:textId="77777777" w:rsidTr="004B5809">
        <w:tc>
          <w:tcPr>
            <w:tcW w:w="3964" w:type="dxa"/>
            <w:tcBorders>
              <w:top w:val="single" w:sz="4" w:space="0" w:color="auto"/>
              <w:left w:val="single" w:sz="4" w:space="0" w:color="auto"/>
              <w:bottom w:val="single" w:sz="4" w:space="0" w:color="auto"/>
              <w:right w:val="single" w:sz="4" w:space="0" w:color="auto"/>
            </w:tcBorders>
          </w:tcPr>
          <w:p w14:paraId="38304097" w14:textId="77777777" w:rsidR="00092ABB" w:rsidRPr="00E60A63" w:rsidRDefault="00092ABB" w:rsidP="004B5809">
            <w:pPr>
              <w:widowControl w:val="0"/>
              <w:tabs>
                <w:tab w:val="left" w:pos="709"/>
              </w:tabs>
              <w:suppressAutoHyphens/>
              <w:autoSpaceDE w:val="0"/>
              <w:jc w:val="both"/>
              <w:rPr>
                <w:rFonts w:ascii="Book Antiqua" w:hAnsi="Book Antiqua" w:cs="Tahoma"/>
                <w:sz w:val="20"/>
                <w:lang w:eastAsia="zh-CN" w:bidi="hi-IN"/>
              </w:rPr>
            </w:pPr>
            <w:r w:rsidRPr="00E60A63">
              <w:rPr>
                <w:rFonts w:ascii="Book Antiqua" w:hAnsi="Book Antiqua" w:cs="Tahoma"/>
                <w:sz w:val="20"/>
                <w:lang w:eastAsia="zh-CN" w:bidi="hi-IN"/>
              </w:rPr>
              <w:t>Παγκόσμιο Πρωτάθλημα Ανοικτού Α-Γ</w:t>
            </w:r>
          </w:p>
        </w:tc>
        <w:tc>
          <w:tcPr>
            <w:tcW w:w="1389" w:type="dxa"/>
            <w:tcBorders>
              <w:top w:val="single" w:sz="4" w:space="0" w:color="auto"/>
              <w:left w:val="single" w:sz="4" w:space="0" w:color="auto"/>
              <w:bottom w:val="single" w:sz="4" w:space="0" w:color="auto"/>
              <w:right w:val="single" w:sz="4" w:space="0" w:color="auto"/>
            </w:tcBorders>
          </w:tcPr>
          <w:p w14:paraId="2E2AC1BD" w14:textId="77777777" w:rsidR="00092ABB" w:rsidRPr="00E60A63" w:rsidRDefault="00092ABB" w:rsidP="004B5809">
            <w:pPr>
              <w:widowControl w:val="0"/>
              <w:tabs>
                <w:tab w:val="left" w:pos="709"/>
              </w:tabs>
              <w:suppressAutoHyphens/>
              <w:autoSpaceDE w:val="0"/>
              <w:jc w:val="center"/>
              <w:rPr>
                <w:rFonts w:ascii="Book Antiqua" w:hAnsi="Book Antiqua" w:cs="Tahoma"/>
                <w:b/>
                <w:sz w:val="20"/>
                <w:lang w:eastAsia="zh-CN" w:bidi="hi-IN"/>
              </w:rPr>
            </w:pPr>
            <w:r w:rsidRPr="00E60A63">
              <w:rPr>
                <w:rFonts w:ascii="Book Antiqua" w:hAnsi="Book Antiqua" w:cs="Tahoma"/>
                <w:b/>
                <w:sz w:val="20"/>
              </w:rPr>
              <w:t>5,81μ.</w:t>
            </w:r>
          </w:p>
        </w:tc>
      </w:tr>
      <w:tr w:rsidR="00092ABB" w:rsidRPr="00E60A63" w14:paraId="50A36CB4" w14:textId="77777777" w:rsidTr="004B5809">
        <w:tc>
          <w:tcPr>
            <w:tcW w:w="3964" w:type="dxa"/>
            <w:tcBorders>
              <w:top w:val="single" w:sz="4" w:space="0" w:color="auto"/>
              <w:left w:val="single" w:sz="4" w:space="0" w:color="auto"/>
              <w:bottom w:val="single" w:sz="4" w:space="0" w:color="auto"/>
              <w:right w:val="single" w:sz="4" w:space="0" w:color="auto"/>
            </w:tcBorders>
          </w:tcPr>
          <w:p w14:paraId="63DF6E5A" w14:textId="77777777" w:rsidR="00092ABB" w:rsidRPr="00E60A63" w:rsidRDefault="00092ABB" w:rsidP="004B5809">
            <w:pPr>
              <w:widowControl w:val="0"/>
              <w:tabs>
                <w:tab w:val="left" w:pos="709"/>
              </w:tabs>
              <w:suppressAutoHyphens/>
              <w:autoSpaceDE w:val="0"/>
              <w:jc w:val="both"/>
              <w:rPr>
                <w:rFonts w:ascii="Book Antiqua" w:hAnsi="Book Antiqua" w:cs="Tahoma"/>
                <w:sz w:val="20"/>
                <w:lang w:val="en-US" w:eastAsia="zh-CN" w:bidi="hi-IN"/>
              </w:rPr>
            </w:pPr>
            <w:r w:rsidRPr="00E60A63">
              <w:rPr>
                <w:rFonts w:ascii="Book Antiqua" w:hAnsi="Book Antiqua" w:cs="Tahoma"/>
                <w:sz w:val="20"/>
                <w:lang w:eastAsia="zh-CN" w:bidi="hi-IN"/>
              </w:rPr>
              <w:t xml:space="preserve">Ευρωπαϊκό Πρωτάθλημα </w:t>
            </w:r>
            <w:r w:rsidRPr="00E60A63">
              <w:rPr>
                <w:rFonts w:ascii="Book Antiqua" w:hAnsi="Book Antiqua" w:cs="Tahoma"/>
                <w:sz w:val="20"/>
                <w:lang w:val="en-US" w:eastAsia="zh-CN" w:bidi="hi-IN"/>
              </w:rPr>
              <w:t>U23</w:t>
            </w:r>
          </w:p>
        </w:tc>
        <w:tc>
          <w:tcPr>
            <w:tcW w:w="1389" w:type="dxa"/>
            <w:tcBorders>
              <w:top w:val="single" w:sz="4" w:space="0" w:color="auto"/>
              <w:left w:val="single" w:sz="4" w:space="0" w:color="auto"/>
              <w:bottom w:val="single" w:sz="4" w:space="0" w:color="auto"/>
              <w:right w:val="single" w:sz="4" w:space="0" w:color="auto"/>
            </w:tcBorders>
          </w:tcPr>
          <w:p w14:paraId="0D996424" w14:textId="77777777" w:rsidR="00092ABB" w:rsidRPr="00E60A63" w:rsidRDefault="00092ABB" w:rsidP="004B5809">
            <w:pPr>
              <w:widowControl w:val="0"/>
              <w:tabs>
                <w:tab w:val="left" w:pos="709"/>
              </w:tabs>
              <w:suppressAutoHyphens/>
              <w:autoSpaceDE w:val="0"/>
              <w:jc w:val="center"/>
              <w:rPr>
                <w:rFonts w:ascii="Book Antiqua" w:hAnsi="Book Antiqua" w:cs="Tahoma"/>
                <w:b/>
                <w:sz w:val="20"/>
                <w:lang w:eastAsia="zh-CN" w:bidi="hi-IN"/>
              </w:rPr>
            </w:pPr>
            <w:r w:rsidRPr="00E60A63">
              <w:rPr>
                <w:rFonts w:ascii="Book Antiqua" w:hAnsi="Book Antiqua" w:cs="Tahoma"/>
                <w:b/>
                <w:sz w:val="20"/>
                <w:lang w:eastAsia="zh-CN" w:bidi="hi-IN"/>
              </w:rPr>
              <w:t>5,</w:t>
            </w:r>
            <w:r w:rsidRPr="00E60A63">
              <w:rPr>
                <w:rFonts w:ascii="Book Antiqua" w:hAnsi="Book Antiqua" w:cs="Tahoma"/>
                <w:b/>
                <w:sz w:val="20"/>
                <w:lang w:val="en-US" w:eastAsia="zh-CN" w:bidi="hi-IN"/>
              </w:rPr>
              <w:t>20</w:t>
            </w:r>
            <w:r w:rsidRPr="00E60A63">
              <w:rPr>
                <w:rFonts w:ascii="Book Antiqua" w:hAnsi="Book Antiqua" w:cs="Tahoma"/>
                <w:b/>
                <w:sz w:val="20"/>
                <w:lang w:eastAsia="zh-CN" w:bidi="hi-IN"/>
              </w:rPr>
              <w:t>μ.</w:t>
            </w:r>
          </w:p>
        </w:tc>
      </w:tr>
      <w:tr w:rsidR="00092ABB" w:rsidRPr="00E60A63" w14:paraId="3DCFEAC8" w14:textId="77777777" w:rsidTr="004B5809">
        <w:tc>
          <w:tcPr>
            <w:tcW w:w="3964" w:type="dxa"/>
            <w:tcBorders>
              <w:top w:val="single" w:sz="4" w:space="0" w:color="auto"/>
              <w:left w:val="single" w:sz="4" w:space="0" w:color="auto"/>
              <w:bottom w:val="single" w:sz="4" w:space="0" w:color="auto"/>
              <w:right w:val="single" w:sz="4" w:space="0" w:color="auto"/>
            </w:tcBorders>
          </w:tcPr>
          <w:p w14:paraId="288E1500" w14:textId="77777777" w:rsidR="00092ABB" w:rsidRPr="00E60A63" w:rsidRDefault="00092ABB" w:rsidP="004B5809">
            <w:pPr>
              <w:widowControl w:val="0"/>
              <w:tabs>
                <w:tab w:val="left" w:pos="709"/>
              </w:tabs>
              <w:suppressAutoHyphens/>
              <w:autoSpaceDE w:val="0"/>
              <w:jc w:val="both"/>
              <w:rPr>
                <w:rFonts w:ascii="Book Antiqua" w:hAnsi="Book Antiqua" w:cs="Tahoma"/>
                <w:sz w:val="20"/>
                <w:lang w:eastAsia="zh-CN" w:bidi="hi-IN"/>
              </w:rPr>
            </w:pPr>
            <w:r w:rsidRPr="00E60A63">
              <w:rPr>
                <w:rFonts w:ascii="Book Antiqua" w:hAnsi="Book Antiqua" w:cs="Tahoma"/>
                <w:sz w:val="20"/>
                <w:lang w:eastAsia="zh-CN" w:bidi="hi-IN"/>
              </w:rPr>
              <w:t xml:space="preserve">Ευρωπαϊκό Πρωτάθλημα </w:t>
            </w:r>
            <w:r w:rsidRPr="00E60A63">
              <w:rPr>
                <w:rFonts w:ascii="Book Antiqua" w:hAnsi="Book Antiqua" w:cs="Tahoma"/>
                <w:sz w:val="20"/>
                <w:lang w:val="en-US" w:eastAsia="zh-CN" w:bidi="hi-IN"/>
              </w:rPr>
              <w:t>U</w:t>
            </w:r>
            <w:r w:rsidRPr="00E60A63">
              <w:rPr>
                <w:rFonts w:ascii="Book Antiqua" w:hAnsi="Book Antiqua" w:cs="Tahoma"/>
                <w:sz w:val="20"/>
                <w:lang w:eastAsia="zh-CN" w:bidi="hi-IN"/>
              </w:rPr>
              <w:t>20</w:t>
            </w:r>
          </w:p>
        </w:tc>
        <w:tc>
          <w:tcPr>
            <w:tcW w:w="1389" w:type="dxa"/>
            <w:tcBorders>
              <w:top w:val="single" w:sz="4" w:space="0" w:color="auto"/>
              <w:left w:val="single" w:sz="4" w:space="0" w:color="auto"/>
              <w:bottom w:val="single" w:sz="4" w:space="0" w:color="auto"/>
              <w:right w:val="single" w:sz="4" w:space="0" w:color="auto"/>
            </w:tcBorders>
          </w:tcPr>
          <w:p w14:paraId="6DC87225" w14:textId="77777777" w:rsidR="00092ABB" w:rsidRPr="00E60A63" w:rsidRDefault="00092ABB" w:rsidP="004B5809">
            <w:pPr>
              <w:widowControl w:val="0"/>
              <w:tabs>
                <w:tab w:val="left" w:pos="709"/>
              </w:tabs>
              <w:suppressAutoHyphens/>
              <w:autoSpaceDE w:val="0"/>
              <w:jc w:val="center"/>
              <w:rPr>
                <w:rFonts w:ascii="Book Antiqua" w:hAnsi="Book Antiqua" w:cs="Tahoma"/>
                <w:b/>
                <w:sz w:val="20"/>
                <w:lang w:eastAsia="zh-CN" w:bidi="hi-IN"/>
              </w:rPr>
            </w:pPr>
            <w:r w:rsidRPr="00E60A63">
              <w:rPr>
                <w:rFonts w:ascii="Book Antiqua" w:hAnsi="Book Antiqua" w:cs="Tahoma"/>
                <w:b/>
                <w:sz w:val="20"/>
                <w:lang w:eastAsia="zh-CN" w:bidi="hi-IN"/>
              </w:rPr>
              <w:t>5,</w:t>
            </w:r>
            <w:r w:rsidRPr="00E60A63">
              <w:rPr>
                <w:rFonts w:ascii="Book Antiqua" w:hAnsi="Book Antiqua" w:cs="Tahoma"/>
                <w:b/>
                <w:sz w:val="20"/>
                <w:lang w:val="en-US" w:eastAsia="zh-CN" w:bidi="hi-IN"/>
              </w:rPr>
              <w:t>00</w:t>
            </w:r>
            <w:r w:rsidRPr="00E60A63">
              <w:rPr>
                <w:rFonts w:ascii="Book Antiqua" w:hAnsi="Book Antiqua" w:cs="Tahoma"/>
                <w:b/>
                <w:sz w:val="20"/>
                <w:lang w:eastAsia="zh-CN" w:bidi="hi-IN"/>
              </w:rPr>
              <w:t>μ.</w:t>
            </w:r>
          </w:p>
        </w:tc>
      </w:tr>
    </w:tbl>
    <w:p w14:paraId="6C6EBF83" w14:textId="77777777" w:rsidR="00092ABB" w:rsidRDefault="00092ABB" w:rsidP="00092ABB">
      <w:pPr>
        <w:jc w:val="both"/>
        <w:rPr>
          <w:rFonts w:ascii="Book Antiqua" w:hAnsi="Book Antiqua" w:cs="Tahoma"/>
          <w:bCs/>
          <w:sz w:val="22"/>
          <w:szCs w:val="22"/>
        </w:rPr>
      </w:pPr>
    </w:p>
    <w:p w14:paraId="6FB60204" w14:textId="77777777" w:rsidR="00092ABB" w:rsidRDefault="00092ABB" w:rsidP="00092ABB">
      <w:pPr>
        <w:jc w:val="both"/>
        <w:rPr>
          <w:rFonts w:ascii="Book Antiqua" w:hAnsi="Book Antiqua" w:cs="Tahoma"/>
          <w:bCs/>
          <w:sz w:val="22"/>
          <w:szCs w:val="22"/>
        </w:rPr>
      </w:pPr>
    </w:p>
    <w:p w14:paraId="3478565B" w14:textId="77777777" w:rsidR="00092ABB" w:rsidRDefault="00092ABB" w:rsidP="00092ABB">
      <w:pPr>
        <w:jc w:val="both"/>
        <w:rPr>
          <w:rFonts w:ascii="Book Antiqua" w:hAnsi="Book Antiqua" w:cs="Tahoma"/>
          <w:bCs/>
          <w:sz w:val="22"/>
          <w:szCs w:val="22"/>
        </w:rPr>
      </w:pPr>
    </w:p>
    <w:p w14:paraId="0795A120" w14:textId="77777777" w:rsidR="00092ABB" w:rsidRDefault="00092ABB" w:rsidP="00092ABB">
      <w:pPr>
        <w:jc w:val="both"/>
        <w:rPr>
          <w:rFonts w:ascii="Book Antiqua" w:hAnsi="Book Antiqua" w:cs="Tahoma"/>
          <w:bCs/>
          <w:sz w:val="22"/>
          <w:szCs w:val="22"/>
        </w:rPr>
      </w:pPr>
    </w:p>
    <w:p w14:paraId="125307B8" w14:textId="77777777" w:rsidR="00092ABB" w:rsidRDefault="00092ABB" w:rsidP="00092ABB">
      <w:pPr>
        <w:rPr>
          <w:rFonts w:ascii="Book Antiqua" w:hAnsi="Book Antiqua" w:cs="Tahoma"/>
          <w:b/>
          <w:sz w:val="22"/>
          <w:szCs w:val="22"/>
        </w:rPr>
      </w:pPr>
    </w:p>
    <w:p w14:paraId="5A4D0BE9" w14:textId="77777777" w:rsidR="00D50FDC" w:rsidRDefault="00D50FDC" w:rsidP="00092ABB">
      <w:pPr>
        <w:rPr>
          <w:rFonts w:ascii="Book Antiqua" w:hAnsi="Book Antiqua" w:cs="Tahoma"/>
          <w:b/>
          <w:sz w:val="22"/>
          <w:szCs w:val="22"/>
        </w:rPr>
      </w:pPr>
    </w:p>
    <w:p w14:paraId="13362F4B" w14:textId="77777777" w:rsidR="00D50FDC" w:rsidRDefault="00D50FDC" w:rsidP="00092ABB">
      <w:pPr>
        <w:rPr>
          <w:rFonts w:ascii="Book Antiqua" w:hAnsi="Book Antiqua" w:cs="Tahoma"/>
          <w:b/>
          <w:sz w:val="22"/>
          <w:szCs w:val="22"/>
        </w:rPr>
      </w:pPr>
    </w:p>
    <w:p w14:paraId="165BCF13" w14:textId="58CEDE62" w:rsidR="00092ABB" w:rsidRPr="0064645D" w:rsidRDefault="00092ABB" w:rsidP="00092ABB">
      <w:pPr>
        <w:rPr>
          <w:rFonts w:ascii="Book Antiqua" w:hAnsi="Book Antiqua" w:cs="Tahoma"/>
          <w:sz w:val="22"/>
          <w:szCs w:val="22"/>
        </w:rPr>
      </w:pPr>
      <w:r>
        <w:rPr>
          <w:rFonts w:ascii="Book Antiqua" w:hAnsi="Book Antiqua" w:cs="Tahoma"/>
          <w:b/>
          <w:sz w:val="22"/>
          <w:szCs w:val="22"/>
        </w:rPr>
        <w:lastRenderedPageBreak/>
        <w:t>9</w:t>
      </w:r>
      <w:r w:rsidRPr="0064645D">
        <w:rPr>
          <w:rFonts w:ascii="Book Antiqua" w:hAnsi="Book Antiqua" w:cs="Tahoma"/>
          <w:b/>
          <w:sz w:val="22"/>
          <w:szCs w:val="22"/>
        </w:rPr>
        <w:t xml:space="preserve">.2 </w:t>
      </w:r>
      <w:r w:rsidRPr="0064645D">
        <w:rPr>
          <w:rFonts w:ascii="Book Antiqua" w:hAnsi="Book Antiqua" w:cs="Tahoma"/>
          <w:b/>
          <w:sz w:val="22"/>
          <w:szCs w:val="22"/>
          <w:u w:val="single"/>
        </w:rPr>
        <w:t>ΓΥΝΑΙΚΩΝ</w:t>
      </w:r>
      <w:r w:rsidRPr="0064645D">
        <w:rPr>
          <w:rFonts w:ascii="Book Antiqua" w:hAnsi="Book Antiqua" w:cs="Tahoma"/>
          <w:sz w:val="22"/>
          <w:szCs w:val="22"/>
        </w:rPr>
        <w:t>:</w:t>
      </w:r>
    </w:p>
    <w:p w14:paraId="5B23CC57" w14:textId="77777777" w:rsidR="00092ABB" w:rsidRPr="00291C76" w:rsidRDefault="00092ABB" w:rsidP="00092ABB">
      <w:pPr>
        <w:rPr>
          <w:rFonts w:ascii="Book Antiqua" w:hAnsi="Book Antiqua" w:cs="Tahoma"/>
          <w:b/>
          <w:i/>
          <w:sz w:val="22"/>
          <w:szCs w:val="22"/>
          <w:u w:val="single"/>
        </w:rPr>
      </w:pPr>
      <w:r>
        <w:rPr>
          <w:rFonts w:ascii="Book Antiqua" w:hAnsi="Book Antiqua" w:cs="Tahoma"/>
          <w:b/>
          <w:sz w:val="22"/>
          <w:szCs w:val="22"/>
          <w:u w:val="single"/>
        </w:rPr>
        <w:t>9</w:t>
      </w:r>
      <w:r w:rsidRPr="0064645D">
        <w:rPr>
          <w:rFonts w:ascii="Book Antiqua" w:hAnsi="Book Antiqua" w:cs="Tahoma"/>
          <w:b/>
          <w:sz w:val="22"/>
          <w:szCs w:val="22"/>
          <w:u w:val="single"/>
        </w:rPr>
        <w:t>.2.1 ΑΛΜΑ</w:t>
      </w:r>
      <w:r w:rsidRPr="00291C76">
        <w:rPr>
          <w:rFonts w:ascii="Book Antiqua" w:hAnsi="Book Antiqua" w:cs="Tahoma"/>
          <w:b/>
          <w:sz w:val="22"/>
          <w:szCs w:val="22"/>
          <w:u w:val="single"/>
        </w:rPr>
        <w:t xml:space="preserve"> ΣΕ ΥΨΟΣ</w:t>
      </w:r>
      <w:r w:rsidRPr="00291C76">
        <w:rPr>
          <w:rFonts w:ascii="Book Antiqua" w:hAnsi="Book Antiqua" w:cs="Tahoma"/>
          <w:sz w:val="22"/>
          <w:szCs w:val="22"/>
        </w:rPr>
        <w:t xml:space="preserve"> – </w:t>
      </w:r>
      <w:r w:rsidRPr="00291C76">
        <w:rPr>
          <w:rFonts w:ascii="Book Antiqua" w:hAnsi="Book Antiqua" w:cs="Tahoma"/>
          <w:b/>
          <w:i/>
          <w:sz w:val="22"/>
          <w:szCs w:val="22"/>
          <w:u w:val="single"/>
        </w:rPr>
        <w:t>ΠΡΟΚΡΙΜΑΤΙΚΟΣ (σε περίπτωση που διεξαχθεί):</w:t>
      </w:r>
    </w:p>
    <w:p w14:paraId="0763078A" w14:textId="77777777" w:rsidR="00092ABB" w:rsidRPr="00291C76" w:rsidRDefault="00092ABB" w:rsidP="00092ABB">
      <w:pPr>
        <w:rPr>
          <w:rFonts w:ascii="Book Antiqua" w:hAnsi="Book Antiqua" w:cs="Tahoma"/>
          <w:sz w:val="22"/>
          <w:szCs w:val="22"/>
        </w:rPr>
      </w:pPr>
      <w:r w:rsidRPr="00291C76">
        <w:rPr>
          <w:rFonts w:ascii="Book Antiqua" w:hAnsi="Book Antiqua" w:cs="Tahoma"/>
          <w:b/>
          <w:bCs/>
          <w:sz w:val="22"/>
          <w:szCs w:val="22"/>
        </w:rPr>
        <w:t>Α΄ Γκρουπ:</w:t>
      </w:r>
      <w:r w:rsidRPr="00291C76">
        <w:rPr>
          <w:rFonts w:ascii="Book Antiqua" w:hAnsi="Book Antiqua" w:cs="Tahoma"/>
          <w:sz w:val="22"/>
          <w:szCs w:val="22"/>
        </w:rPr>
        <w:t xml:space="preserve"> 1,68μ. – </w:t>
      </w:r>
      <w:r w:rsidRPr="00291C76">
        <w:rPr>
          <w:rFonts w:ascii="Book Antiqua" w:hAnsi="Book Antiqua" w:cs="Tahoma"/>
          <w:b/>
          <w:sz w:val="22"/>
          <w:szCs w:val="22"/>
          <w:u w:val="single"/>
        </w:rPr>
        <w:t>1,70μ.</w:t>
      </w:r>
    </w:p>
    <w:p w14:paraId="7D24FC1E" w14:textId="77777777" w:rsidR="00092ABB" w:rsidRPr="00291C76" w:rsidRDefault="00092ABB" w:rsidP="00092ABB">
      <w:pPr>
        <w:rPr>
          <w:rFonts w:ascii="Book Antiqua" w:hAnsi="Book Antiqua" w:cs="Tahoma"/>
          <w:b/>
          <w:bCs/>
          <w:sz w:val="22"/>
          <w:szCs w:val="22"/>
        </w:rPr>
      </w:pPr>
    </w:p>
    <w:p w14:paraId="0EE8F394" w14:textId="77777777" w:rsidR="00092ABB" w:rsidRPr="00291C76" w:rsidRDefault="00092ABB" w:rsidP="00092ABB">
      <w:pPr>
        <w:rPr>
          <w:rFonts w:ascii="Book Antiqua" w:hAnsi="Book Antiqua" w:cs="Tahoma"/>
          <w:sz w:val="22"/>
          <w:szCs w:val="22"/>
        </w:rPr>
      </w:pPr>
      <w:r w:rsidRPr="00291C76">
        <w:rPr>
          <w:rFonts w:ascii="Book Antiqua" w:hAnsi="Book Antiqua" w:cs="Tahoma"/>
          <w:b/>
          <w:bCs/>
          <w:sz w:val="22"/>
          <w:szCs w:val="22"/>
        </w:rPr>
        <w:t>Β΄ Γκρουπ:</w:t>
      </w:r>
      <w:r w:rsidRPr="00291C76">
        <w:rPr>
          <w:rFonts w:ascii="Book Antiqua" w:hAnsi="Book Antiqua" w:cs="Tahoma"/>
          <w:sz w:val="22"/>
          <w:szCs w:val="22"/>
        </w:rPr>
        <w:t xml:space="preserve"> </w:t>
      </w:r>
      <w:r w:rsidRPr="00186E11">
        <w:rPr>
          <w:rFonts w:ascii="Book Antiqua" w:hAnsi="Book Antiqua" w:cs="Tahoma"/>
          <w:b/>
          <w:bCs/>
          <w:sz w:val="22"/>
          <w:szCs w:val="22"/>
          <w:u w:val="single"/>
        </w:rPr>
        <w:t>1,50μ.</w:t>
      </w:r>
      <w:r w:rsidRPr="00186E11">
        <w:rPr>
          <w:rFonts w:ascii="Book Antiqua" w:hAnsi="Book Antiqua" w:cs="Tahoma"/>
          <w:b/>
          <w:bCs/>
          <w:sz w:val="22"/>
          <w:szCs w:val="22"/>
        </w:rPr>
        <w:t>*</w:t>
      </w:r>
      <w:r w:rsidRPr="00291C76">
        <w:rPr>
          <w:rFonts w:ascii="Book Antiqua" w:hAnsi="Book Antiqua" w:cs="Tahoma"/>
          <w:sz w:val="22"/>
          <w:szCs w:val="22"/>
        </w:rPr>
        <w:t xml:space="preserve"> – </w:t>
      </w:r>
      <w:r w:rsidRPr="00186E11">
        <w:rPr>
          <w:rFonts w:ascii="Book Antiqua" w:hAnsi="Book Antiqua" w:cs="Tahoma"/>
          <w:b/>
          <w:bCs/>
          <w:sz w:val="22"/>
          <w:szCs w:val="22"/>
          <w:u w:val="single"/>
        </w:rPr>
        <w:t>1,5</w:t>
      </w:r>
      <w:r>
        <w:rPr>
          <w:rFonts w:ascii="Book Antiqua" w:hAnsi="Book Antiqua" w:cs="Tahoma"/>
          <w:b/>
          <w:bCs/>
          <w:sz w:val="22"/>
          <w:szCs w:val="22"/>
          <w:u w:val="single"/>
        </w:rPr>
        <w:t>6</w:t>
      </w:r>
      <w:r w:rsidRPr="00186E11">
        <w:rPr>
          <w:rFonts w:ascii="Book Antiqua" w:hAnsi="Book Antiqua" w:cs="Tahoma"/>
          <w:b/>
          <w:bCs/>
          <w:sz w:val="22"/>
          <w:szCs w:val="22"/>
          <w:u w:val="single"/>
        </w:rPr>
        <w:t>μ.**</w:t>
      </w:r>
      <w:r w:rsidRPr="00291C76">
        <w:rPr>
          <w:rFonts w:ascii="Book Antiqua" w:hAnsi="Book Antiqua" w:cs="Tahoma"/>
          <w:sz w:val="22"/>
          <w:szCs w:val="22"/>
        </w:rPr>
        <w:t xml:space="preserve"> – 1,60μ. – 1,65μ. – 1,68μ. – </w:t>
      </w:r>
      <w:r w:rsidRPr="00291C76">
        <w:rPr>
          <w:rFonts w:ascii="Book Antiqua" w:hAnsi="Book Antiqua" w:cs="Tahoma"/>
          <w:b/>
          <w:sz w:val="22"/>
          <w:szCs w:val="22"/>
          <w:u w:val="single"/>
        </w:rPr>
        <w:t>1,70μ.</w:t>
      </w:r>
    </w:p>
    <w:p w14:paraId="19D51ECE" w14:textId="77777777" w:rsidR="00092ABB" w:rsidRPr="00291C76" w:rsidRDefault="00092ABB" w:rsidP="00092ABB">
      <w:pPr>
        <w:rPr>
          <w:rFonts w:ascii="Book Antiqua" w:hAnsi="Book Antiqua" w:cs="Tahoma"/>
          <w:bCs/>
          <w:sz w:val="22"/>
          <w:szCs w:val="22"/>
        </w:rPr>
      </w:pPr>
      <w:r w:rsidRPr="00291C76">
        <w:rPr>
          <w:rFonts w:ascii="Book Antiqua" w:hAnsi="Book Antiqua" w:cs="Tahoma"/>
          <w:bCs/>
          <w:sz w:val="22"/>
          <w:szCs w:val="22"/>
        </w:rPr>
        <w:t>*1,50μ. όριο βαθμολόγησης Κ23</w:t>
      </w:r>
    </w:p>
    <w:p w14:paraId="200B747E" w14:textId="77777777" w:rsidR="00092ABB" w:rsidRPr="00291C76" w:rsidRDefault="00092ABB" w:rsidP="00092ABB">
      <w:pPr>
        <w:rPr>
          <w:rFonts w:ascii="Book Antiqua" w:hAnsi="Book Antiqua" w:cs="Tahoma"/>
          <w:bCs/>
          <w:sz w:val="22"/>
          <w:szCs w:val="22"/>
        </w:rPr>
      </w:pPr>
      <w:r w:rsidRPr="00291C76">
        <w:rPr>
          <w:rFonts w:ascii="Book Antiqua" w:hAnsi="Book Antiqua" w:cs="Tahoma"/>
          <w:bCs/>
          <w:sz w:val="22"/>
          <w:szCs w:val="22"/>
        </w:rPr>
        <w:t>**1,5</w:t>
      </w:r>
      <w:r>
        <w:rPr>
          <w:rFonts w:ascii="Book Antiqua" w:hAnsi="Book Antiqua" w:cs="Tahoma"/>
          <w:bCs/>
          <w:sz w:val="22"/>
          <w:szCs w:val="22"/>
        </w:rPr>
        <w:t>6</w:t>
      </w:r>
      <w:r w:rsidRPr="00291C76">
        <w:rPr>
          <w:rFonts w:ascii="Book Antiqua" w:hAnsi="Book Antiqua" w:cs="Tahoma"/>
          <w:bCs/>
          <w:sz w:val="22"/>
          <w:szCs w:val="22"/>
        </w:rPr>
        <w:t>μ. όριο βαθμολόγησης Γυναικών</w:t>
      </w:r>
    </w:p>
    <w:p w14:paraId="7280CD54" w14:textId="77777777" w:rsidR="00092ABB" w:rsidRDefault="00092ABB" w:rsidP="00092ABB">
      <w:pPr>
        <w:rPr>
          <w:rFonts w:ascii="Book Antiqua" w:hAnsi="Book Antiqua" w:cs="Tahoma"/>
          <w:sz w:val="22"/>
          <w:szCs w:val="22"/>
          <w:u w:val="single"/>
        </w:rPr>
      </w:pPr>
    </w:p>
    <w:p w14:paraId="5251FB43" w14:textId="12FC85C6" w:rsidR="00092ABB" w:rsidRPr="00B000FC" w:rsidRDefault="00092ABB" w:rsidP="00092ABB">
      <w:pPr>
        <w:pStyle w:val="a7"/>
        <w:rPr>
          <w:rFonts w:ascii="Book Antiqua" w:hAnsi="Book Antiqua" w:cs="Tahoma"/>
          <w:b/>
          <w:sz w:val="22"/>
          <w:szCs w:val="22"/>
          <w:u w:val="single"/>
        </w:rPr>
      </w:pPr>
      <w:r>
        <w:rPr>
          <w:rFonts w:ascii="Book Antiqua" w:hAnsi="Book Antiqua" w:cs="Tahoma"/>
          <w:b/>
          <w:sz w:val="22"/>
          <w:szCs w:val="22"/>
          <w:u w:val="single"/>
        </w:rPr>
        <w:t>Διαδικασία διεξαγωγής</w:t>
      </w:r>
      <w:r w:rsidRPr="00B000FC">
        <w:rPr>
          <w:rFonts w:ascii="Book Antiqua" w:hAnsi="Book Antiqua" w:cs="Tahoma"/>
          <w:b/>
          <w:sz w:val="22"/>
          <w:szCs w:val="22"/>
          <w:u w:val="single"/>
        </w:rPr>
        <w:t xml:space="preserve">: </w:t>
      </w:r>
      <w:r>
        <w:rPr>
          <w:rFonts w:ascii="Book Antiqua" w:hAnsi="Book Antiqua" w:cs="Tahoma"/>
          <w:b/>
          <w:sz w:val="22"/>
          <w:szCs w:val="22"/>
          <w:u w:val="single"/>
        </w:rPr>
        <w:t xml:space="preserve">ο προκριματικός για το Β’ Γκρουπ </w:t>
      </w:r>
      <w:r w:rsidRPr="00B000FC">
        <w:rPr>
          <w:rFonts w:ascii="Book Antiqua" w:hAnsi="Book Antiqua" w:cs="Tahoma"/>
          <w:b/>
          <w:sz w:val="22"/>
          <w:szCs w:val="22"/>
          <w:u w:val="single"/>
        </w:rPr>
        <w:t>θα ξεκινήσει από το 1,</w:t>
      </w:r>
      <w:r>
        <w:rPr>
          <w:rFonts w:ascii="Book Antiqua" w:hAnsi="Book Antiqua" w:cs="Tahoma"/>
          <w:b/>
          <w:sz w:val="22"/>
          <w:szCs w:val="22"/>
          <w:u w:val="single"/>
        </w:rPr>
        <w:t>50</w:t>
      </w:r>
      <w:r w:rsidRPr="00B000FC">
        <w:rPr>
          <w:rFonts w:ascii="Book Antiqua" w:hAnsi="Book Antiqua" w:cs="Tahoma"/>
          <w:b/>
          <w:sz w:val="22"/>
          <w:szCs w:val="22"/>
          <w:u w:val="single"/>
        </w:rPr>
        <w:t>μ. ΜΟΝΟ για την κατηγορία των Κ23. Κατόπιν ο πήχης θα τοποθετηθεί στο 1,</w:t>
      </w:r>
      <w:r>
        <w:rPr>
          <w:rFonts w:ascii="Book Antiqua" w:hAnsi="Book Antiqua" w:cs="Tahoma"/>
          <w:b/>
          <w:sz w:val="22"/>
          <w:szCs w:val="22"/>
          <w:u w:val="single"/>
        </w:rPr>
        <w:t>56</w:t>
      </w:r>
      <w:r w:rsidRPr="00B000FC">
        <w:rPr>
          <w:rFonts w:ascii="Book Antiqua" w:hAnsi="Book Antiqua" w:cs="Tahoma"/>
          <w:b/>
          <w:sz w:val="22"/>
          <w:szCs w:val="22"/>
          <w:u w:val="single"/>
        </w:rPr>
        <w:t xml:space="preserve">μ. ΜΟΝΟ για την κατηγορία των </w:t>
      </w:r>
      <w:r w:rsidR="00075501">
        <w:rPr>
          <w:rFonts w:ascii="Book Antiqua" w:hAnsi="Book Antiqua" w:cs="Tahoma"/>
          <w:b/>
          <w:sz w:val="22"/>
          <w:szCs w:val="22"/>
          <w:u w:val="single"/>
          <w:lang w:val="el-GR"/>
        </w:rPr>
        <w:t>Γυναικών.</w:t>
      </w:r>
      <w:r w:rsidRPr="00B000FC">
        <w:rPr>
          <w:rFonts w:ascii="Book Antiqua" w:hAnsi="Book Antiqua" w:cs="Tahoma"/>
          <w:b/>
          <w:sz w:val="22"/>
          <w:szCs w:val="22"/>
          <w:u w:val="single"/>
        </w:rPr>
        <w:t xml:space="preserve"> Αμέσως μετά ο πήχης θα τοποθετηθεί στο 1,</w:t>
      </w:r>
      <w:r>
        <w:rPr>
          <w:rFonts w:ascii="Book Antiqua" w:hAnsi="Book Antiqua" w:cs="Tahoma"/>
          <w:b/>
          <w:sz w:val="22"/>
          <w:szCs w:val="22"/>
          <w:u w:val="single"/>
        </w:rPr>
        <w:t>60</w:t>
      </w:r>
      <w:r w:rsidRPr="00B000FC">
        <w:rPr>
          <w:rFonts w:ascii="Book Antiqua" w:hAnsi="Book Antiqua" w:cs="Tahoma"/>
          <w:b/>
          <w:sz w:val="22"/>
          <w:szCs w:val="22"/>
          <w:u w:val="single"/>
        </w:rPr>
        <w:t>μ. από το οποίο και θα συνεχιστεί ο προκριματικός του αγωνίσματος.</w:t>
      </w:r>
    </w:p>
    <w:p w14:paraId="2E211AF9" w14:textId="77777777" w:rsidR="00092ABB" w:rsidRDefault="00092ABB" w:rsidP="00092ABB">
      <w:pPr>
        <w:rPr>
          <w:rFonts w:ascii="Book Antiqua" w:hAnsi="Book Antiqua" w:cs="Tahoma"/>
          <w:sz w:val="22"/>
          <w:szCs w:val="22"/>
          <w:u w:val="single"/>
        </w:rPr>
      </w:pPr>
    </w:p>
    <w:p w14:paraId="47148FEF" w14:textId="77777777" w:rsidR="00092ABB" w:rsidRPr="00291C76" w:rsidRDefault="00092ABB" w:rsidP="00092ABB">
      <w:pPr>
        <w:jc w:val="both"/>
        <w:rPr>
          <w:rFonts w:ascii="Book Antiqua" w:hAnsi="Book Antiqua" w:cs="Tahoma"/>
          <w:sz w:val="22"/>
          <w:szCs w:val="22"/>
          <w:u w:val="single"/>
        </w:rPr>
      </w:pPr>
      <w:r w:rsidRPr="00291C76">
        <w:rPr>
          <w:rFonts w:ascii="Book Antiqua" w:hAnsi="Book Antiqua" w:cs="Tahoma"/>
          <w:b/>
          <w:i/>
          <w:sz w:val="22"/>
          <w:szCs w:val="22"/>
          <w:u w:val="single"/>
          <w:lang w:val="en-US"/>
        </w:rPr>
        <w:t>TE</w:t>
      </w:r>
      <w:r w:rsidRPr="00291C76">
        <w:rPr>
          <w:rFonts w:ascii="Book Antiqua" w:hAnsi="Book Antiqua" w:cs="Tahoma"/>
          <w:b/>
          <w:i/>
          <w:sz w:val="22"/>
          <w:szCs w:val="22"/>
          <w:u w:val="single"/>
        </w:rPr>
        <w:t>ΛΙΚΟΣ:</w:t>
      </w:r>
      <w:r w:rsidRPr="00291C76">
        <w:rPr>
          <w:rFonts w:ascii="Book Antiqua" w:hAnsi="Book Antiqua" w:cs="Tahoma"/>
          <w:sz w:val="22"/>
          <w:szCs w:val="22"/>
          <w:u w:val="single"/>
        </w:rPr>
        <w:t xml:space="preserve"> </w:t>
      </w:r>
    </w:p>
    <w:p w14:paraId="7AE2969E" w14:textId="77777777" w:rsidR="00092ABB" w:rsidRPr="00A02B01" w:rsidRDefault="00092ABB" w:rsidP="00092ABB">
      <w:pPr>
        <w:jc w:val="both"/>
        <w:rPr>
          <w:rFonts w:ascii="Book Antiqua" w:hAnsi="Book Antiqua" w:cs="Tahoma"/>
          <w:b/>
          <w:bCs/>
          <w:sz w:val="22"/>
          <w:szCs w:val="22"/>
          <w:u w:val="single"/>
        </w:rPr>
      </w:pPr>
      <w:r w:rsidRPr="00143DF1">
        <w:rPr>
          <w:rFonts w:ascii="Book Antiqua" w:hAnsi="Book Antiqua" w:cs="Tahoma"/>
          <w:sz w:val="22"/>
          <w:szCs w:val="22"/>
          <w:lang w:eastAsia="zh-CN" w:bidi="hi-IN"/>
        </w:rPr>
        <w:t xml:space="preserve">1,60μ. - 1,65μ. – 1,69μ. - 1,73μ. - 1,76μ. - 1,79μ. – </w:t>
      </w:r>
      <w:r w:rsidRPr="00143DF1">
        <w:rPr>
          <w:rFonts w:ascii="Book Antiqua" w:hAnsi="Book Antiqua" w:cs="Tahoma"/>
          <w:b/>
          <w:bCs/>
          <w:sz w:val="22"/>
          <w:szCs w:val="22"/>
          <w:u w:val="single"/>
          <w:lang w:eastAsia="zh-CN" w:bidi="hi-IN"/>
        </w:rPr>
        <w:t>1,81μ.</w:t>
      </w:r>
      <w:r w:rsidRPr="00143DF1">
        <w:rPr>
          <w:rFonts w:ascii="Book Antiqua" w:hAnsi="Book Antiqua" w:cs="Tahoma"/>
          <w:sz w:val="22"/>
          <w:szCs w:val="22"/>
          <w:lang w:eastAsia="zh-CN" w:bidi="hi-IN"/>
        </w:rPr>
        <w:t xml:space="preserve"> &amp; στη συνέχεια ανά </w:t>
      </w:r>
      <w:r w:rsidRPr="00A02B01">
        <w:rPr>
          <w:rFonts w:ascii="Book Antiqua" w:hAnsi="Book Antiqua" w:cs="Tahoma"/>
          <w:b/>
          <w:bCs/>
          <w:sz w:val="22"/>
          <w:szCs w:val="22"/>
          <w:lang w:eastAsia="zh-CN" w:bidi="hi-IN"/>
        </w:rPr>
        <w:t>2 εκ.</w:t>
      </w:r>
    </w:p>
    <w:p w14:paraId="61B92096" w14:textId="77777777" w:rsidR="00092ABB" w:rsidRPr="00291C76" w:rsidRDefault="00092ABB" w:rsidP="00092ABB">
      <w:pPr>
        <w:jc w:val="both"/>
        <w:rPr>
          <w:rFonts w:ascii="Book Antiqua" w:hAnsi="Book Antiqua" w:cs="Tahoma"/>
          <w:b/>
          <w:sz w:val="22"/>
          <w:szCs w:val="22"/>
          <w:u w:val="single"/>
        </w:rPr>
      </w:pPr>
    </w:p>
    <w:p w14:paraId="1623F7A2" w14:textId="77777777" w:rsidR="00092ABB" w:rsidRPr="00291C76" w:rsidRDefault="00092ABB" w:rsidP="00092ABB">
      <w:pPr>
        <w:jc w:val="both"/>
        <w:rPr>
          <w:rFonts w:ascii="Book Antiqua" w:hAnsi="Book Antiqua" w:cs="Tahoma"/>
          <w:b/>
          <w:i/>
          <w:sz w:val="22"/>
          <w:szCs w:val="22"/>
          <w:u w:val="single"/>
        </w:rPr>
      </w:pPr>
      <w:r w:rsidRPr="00291C76">
        <w:rPr>
          <w:rFonts w:ascii="Book Antiqua" w:hAnsi="Book Antiqua" w:cs="Tahoma"/>
          <w:b/>
          <w:i/>
          <w:sz w:val="22"/>
          <w:szCs w:val="22"/>
          <w:u w:val="single"/>
        </w:rPr>
        <w:t>ΠΡΟΣΟΧΗ: σε περίπτωση που δεν διεξαχθεί προκριματικός τα διαδοχικά ύψη του ΤΕΛΙΚΟΥ θα είναι τα παρακάτω:</w:t>
      </w:r>
    </w:p>
    <w:p w14:paraId="7CDFACDB" w14:textId="77777777" w:rsidR="00092ABB" w:rsidRPr="007178CE" w:rsidRDefault="00092ABB" w:rsidP="00092ABB">
      <w:pPr>
        <w:jc w:val="both"/>
        <w:rPr>
          <w:rFonts w:ascii="Book Antiqua" w:hAnsi="Book Antiqua" w:cs="Tahoma"/>
          <w:b/>
          <w:bCs/>
          <w:sz w:val="22"/>
          <w:szCs w:val="22"/>
          <w:u w:val="single"/>
        </w:rPr>
      </w:pPr>
      <w:r w:rsidRPr="007178CE">
        <w:rPr>
          <w:rFonts w:ascii="Book Antiqua" w:hAnsi="Book Antiqua" w:cs="Tahoma"/>
          <w:b/>
          <w:sz w:val="22"/>
          <w:szCs w:val="22"/>
          <w:u w:val="single"/>
        </w:rPr>
        <w:t>1,50μ.*</w:t>
      </w:r>
      <w:r w:rsidRPr="007178CE">
        <w:rPr>
          <w:rFonts w:ascii="Book Antiqua" w:hAnsi="Book Antiqua" w:cs="Tahoma"/>
          <w:b/>
          <w:sz w:val="22"/>
          <w:szCs w:val="22"/>
        </w:rPr>
        <w:t xml:space="preserve"> -</w:t>
      </w:r>
      <w:r w:rsidRPr="007178CE">
        <w:rPr>
          <w:rFonts w:ascii="Book Antiqua" w:hAnsi="Book Antiqua" w:cs="Tahoma"/>
          <w:b/>
          <w:sz w:val="22"/>
          <w:szCs w:val="22"/>
          <w:u w:val="single"/>
        </w:rPr>
        <w:t xml:space="preserve"> 1,56μ.**</w:t>
      </w:r>
      <w:r w:rsidRPr="007178CE">
        <w:rPr>
          <w:rFonts w:ascii="Book Antiqua" w:hAnsi="Book Antiqua" w:cs="Tahoma"/>
          <w:sz w:val="22"/>
          <w:szCs w:val="22"/>
        </w:rPr>
        <w:t xml:space="preserve"> – </w:t>
      </w:r>
      <w:r w:rsidRPr="007178CE">
        <w:rPr>
          <w:rFonts w:ascii="Book Antiqua" w:hAnsi="Book Antiqua" w:cs="Tahoma"/>
          <w:sz w:val="22"/>
          <w:szCs w:val="22"/>
          <w:lang w:eastAsia="zh-CN" w:bidi="hi-IN"/>
        </w:rPr>
        <w:t xml:space="preserve">1,61μ. - 1,65μ. – 1,69μ. - 1,73μ. - 1,76μ. - 1,79μ. – </w:t>
      </w:r>
      <w:r w:rsidRPr="007178CE">
        <w:rPr>
          <w:rFonts w:ascii="Book Antiqua" w:hAnsi="Book Antiqua" w:cs="Tahoma"/>
          <w:b/>
          <w:bCs/>
          <w:sz w:val="22"/>
          <w:szCs w:val="22"/>
          <w:u w:val="single"/>
          <w:lang w:eastAsia="zh-CN" w:bidi="hi-IN"/>
        </w:rPr>
        <w:t>1,81μ.</w:t>
      </w:r>
      <w:r w:rsidRPr="007178CE">
        <w:rPr>
          <w:rFonts w:ascii="Book Antiqua" w:hAnsi="Book Antiqua" w:cs="Tahoma"/>
          <w:sz w:val="22"/>
          <w:szCs w:val="22"/>
          <w:lang w:eastAsia="zh-CN" w:bidi="hi-IN"/>
        </w:rPr>
        <w:t xml:space="preserve"> &amp; στη συνέχεια ανά </w:t>
      </w:r>
      <w:r w:rsidRPr="007178CE">
        <w:rPr>
          <w:rFonts w:ascii="Book Antiqua" w:hAnsi="Book Antiqua" w:cs="Tahoma"/>
          <w:b/>
          <w:bCs/>
          <w:sz w:val="22"/>
          <w:szCs w:val="22"/>
          <w:lang w:eastAsia="zh-CN" w:bidi="hi-IN"/>
        </w:rPr>
        <w:t>2 εκ.</w:t>
      </w:r>
    </w:p>
    <w:p w14:paraId="2BF757CE" w14:textId="77777777" w:rsidR="00092ABB" w:rsidRPr="007178CE" w:rsidRDefault="00092ABB" w:rsidP="00092ABB">
      <w:pPr>
        <w:jc w:val="both"/>
        <w:rPr>
          <w:rFonts w:ascii="Book Antiqua" w:hAnsi="Book Antiqua" w:cs="Tahoma"/>
          <w:bCs/>
          <w:sz w:val="22"/>
          <w:szCs w:val="22"/>
        </w:rPr>
      </w:pPr>
      <w:r w:rsidRPr="007178CE">
        <w:rPr>
          <w:rFonts w:ascii="Book Antiqua" w:hAnsi="Book Antiqua" w:cs="Tahoma"/>
          <w:bCs/>
          <w:sz w:val="22"/>
          <w:szCs w:val="22"/>
        </w:rPr>
        <w:t>*1,50μ. όριο βαθμολόγησης Κ23</w:t>
      </w:r>
    </w:p>
    <w:p w14:paraId="4AF03242" w14:textId="77777777" w:rsidR="00092ABB" w:rsidRDefault="00092ABB" w:rsidP="00092ABB">
      <w:pPr>
        <w:jc w:val="both"/>
        <w:rPr>
          <w:rFonts w:ascii="Book Antiqua" w:hAnsi="Book Antiqua" w:cs="Tahoma"/>
          <w:bCs/>
          <w:sz w:val="22"/>
          <w:szCs w:val="22"/>
        </w:rPr>
      </w:pPr>
      <w:r w:rsidRPr="007178CE">
        <w:rPr>
          <w:rFonts w:ascii="Book Antiqua" w:hAnsi="Book Antiqua" w:cs="Tahoma"/>
          <w:bCs/>
          <w:sz w:val="22"/>
          <w:szCs w:val="22"/>
        </w:rPr>
        <w:t>**1,56μ. όριο βαθμολόγησης Γυναικών</w:t>
      </w:r>
    </w:p>
    <w:p w14:paraId="7BC4DF32" w14:textId="77777777" w:rsidR="00092ABB" w:rsidRDefault="00092ABB" w:rsidP="00092ABB">
      <w:pPr>
        <w:jc w:val="both"/>
        <w:rPr>
          <w:rFonts w:ascii="Book Antiqua" w:hAnsi="Book Antiqua" w:cs="Tahoma"/>
          <w:bCs/>
          <w:sz w:val="22"/>
          <w:szCs w:val="22"/>
        </w:rPr>
      </w:pPr>
    </w:p>
    <w:p w14:paraId="4AB37D78" w14:textId="7E8C123D" w:rsidR="00092ABB" w:rsidRPr="005B4E21" w:rsidRDefault="00092ABB" w:rsidP="00092ABB">
      <w:pPr>
        <w:jc w:val="both"/>
        <w:rPr>
          <w:rFonts w:ascii="Book Antiqua" w:hAnsi="Book Antiqua" w:cs="Tahoma"/>
          <w:b/>
          <w:sz w:val="22"/>
          <w:szCs w:val="22"/>
        </w:rPr>
      </w:pPr>
      <w:r>
        <w:rPr>
          <w:rFonts w:ascii="Book Antiqua" w:hAnsi="Book Antiqua" w:cs="Tahoma"/>
          <w:b/>
          <w:sz w:val="22"/>
          <w:szCs w:val="22"/>
          <w:u w:val="single"/>
        </w:rPr>
        <w:t>Διαδικασία διεξαγωγής</w:t>
      </w:r>
      <w:r w:rsidRPr="00B000FC">
        <w:rPr>
          <w:rFonts w:ascii="Book Antiqua" w:hAnsi="Book Antiqua" w:cs="Tahoma"/>
          <w:b/>
          <w:sz w:val="22"/>
          <w:szCs w:val="22"/>
          <w:u w:val="single"/>
        </w:rPr>
        <w:t xml:space="preserve">: </w:t>
      </w:r>
      <w:r w:rsidRPr="005B4E21">
        <w:rPr>
          <w:rFonts w:ascii="Book Antiqua" w:hAnsi="Book Antiqua" w:cs="Tahoma"/>
          <w:b/>
          <w:sz w:val="22"/>
          <w:szCs w:val="22"/>
        </w:rPr>
        <w:t xml:space="preserve">σε περίπτωση που δεν θα διεξαχθεί προκριματικός ο τελικός του αγωνίσματος θα ξεκινήσει από το </w:t>
      </w:r>
      <w:r>
        <w:rPr>
          <w:rFonts w:ascii="Book Antiqua" w:hAnsi="Book Antiqua" w:cs="Tahoma"/>
          <w:b/>
          <w:sz w:val="22"/>
          <w:szCs w:val="22"/>
        </w:rPr>
        <w:t>1</w:t>
      </w:r>
      <w:r w:rsidRPr="005B4E21">
        <w:rPr>
          <w:rFonts w:ascii="Book Antiqua" w:hAnsi="Book Antiqua" w:cs="Tahoma"/>
          <w:b/>
          <w:sz w:val="22"/>
          <w:szCs w:val="22"/>
        </w:rPr>
        <w:t>,</w:t>
      </w:r>
      <w:r>
        <w:rPr>
          <w:rFonts w:ascii="Book Antiqua" w:hAnsi="Book Antiqua" w:cs="Tahoma"/>
          <w:b/>
          <w:sz w:val="22"/>
          <w:szCs w:val="22"/>
        </w:rPr>
        <w:t>50</w:t>
      </w:r>
      <w:r w:rsidRPr="005B4E21">
        <w:rPr>
          <w:rFonts w:ascii="Book Antiqua" w:hAnsi="Book Antiqua" w:cs="Tahoma"/>
          <w:b/>
          <w:sz w:val="22"/>
          <w:szCs w:val="22"/>
        </w:rPr>
        <w:t xml:space="preserve">μ. ΜΟΝΟ για την κατηγορία των Κ23. Κατόπιν ο πήχης θα τοποθετηθεί </w:t>
      </w:r>
      <w:r w:rsidRPr="007178CE">
        <w:rPr>
          <w:rFonts w:ascii="Book Antiqua" w:hAnsi="Book Antiqua" w:cs="Tahoma"/>
          <w:b/>
          <w:sz w:val="22"/>
          <w:szCs w:val="22"/>
        </w:rPr>
        <w:t xml:space="preserve">στο 1,56μ. ΜΟΝΟ για την κατηγορία των </w:t>
      </w:r>
      <w:r w:rsidR="00075501">
        <w:rPr>
          <w:rFonts w:ascii="Book Antiqua" w:hAnsi="Book Antiqua" w:cs="Tahoma"/>
          <w:b/>
          <w:sz w:val="22"/>
          <w:szCs w:val="22"/>
        </w:rPr>
        <w:t>Γυναικών.</w:t>
      </w:r>
      <w:r w:rsidRPr="007178CE">
        <w:rPr>
          <w:rFonts w:ascii="Book Antiqua" w:hAnsi="Book Antiqua" w:cs="Tahoma"/>
          <w:b/>
          <w:sz w:val="22"/>
          <w:szCs w:val="22"/>
        </w:rPr>
        <w:t xml:space="preserve"> Αμέσως μετά ο πήχης θα τοποθετηθεί στο 1,61μ. από </w:t>
      </w:r>
      <w:r w:rsidRPr="005B4E21">
        <w:rPr>
          <w:rFonts w:ascii="Book Antiqua" w:hAnsi="Book Antiqua" w:cs="Tahoma"/>
          <w:b/>
          <w:sz w:val="22"/>
          <w:szCs w:val="22"/>
        </w:rPr>
        <w:t>το οποίο και θα συνεχιστεί ο τελικός του αγωνίσματος.</w:t>
      </w:r>
    </w:p>
    <w:p w14:paraId="62E14B9E" w14:textId="77777777" w:rsidR="00092ABB" w:rsidRDefault="00092ABB" w:rsidP="00092ABB">
      <w:pPr>
        <w:jc w:val="both"/>
        <w:rPr>
          <w:rFonts w:ascii="Book Antiqua" w:hAnsi="Book Antiqua" w:cs="Tahoma"/>
          <w:bCs/>
          <w:sz w:val="22"/>
          <w:szCs w:val="22"/>
        </w:rPr>
      </w:pPr>
    </w:p>
    <w:tbl>
      <w:tblPr>
        <w:tblpPr w:leftFromText="180" w:rightFromText="180" w:vertAnchor="text" w:horzAnchor="page"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1883"/>
      </w:tblGrid>
      <w:tr w:rsidR="00092ABB" w:rsidRPr="00143DF1" w14:paraId="2B4E4F88" w14:textId="77777777" w:rsidTr="004B5809">
        <w:tc>
          <w:tcPr>
            <w:tcW w:w="3964" w:type="dxa"/>
            <w:tcBorders>
              <w:top w:val="single" w:sz="4" w:space="0" w:color="auto"/>
              <w:left w:val="single" w:sz="4" w:space="0" w:color="auto"/>
              <w:bottom w:val="single" w:sz="4" w:space="0" w:color="auto"/>
              <w:right w:val="single" w:sz="4" w:space="0" w:color="auto"/>
            </w:tcBorders>
          </w:tcPr>
          <w:p w14:paraId="781EE33B" w14:textId="77777777" w:rsidR="00092ABB" w:rsidRPr="00143DF1" w:rsidRDefault="00092ABB" w:rsidP="004B5809">
            <w:pPr>
              <w:widowControl w:val="0"/>
              <w:tabs>
                <w:tab w:val="left" w:pos="709"/>
              </w:tabs>
              <w:suppressAutoHyphens/>
              <w:autoSpaceDE w:val="0"/>
              <w:jc w:val="center"/>
              <w:rPr>
                <w:rFonts w:ascii="Book Antiqua" w:hAnsi="Book Antiqua" w:cs="Tahoma"/>
                <w:b/>
                <w:sz w:val="20"/>
                <w:lang w:eastAsia="zh-CN" w:bidi="hi-IN"/>
              </w:rPr>
            </w:pPr>
            <w:r w:rsidRPr="00143DF1">
              <w:rPr>
                <w:rFonts w:ascii="Book Antiqua" w:hAnsi="Book Antiqua" w:cs="Tahoma"/>
                <w:b/>
                <w:sz w:val="20"/>
                <w:lang w:eastAsia="zh-CN" w:bidi="hi-IN"/>
              </w:rPr>
              <w:t>Διοργάνωση</w:t>
            </w:r>
          </w:p>
        </w:tc>
        <w:tc>
          <w:tcPr>
            <w:tcW w:w="1883" w:type="dxa"/>
            <w:tcBorders>
              <w:top w:val="single" w:sz="4" w:space="0" w:color="auto"/>
              <w:left w:val="single" w:sz="4" w:space="0" w:color="auto"/>
              <w:bottom w:val="single" w:sz="4" w:space="0" w:color="auto"/>
              <w:right w:val="single" w:sz="4" w:space="0" w:color="auto"/>
            </w:tcBorders>
          </w:tcPr>
          <w:p w14:paraId="540051C8" w14:textId="77777777" w:rsidR="00092ABB" w:rsidRPr="00143DF1" w:rsidRDefault="00092ABB" w:rsidP="004B5809">
            <w:pPr>
              <w:widowControl w:val="0"/>
              <w:tabs>
                <w:tab w:val="left" w:pos="709"/>
              </w:tabs>
              <w:suppressAutoHyphens/>
              <w:autoSpaceDE w:val="0"/>
              <w:jc w:val="center"/>
              <w:rPr>
                <w:rFonts w:ascii="Book Antiqua" w:hAnsi="Book Antiqua" w:cs="Tahoma"/>
                <w:b/>
                <w:sz w:val="20"/>
                <w:lang w:eastAsia="zh-CN" w:bidi="hi-IN"/>
              </w:rPr>
            </w:pPr>
            <w:r w:rsidRPr="00143DF1">
              <w:rPr>
                <w:rFonts w:ascii="Book Antiqua" w:hAnsi="Book Antiqua" w:cs="Tahoma"/>
                <w:b/>
                <w:sz w:val="20"/>
                <w:lang w:eastAsia="zh-CN" w:bidi="hi-IN"/>
              </w:rPr>
              <w:t>Γ/Κ20</w:t>
            </w:r>
            <w:r w:rsidRPr="00143DF1">
              <w:rPr>
                <w:rFonts w:ascii="Book Antiqua" w:hAnsi="Book Antiqua" w:cs="Tahoma"/>
                <w:b/>
                <w:sz w:val="20"/>
                <w:lang w:val="en-US" w:eastAsia="zh-CN" w:bidi="hi-IN"/>
              </w:rPr>
              <w:t>/</w:t>
            </w:r>
            <w:r w:rsidRPr="00143DF1">
              <w:rPr>
                <w:rFonts w:ascii="Book Antiqua" w:hAnsi="Book Antiqua" w:cs="Tahoma"/>
                <w:b/>
                <w:sz w:val="20"/>
                <w:lang w:eastAsia="zh-CN" w:bidi="hi-IN"/>
              </w:rPr>
              <w:t>Κ</w:t>
            </w:r>
            <w:r w:rsidRPr="00143DF1">
              <w:rPr>
                <w:rFonts w:ascii="Book Antiqua" w:hAnsi="Book Antiqua" w:cs="Tahoma"/>
                <w:b/>
                <w:sz w:val="20"/>
                <w:lang w:val="en-US" w:eastAsia="zh-CN" w:bidi="hi-IN"/>
              </w:rPr>
              <w:t>18</w:t>
            </w:r>
          </w:p>
        </w:tc>
      </w:tr>
      <w:tr w:rsidR="00092ABB" w:rsidRPr="00143DF1" w14:paraId="5BC7BC8C" w14:textId="77777777" w:rsidTr="004B5809">
        <w:tc>
          <w:tcPr>
            <w:tcW w:w="3964" w:type="dxa"/>
            <w:tcBorders>
              <w:top w:val="single" w:sz="4" w:space="0" w:color="auto"/>
              <w:left w:val="single" w:sz="4" w:space="0" w:color="auto"/>
              <w:bottom w:val="single" w:sz="4" w:space="0" w:color="auto"/>
              <w:right w:val="single" w:sz="4" w:space="0" w:color="auto"/>
            </w:tcBorders>
          </w:tcPr>
          <w:p w14:paraId="764DE121" w14:textId="77777777" w:rsidR="00092ABB" w:rsidRPr="00143DF1" w:rsidRDefault="00092ABB" w:rsidP="004B5809">
            <w:pPr>
              <w:widowControl w:val="0"/>
              <w:tabs>
                <w:tab w:val="left" w:pos="709"/>
              </w:tabs>
              <w:suppressAutoHyphens/>
              <w:autoSpaceDE w:val="0"/>
              <w:jc w:val="both"/>
              <w:rPr>
                <w:rFonts w:ascii="Book Antiqua" w:hAnsi="Book Antiqua" w:cs="Tahoma"/>
                <w:sz w:val="20"/>
                <w:lang w:eastAsia="zh-CN" w:bidi="hi-IN"/>
              </w:rPr>
            </w:pPr>
            <w:r w:rsidRPr="00143DF1">
              <w:rPr>
                <w:rFonts w:ascii="Book Antiqua" w:hAnsi="Book Antiqua" w:cs="Tahoma"/>
                <w:sz w:val="20"/>
                <w:lang w:eastAsia="zh-CN" w:bidi="hi-IN"/>
              </w:rPr>
              <w:t>Παγκόσμιο Πρωτάθλημα Ανοικτού Α-Γ</w:t>
            </w:r>
          </w:p>
        </w:tc>
        <w:tc>
          <w:tcPr>
            <w:tcW w:w="1883" w:type="dxa"/>
            <w:tcBorders>
              <w:top w:val="single" w:sz="4" w:space="0" w:color="auto"/>
              <w:left w:val="single" w:sz="4" w:space="0" w:color="auto"/>
              <w:bottom w:val="single" w:sz="4" w:space="0" w:color="auto"/>
              <w:right w:val="single" w:sz="4" w:space="0" w:color="auto"/>
            </w:tcBorders>
          </w:tcPr>
          <w:p w14:paraId="24C2AF31" w14:textId="77777777" w:rsidR="00092ABB" w:rsidRPr="00143DF1" w:rsidRDefault="00092ABB" w:rsidP="004B5809">
            <w:pPr>
              <w:widowControl w:val="0"/>
              <w:tabs>
                <w:tab w:val="left" w:pos="709"/>
              </w:tabs>
              <w:suppressAutoHyphens/>
              <w:autoSpaceDE w:val="0"/>
              <w:jc w:val="center"/>
              <w:rPr>
                <w:rFonts w:ascii="Book Antiqua" w:hAnsi="Book Antiqua" w:cs="Tahoma"/>
                <w:b/>
                <w:sz w:val="20"/>
                <w:lang w:eastAsia="zh-CN" w:bidi="hi-IN"/>
              </w:rPr>
            </w:pPr>
            <w:r w:rsidRPr="00143DF1">
              <w:rPr>
                <w:rFonts w:ascii="Book Antiqua" w:hAnsi="Book Antiqua" w:cs="Tahoma"/>
                <w:b/>
                <w:sz w:val="20"/>
                <w:lang w:eastAsia="zh-CN" w:bidi="hi-IN"/>
              </w:rPr>
              <w:t>1,97μ.</w:t>
            </w:r>
          </w:p>
        </w:tc>
      </w:tr>
      <w:tr w:rsidR="00092ABB" w:rsidRPr="00143DF1" w14:paraId="11AE5CE8" w14:textId="77777777" w:rsidTr="004B5809">
        <w:tc>
          <w:tcPr>
            <w:tcW w:w="3964" w:type="dxa"/>
            <w:tcBorders>
              <w:top w:val="single" w:sz="4" w:space="0" w:color="auto"/>
              <w:left w:val="single" w:sz="4" w:space="0" w:color="auto"/>
              <w:bottom w:val="single" w:sz="4" w:space="0" w:color="auto"/>
              <w:right w:val="single" w:sz="4" w:space="0" w:color="auto"/>
            </w:tcBorders>
          </w:tcPr>
          <w:p w14:paraId="18992738" w14:textId="77777777" w:rsidR="00092ABB" w:rsidRPr="00143DF1" w:rsidRDefault="00092ABB" w:rsidP="004B5809">
            <w:pPr>
              <w:widowControl w:val="0"/>
              <w:tabs>
                <w:tab w:val="left" w:pos="709"/>
              </w:tabs>
              <w:suppressAutoHyphens/>
              <w:autoSpaceDE w:val="0"/>
              <w:jc w:val="both"/>
              <w:rPr>
                <w:rFonts w:ascii="Book Antiqua" w:hAnsi="Book Antiqua" w:cs="Tahoma"/>
                <w:sz w:val="20"/>
                <w:lang w:eastAsia="zh-CN" w:bidi="hi-IN"/>
              </w:rPr>
            </w:pPr>
            <w:r w:rsidRPr="00143DF1">
              <w:rPr>
                <w:rFonts w:ascii="Book Antiqua" w:hAnsi="Book Antiqua" w:cs="Tahoma"/>
                <w:sz w:val="20"/>
                <w:lang w:eastAsia="zh-CN" w:bidi="hi-IN"/>
              </w:rPr>
              <w:t xml:space="preserve">Ευρωπαϊκό </w:t>
            </w:r>
            <w:r w:rsidRPr="007178CE">
              <w:rPr>
                <w:rFonts w:ascii="Book Antiqua" w:hAnsi="Book Antiqua" w:cs="Tahoma"/>
                <w:sz w:val="20"/>
                <w:lang w:eastAsia="zh-CN" w:bidi="hi-IN"/>
              </w:rPr>
              <w:t xml:space="preserve">Πρωτάθλημα </w:t>
            </w:r>
            <w:r w:rsidRPr="007178CE">
              <w:rPr>
                <w:rFonts w:ascii="Book Antiqua" w:hAnsi="Book Antiqua" w:cs="Tahoma"/>
                <w:sz w:val="20"/>
                <w:lang w:val="en-US" w:eastAsia="zh-CN" w:bidi="hi-IN"/>
              </w:rPr>
              <w:t>U</w:t>
            </w:r>
            <w:r w:rsidRPr="007178CE">
              <w:rPr>
                <w:rFonts w:ascii="Book Antiqua" w:hAnsi="Book Antiqua" w:cs="Tahoma"/>
                <w:sz w:val="20"/>
                <w:lang w:eastAsia="zh-CN" w:bidi="hi-IN"/>
              </w:rPr>
              <w:t>23</w:t>
            </w:r>
          </w:p>
        </w:tc>
        <w:tc>
          <w:tcPr>
            <w:tcW w:w="1883" w:type="dxa"/>
            <w:tcBorders>
              <w:top w:val="single" w:sz="4" w:space="0" w:color="auto"/>
              <w:left w:val="single" w:sz="4" w:space="0" w:color="auto"/>
              <w:bottom w:val="single" w:sz="4" w:space="0" w:color="auto"/>
              <w:right w:val="single" w:sz="4" w:space="0" w:color="auto"/>
            </w:tcBorders>
          </w:tcPr>
          <w:p w14:paraId="46825973" w14:textId="77777777" w:rsidR="00092ABB" w:rsidRPr="00143DF1" w:rsidRDefault="00092ABB" w:rsidP="004B5809">
            <w:pPr>
              <w:widowControl w:val="0"/>
              <w:tabs>
                <w:tab w:val="left" w:pos="709"/>
              </w:tabs>
              <w:suppressAutoHyphens/>
              <w:autoSpaceDE w:val="0"/>
              <w:jc w:val="center"/>
              <w:rPr>
                <w:rFonts w:ascii="Book Antiqua" w:hAnsi="Book Antiqua" w:cs="Tahoma"/>
                <w:b/>
                <w:sz w:val="20"/>
                <w:lang w:eastAsia="zh-CN" w:bidi="hi-IN"/>
              </w:rPr>
            </w:pPr>
            <w:r w:rsidRPr="00143DF1">
              <w:rPr>
                <w:rFonts w:ascii="Book Antiqua" w:hAnsi="Book Antiqua" w:cs="Tahoma"/>
                <w:b/>
                <w:sz w:val="20"/>
                <w:lang w:eastAsia="zh-CN" w:bidi="hi-IN"/>
              </w:rPr>
              <w:t>1,</w:t>
            </w:r>
            <w:r w:rsidRPr="00143DF1">
              <w:rPr>
                <w:rFonts w:ascii="Book Antiqua" w:hAnsi="Book Antiqua" w:cs="Tahoma"/>
                <w:b/>
                <w:sz w:val="20"/>
                <w:lang w:val="en-US" w:eastAsia="zh-CN" w:bidi="hi-IN"/>
              </w:rPr>
              <w:t>81</w:t>
            </w:r>
            <w:r w:rsidRPr="00143DF1">
              <w:rPr>
                <w:rFonts w:ascii="Book Antiqua" w:hAnsi="Book Antiqua" w:cs="Tahoma"/>
                <w:b/>
                <w:sz w:val="20"/>
                <w:lang w:eastAsia="zh-CN" w:bidi="hi-IN"/>
              </w:rPr>
              <w:t>μ.</w:t>
            </w:r>
          </w:p>
        </w:tc>
      </w:tr>
      <w:tr w:rsidR="00092ABB" w:rsidRPr="00143DF1" w14:paraId="5E8D6B94" w14:textId="77777777" w:rsidTr="004B5809">
        <w:tc>
          <w:tcPr>
            <w:tcW w:w="3964" w:type="dxa"/>
            <w:tcBorders>
              <w:top w:val="single" w:sz="4" w:space="0" w:color="auto"/>
              <w:left w:val="single" w:sz="4" w:space="0" w:color="auto"/>
              <w:bottom w:val="single" w:sz="4" w:space="0" w:color="auto"/>
              <w:right w:val="single" w:sz="4" w:space="0" w:color="auto"/>
            </w:tcBorders>
          </w:tcPr>
          <w:p w14:paraId="692EF8BC" w14:textId="77777777" w:rsidR="00092ABB" w:rsidRPr="00143DF1" w:rsidRDefault="00092ABB" w:rsidP="004B5809">
            <w:pPr>
              <w:widowControl w:val="0"/>
              <w:tabs>
                <w:tab w:val="left" w:pos="709"/>
              </w:tabs>
              <w:suppressAutoHyphens/>
              <w:autoSpaceDE w:val="0"/>
              <w:jc w:val="both"/>
              <w:rPr>
                <w:rFonts w:ascii="Book Antiqua" w:hAnsi="Book Antiqua" w:cs="Tahoma"/>
                <w:sz w:val="20"/>
                <w:lang w:eastAsia="zh-CN" w:bidi="hi-IN"/>
              </w:rPr>
            </w:pPr>
            <w:r w:rsidRPr="00143DF1">
              <w:rPr>
                <w:rFonts w:ascii="Book Antiqua" w:hAnsi="Book Antiqua" w:cs="Tahoma"/>
                <w:sz w:val="20"/>
                <w:lang w:eastAsia="zh-CN" w:bidi="hi-IN"/>
              </w:rPr>
              <w:t xml:space="preserve">Ευρωπαϊκό Πρωτάθλημα </w:t>
            </w:r>
            <w:r w:rsidRPr="00143DF1">
              <w:rPr>
                <w:rFonts w:ascii="Book Antiqua" w:hAnsi="Book Antiqua" w:cs="Tahoma"/>
                <w:sz w:val="20"/>
                <w:lang w:val="en-US" w:eastAsia="zh-CN" w:bidi="hi-IN"/>
              </w:rPr>
              <w:t>U</w:t>
            </w:r>
            <w:r w:rsidRPr="00143DF1">
              <w:rPr>
                <w:rFonts w:ascii="Book Antiqua" w:hAnsi="Book Antiqua" w:cs="Tahoma"/>
                <w:sz w:val="20"/>
                <w:lang w:eastAsia="zh-CN" w:bidi="hi-IN"/>
              </w:rPr>
              <w:t>20</w:t>
            </w:r>
          </w:p>
        </w:tc>
        <w:tc>
          <w:tcPr>
            <w:tcW w:w="1883" w:type="dxa"/>
            <w:tcBorders>
              <w:top w:val="single" w:sz="4" w:space="0" w:color="auto"/>
              <w:left w:val="single" w:sz="4" w:space="0" w:color="auto"/>
              <w:bottom w:val="single" w:sz="4" w:space="0" w:color="auto"/>
              <w:right w:val="single" w:sz="4" w:space="0" w:color="auto"/>
            </w:tcBorders>
          </w:tcPr>
          <w:p w14:paraId="4A0936F0" w14:textId="77777777" w:rsidR="00092ABB" w:rsidRPr="00143DF1" w:rsidRDefault="00092ABB" w:rsidP="004B5809">
            <w:pPr>
              <w:widowControl w:val="0"/>
              <w:tabs>
                <w:tab w:val="left" w:pos="709"/>
              </w:tabs>
              <w:suppressAutoHyphens/>
              <w:autoSpaceDE w:val="0"/>
              <w:jc w:val="center"/>
              <w:rPr>
                <w:rFonts w:ascii="Book Antiqua" w:hAnsi="Book Antiqua" w:cs="Tahoma"/>
                <w:b/>
                <w:sz w:val="20"/>
                <w:lang w:eastAsia="zh-CN" w:bidi="hi-IN"/>
              </w:rPr>
            </w:pPr>
            <w:r w:rsidRPr="00143DF1">
              <w:rPr>
                <w:rFonts w:ascii="Book Antiqua" w:hAnsi="Book Antiqua" w:cs="Tahoma"/>
                <w:b/>
                <w:sz w:val="20"/>
                <w:lang w:eastAsia="zh-CN" w:bidi="hi-IN"/>
              </w:rPr>
              <w:t>1,</w:t>
            </w:r>
            <w:r w:rsidRPr="00143DF1">
              <w:rPr>
                <w:rFonts w:ascii="Book Antiqua" w:hAnsi="Book Antiqua" w:cs="Tahoma"/>
                <w:b/>
                <w:sz w:val="20"/>
                <w:lang w:val="en-US" w:eastAsia="zh-CN" w:bidi="hi-IN"/>
              </w:rPr>
              <w:t>80</w:t>
            </w:r>
            <w:r w:rsidRPr="00143DF1">
              <w:rPr>
                <w:rFonts w:ascii="Book Antiqua" w:hAnsi="Book Antiqua" w:cs="Tahoma"/>
                <w:b/>
                <w:sz w:val="20"/>
                <w:lang w:eastAsia="zh-CN" w:bidi="hi-IN"/>
              </w:rPr>
              <w:t>μ.</w:t>
            </w:r>
          </w:p>
        </w:tc>
      </w:tr>
    </w:tbl>
    <w:p w14:paraId="7264F729" w14:textId="77777777" w:rsidR="00092ABB" w:rsidRDefault="00092ABB" w:rsidP="00092ABB">
      <w:pPr>
        <w:jc w:val="both"/>
        <w:rPr>
          <w:rFonts w:ascii="Book Antiqua" w:hAnsi="Book Antiqua" w:cs="Tahoma"/>
          <w:bCs/>
          <w:sz w:val="22"/>
          <w:szCs w:val="22"/>
        </w:rPr>
      </w:pPr>
    </w:p>
    <w:p w14:paraId="266ADD67" w14:textId="77777777" w:rsidR="00092ABB" w:rsidRDefault="00092ABB" w:rsidP="00092ABB">
      <w:pPr>
        <w:jc w:val="both"/>
        <w:rPr>
          <w:rFonts w:ascii="Book Antiqua" w:hAnsi="Book Antiqua" w:cs="Tahoma"/>
          <w:bCs/>
          <w:sz w:val="22"/>
          <w:szCs w:val="22"/>
        </w:rPr>
      </w:pPr>
    </w:p>
    <w:p w14:paraId="6CBC757B" w14:textId="77777777" w:rsidR="00092ABB" w:rsidRPr="00291C76" w:rsidRDefault="00092ABB" w:rsidP="00092ABB">
      <w:pPr>
        <w:jc w:val="both"/>
        <w:rPr>
          <w:rFonts w:ascii="Book Antiqua" w:hAnsi="Book Antiqua" w:cs="Tahoma"/>
          <w:bCs/>
          <w:sz w:val="22"/>
          <w:szCs w:val="22"/>
        </w:rPr>
      </w:pPr>
    </w:p>
    <w:p w14:paraId="14F3F150" w14:textId="77777777" w:rsidR="00092ABB" w:rsidRDefault="00092ABB" w:rsidP="00092ABB">
      <w:pPr>
        <w:rPr>
          <w:rFonts w:ascii="Book Antiqua" w:hAnsi="Book Antiqua" w:cs="Tahoma"/>
          <w:b/>
          <w:sz w:val="22"/>
          <w:szCs w:val="22"/>
          <w:u w:val="single"/>
        </w:rPr>
      </w:pPr>
    </w:p>
    <w:p w14:paraId="6D7D46D4" w14:textId="77777777" w:rsidR="00092ABB" w:rsidRPr="00291C76" w:rsidRDefault="00092ABB" w:rsidP="00092ABB">
      <w:pPr>
        <w:rPr>
          <w:rFonts w:ascii="Book Antiqua" w:hAnsi="Book Antiqua" w:cs="Tahoma"/>
          <w:b/>
          <w:sz w:val="22"/>
          <w:szCs w:val="22"/>
          <w:u w:val="single"/>
        </w:rPr>
      </w:pPr>
    </w:p>
    <w:p w14:paraId="7A1318C4" w14:textId="77777777" w:rsidR="00092ABB" w:rsidRPr="00291C76" w:rsidRDefault="00092ABB" w:rsidP="00092ABB">
      <w:pPr>
        <w:rPr>
          <w:rFonts w:ascii="Book Antiqua" w:hAnsi="Book Antiqua" w:cs="Tahoma"/>
          <w:b/>
          <w:i/>
          <w:sz w:val="22"/>
          <w:szCs w:val="22"/>
          <w:u w:val="single"/>
        </w:rPr>
      </w:pPr>
      <w:r>
        <w:rPr>
          <w:rFonts w:ascii="Book Antiqua" w:hAnsi="Book Antiqua" w:cs="Tahoma"/>
          <w:b/>
          <w:sz w:val="22"/>
          <w:szCs w:val="22"/>
          <w:u w:val="single"/>
        </w:rPr>
        <w:t>9</w:t>
      </w:r>
      <w:r w:rsidRPr="00291C76">
        <w:rPr>
          <w:rFonts w:ascii="Book Antiqua" w:hAnsi="Book Antiqua" w:cs="Tahoma"/>
          <w:b/>
          <w:sz w:val="22"/>
          <w:szCs w:val="22"/>
          <w:u w:val="single"/>
        </w:rPr>
        <w:t>.2.2 ΑΛΜΑ ΕΠΙ ΚΟΝΤΩ</w:t>
      </w:r>
      <w:r w:rsidRPr="00291C76">
        <w:rPr>
          <w:rFonts w:ascii="Book Antiqua" w:hAnsi="Book Antiqua" w:cs="Tahoma"/>
          <w:sz w:val="22"/>
          <w:szCs w:val="22"/>
          <w:u w:val="single"/>
        </w:rPr>
        <w:t xml:space="preserve"> – </w:t>
      </w:r>
      <w:r w:rsidRPr="00291C76">
        <w:rPr>
          <w:rFonts w:ascii="Book Antiqua" w:hAnsi="Book Antiqua" w:cs="Tahoma"/>
          <w:b/>
          <w:i/>
          <w:sz w:val="22"/>
          <w:szCs w:val="22"/>
          <w:u w:val="single"/>
        </w:rPr>
        <w:t>ΠΡΟΚΡΙΜΑΤΙΚΟΣ (σε περίπτωση που διεξαχθεί):</w:t>
      </w:r>
    </w:p>
    <w:p w14:paraId="49AA0AD1" w14:textId="77777777" w:rsidR="00092ABB" w:rsidRPr="00291C76" w:rsidRDefault="00092ABB" w:rsidP="00092ABB">
      <w:pPr>
        <w:rPr>
          <w:rFonts w:ascii="Book Antiqua" w:hAnsi="Book Antiqua" w:cs="Tahoma"/>
          <w:sz w:val="22"/>
          <w:szCs w:val="22"/>
        </w:rPr>
      </w:pPr>
      <w:r w:rsidRPr="00291C76">
        <w:rPr>
          <w:rFonts w:ascii="Book Antiqua" w:hAnsi="Book Antiqua" w:cs="Tahoma"/>
          <w:b/>
          <w:bCs/>
          <w:sz w:val="22"/>
          <w:szCs w:val="22"/>
        </w:rPr>
        <w:t>Α΄ Γκρουπ:</w:t>
      </w:r>
      <w:r w:rsidRPr="00291C76">
        <w:rPr>
          <w:rFonts w:ascii="Book Antiqua" w:hAnsi="Book Antiqua" w:cs="Tahoma"/>
          <w:sz w:val="22"/>
          <w:szCs w:val="22"/>
        </w:rPr>
        <w:t xml:space="preserve"> 3,60μ. – </w:t>
      </w:r>
      <w:r w:rsidRPr="00291C76">
        <w:rPr>
          <w:rFonts w:ascii="Book Antiqua" w:hAnsi="Book Antiqua" w:cs="Tahoma"/>
          <w:b/>
          <w:sz w:val="22"/>
          <w:szCs w:val="22"/>
          <w:u w:val="single"/>
        </w:rPr>
        <w:t>3,70μ.</w:t>
      </w:r>
    </w:p>
    <w:p w14:paraId="1B6DD842" w14:textId="77777777" w:rsidR="00092ABB" w:rsidRPr="00291C76" w:rsidRDefault="00092ABB" w:rsidP="00092ABB">
      <w:pPr>
        <w:jc w:val="both"/>
        <w:rPr>
          <w:rFonts w:ascii="Book Antiqua" w:hAnsi="Book Antiqua" w:cs="Tahoma"/>
          <w:b/>
          <w:bCs/>
          <w:sz w:val="22"/>
          <w:szCs w:val="22"/>
        </w:rPr>
      </w:pPr>
    </w:p>
    <w:p w14:paraId="600E17C5" w14:textId="77777777" w:rsidR="00092ABB" w:rsidRPr="008C2C73" w:rsidRDefault="00092ABB" w:rsidP="00092ABB">
      <w:pPr>
        <w:jc w:val="both"/>
        <w:rPr>
          <w:rFonts w:ascii="Book Antiqua" w:hAnsi="Book Antiqua" w:cs="Tahoma"/>
          <w:sz w:val="22"/>
          <w:szCs w:val="22"/>
        </w:rPr>
      </w:pPr>
      <w:r w:rsidRPr="008C2C73">
        <w:rPr>
          <w:rFonts w:ascii="Book Antiqua" w:hAnsi="Book Antiqua" w:cs="Tahoma"/>
          <w:b/>
          <w:bCs/>
          <w:sz w:val="22"/>
          <w:szCs w:val="22"/>
        </w:rPr>
        <w:t>Β΄ Γκρουπ:</w:t>
      </w:r>
      <w:r w:rsidRPr="008C2C73">
        <w:rPr>
          <w:rFonts w:ascii="Book Antiqua" w:hAnsi="Book Antiqua" w:cs="Tahoma"/>
          <w:sz w:val="22"/>
          <w:szCs w:val="22"/>
        </w:rPr>
        <w:t xml:space="preserve"> </w:t>
      </w:r>
      <w:r w:rsidRPr="008C2C73">
        <w:rPr>
          <w:rFonts w:ascii="Book Antiqua" w:hAnsi="Book Antiqua" w:cs="Tahoma"/>
          <w:sz w:val="22"/>
          <w:szCs w:val="22"/>
          <w:u w:val="single"/>
        </w:rPr>
        <w:t>3,00μ.*</w:t>
      </w:r>
      <w:r w:rsidRPr="008C2C73">
        <w:rPr>
          <w:rFonts w:ascii="Book Antiqua" w:hAnsi="Book Antiqua" w:cs="Tahoma"/>
          <w:sz w:val="22"/>
          <w:szCs w:val="22"/>
        </w:rPr>
        <w:t xml:space="preserve">  – </w:t>
      </w:r>
      <w:r w:rsidRPr="008C2C73">
        <w:rPr>
          <w:rFonts w:ascii="Book Antiqua" w:hAnsi="Book Antiqua" w:cs="Tahoma"/>
          <w:sz w:val="22"/>
          <w:szCs w:val="22"/>
          <w:u w:val="single"/>
        </w:rPr>
        <w:t>3,20μ</w:t>
      </w:r>
      <w:r w:rsidRPr="008C2C73">
        <w:rPr>
          <w:rFonts w:ascii="Book Antiqua" w:hAnsi="Book Antiqua" w:cs="Tahoma"/>
          <w:sz w:val="22"/>
          <w:szCs w:val="22"/>
        </w:rPr>
        <w:t xml:space="preserve">.** -  3,30μ. – 3,40μ, - 3,50μ. – 3,60μ. – </w:t>
      </w:r>
      <w:r w:rsidRPr="008C2C73">
        <w:rPr>
          <w:rFonts w:ascii="Book Antiqua" w:hAnsi="Book Antiqua" w:cs="Tahoma"/>
          <w:b/>
          <w:sz w:val="22"/>
          <w:szCs w:val="22"/>
          <w:u w:val="single"/>
        </w:rPr>
        <w:t>3.70μ.</w:t>
      </w:r>
    </w:p>
    <w:p w14:paraId="17B2B876" w14:textId="77777777" w:rsidR="00092ABB" w:rsidRPr="008C2C73" w:rsidRDefault="00092ABB" w:rsidP="00092ABB">
      <w:pPr>
        <w:rPr>
          <w:rFonts w:ascii="Book Antiqua" w:hAnsi="Book Antiqua" w:cs="Tahoma"/>
          <w:bCs/>
          <w:sz w:val="22"/>
          <w:szCs w:val="22"/>
        </w:rPr>
      </w:pPr>
      <w:r w:rsidRPr="008C2C73">
        <w:rPr>
          <w:rFonts w:ascii="Book Antiqua" w:hAnsi="Book Antiqua" w:cs="Tahoma"/>
          <w:bCs/>
          <w:sz w:val="22"/>
          <w:szCs w:val="22"/>
        </w:rPr>
        <w:t>*3,00μ. όριο βαθμολόγησης Κ23</w:t>
      </w:r>
    </w:p>
    <w:p w14:paraId="3E5B3CD1" w14:textId="77777777" w:rsidR="00092ABB" w:rsidRPr="008C2C73" w:rsidRDefault="00092ABB" w:rsidP="00092ABB">
      <w:pPr>
        <w:rPr>
          <w:rFonts w:ascii="Book Antiqua" w:hAnsi="Book Antiqua" w:cs="Tahoma"/>
          <w:bCs/>
          <w:sz w:val="22"/>
          <w:szCs w:val="22"/>
        </w:rPr>
      </w:pPr>
      <w:r w:rsidRPr="008C2C73">
        <w:rPr>
          <w:rFonts w:ascii="Book Antiqua" w:hAnsi="Book Antiqua" w:cs="Tahoma"/>
          <w:bCs/>
          <w:sz w:val="22"/>
          <w:szCs w:val="22"/>
        </w:rPr>
        <w:t>**3,20μ. όριο βαθμολόγησης Γυναικών</w:t>
      </w:r>
    </w:p>
    <w:p w14:paraId="4D38EF5F" w14:textId="77777777" w:rsidR="00092ABB" w:rsidRDefault="00092ABB" w:rsidP="00092ABB">
      <w:pPr>
        <w:jc w:val="both"/>
        <w:rPr>
          <w:rFonts w:ascii="Book Antiqua" w:hAnsi="Book Antiqua" w:cs="Tahoma"/>
          <w:sz w:val="22"/>
          <w:szCs w:val="22"/>
        </w:rPr>
      </w:pPr>
    </w:p>
    <w:p w14:paraId="1C43FA5D" w14:textId="77777777" w:rsidR="00092ABB" w:rsidRPr="00291C76" w:rsidRDefault="00092ABB" w:rsidP="00092ABB">
      <w:pPr>
        <w:jc w:val="both"/>
        <w:rPr>
          <w:rFonts w:ascii="Book Antiqua" w:hAnsi="Book Antiqua" w:cs="Tahoma"/>
          <w:b/>
          <w:sz w:val="22"/>
          <w:szCs w:val="22"/>
          <w:u w:val="single"/>
        </w:rPr>
      </w:pPr>
      <w:r>
        <w:rPr>
          <w:rFonts w:ascii="Book Antiqua" w:hAnsi="Book Antiqua" w:cs="Tahoma"/>
          <w:b/>
          <w:sz w:val="22"/>
          <w:szCs w:val="22"/>
          <w:u w:val="single"/>
        </w:rPr>
        <w:t>Διαδικασία διεξαγωγής</w:t>
      </w:r>
      <w:r w:rsidRPr="00B000FC">
        <w:rPr>
          <w:rFonts w:ascii="Book Antiqua" w:hAnsi="Book Antiqua" w:cs="Tahoma"/>
          <w:b/>
          <w:sz w:val="22"/>
          <w:szCs w:val="22"/>
          <w:u w:val="single"/>
        </w:rPr>
        <w:t xml:space="preserve">: </w:t>
      </w:r>
      <w:r w:rsidRPr="00291C76">
        <w:rPr>
          <w:rFonts w:ascii="Book Antiqua" w:hAnsi="Book Antiqua" w:cs="Tahoma"/>
          <w:b/>
          <w:sz w:val="22"/>
          <w:szCs w:val="22"/>
          <w:u w:val="single"/>
        </w:rPr>
        <w:t>ο προκριματικός για το Β’  Γκρουπ θα ξεκινήσει από τα 3,00μ. ΜΟΝΟ για την κατηγορία των Κ23. Κατόπι</w:t>
      </w:r>
      <w:r>
        <w:rPr>
          <w:rFonts w:ascii="Book Antiqua" w:hAnsi="Book Antiqua" w:cs="Tahoma"/>
          <w:b/>
          <w:sz w:val="22"/>
          <w:szCs w:val="22"/>
          <w:u w:val="single"/>
        </w:rPr>
        <w:t xml:space="preserve">ν ο πήχης θα τοποθετηθεί </w:t>
      </w:r>
      <w:r w:rsidRPr="008C2C73">
        <w:rPr>
          <w:rFonts w:ascii="Book Antiqua" w:hAnsi="Book Antiqua" w:cs="Tahoma"/>
          <w:b/>
          <w:sz w:val="22"/>
          <w:szCs w:val="22"/>
          <w:u w:val="single"/>
        </w:rPr>
        <w:t xml:space="preserve">στο 3,20μ. ΜΟΝΟ </w:t>
      </w:r>
      <w:r w:rsidRPr="00291C76">
        <w:rPr>
          <w:rFonts w:ascii="Book Antiqua" w:hAnsi="Book Antiqua" w:cs="Tahoma"/>
          <w:b/>
          <w:sz w:val="22"/>
          <w:szCs w:val="22"/>
          <w:u w:val="single"/>
        </w:rPr>
        <w:t>για την κατηγορία των Γυναικών. Αμέσως μετά ο πήχης θα τοποθετηθεί στο 3,30μ. από το οποίο και θα συνεχιστεί ο προκριματικός του αγωνίσματος.</w:t>
      </w:r>
    </w:p>
    <w:p w14:paraId="76E87602" w14:textId="77777777" w:rsidR="00092ABB" w:rsidRPr="00291C76" w:rsidRDefault="00092ABB" w:rsidP="00092ABB">
      <w:pPr>
        <w:jc w:val="both"/>
        <w:rPr>
          <w:rFonts w:ascii="Book Antiqua" w:hAnsi="Book Antiqua" w:cs="Tahoma"/>
          <w:sz w:val="22"/>
          <w:szCs w:val="22"/>
        </w:rPr>
      </w:pPr>
    </w:p>
    <w:p w14:paraId="4F041BB8" w14:textId="77777777" w:rsidR="00092ABB" w:rsidRPr="00291C76" w:rsidRDefault="00092ABB" w:rsidP="00092ABB">
      <w:pPr>
        <w:jc w:val="both"/>
        <w:rPr>
          <w:rFonts w:ascii="Book Antiqua" w:hAnsi="Book Antiqua" w:cs="Tahoma"/>
          <w:sz w:val="22"/>
          <w:szCs w:val="22"/>
        </w:rPr>
      </w:pPr>
      <w:r w:rsidRPr="00291C76">
        <w:rPr>
          <w:rFonts w:ascii="Book Antiqua" w:hAnsi="Book Antiqua" w:cs="Tahoma"/>
          <w:b/>
          <w:i/>
          <w:sz w:val="22"/>
          <w:szCs w:val="22"/>
          <w:u w:val="single"/>
        </w:rPr>
        <w:t>ΑΛΜΑ ΕΠΙ ΚΟΝΤΩ - ΤΕΛΙΚΟΣ</w:t>
      </w:r>
      <w:r w:rsidRPr="00291C76">
        <w:rPr>
          <w:rFonts w:ascii="Book Antiqua" w:hAnsi="Book Antiqua" w:cs="Tahoma"/>
          <w:b/>
          <w:i/>
          <w:sz w:val="22"/>
          <w:szCs w:val="22"/>
        </w:rPr>
        <w:t>:</w:t>
      </w:r>
      <w:r w:rsidRPr="00291C76">
        <w:rPr>
          <w:rFonts w:ascii="Book Antiqua" w:hAnsi="Book Antiqua" w:cs="Tahoma"/>
          <w:sz w:val="22"/>
          <w:szCs w:val="22"/>
        </w:rPr>
        <w:t xml:space="preserve"> </w:t>
      </w:r>
    </w:p>
    <w:p w14:paraId="6BA83862" w14:textId="77777777" w:rsidR="00092ABB" w:rsidRPr="00291C76" w:rsidRDefault="00092ABB" w:rsidP="00092ABB">
      <w:pPr>
        <w:jc w:val="both"/>
        <w:rPr>
          <w:rFonts w:ascii="Book Antiqua" w:hAnsi="Book Antiqua" w:cs="Tahoma"/>
          <w:sz w:val="22"/>
          <w:szCs w:val="22"/>
        </w:rPr>
      </w:pPr>
    </w:p>
    <w:p w14:paraId="2F87FFF0" w14:textId="77777777" w:rsidR="00092ABB" w:rsidRDefault="00092ABB" w:rsidP="00092ABB">
      <w:pPr>
        <w:jc w:val="both"/>
        <w:rPr>
          <w:rFonts w:ascii="Book Antiqua" w:hAnsi="Book Antiqua" w:cs="Tahoma"/>
          <w:sz w:val="22"/>
          <w:szCs w:val="22"/>
        </w:rPr>
      </w:pPr>
      <w:r w:rsidRPr="00291C76">
        <w:rPr>
          <w:rFonts w:ascii="Book Antiqua" w:hAnsi="Book Antiqua" w:cs="Tahoma"/>
          <w:b/>
          <w:i/>
          <w:sz w:val="22"/>
          <w:szCs w:val="22"/>
          <w:u w:val="single"/>
          <w:lang w:val="en-US"/>
        </w:rPr>
        <w:t>TE</w:t>
      </w:r>
      <w:r w:rsidRPr="00291C76">
        <w:rPr>
          <w:rFonts w:ascii="Book Antiqua" w:hAnsi="Book Antiqua" w:cs="Tahoma"/>
          <w:b/>
          <w:i/>
          <w:sz w:val="22"/>
          <w:szCs w:val="22"/>
          <w:u w:val="single"/>
        </w:rPr>
        <w:t>ΛΙΚΟΣ</w:t>
      </w:r>
      <w:r w:rsidRPr="00291C76">
        <w:rPr>
          <w:rFonts w:ascii="Book Antiqua" w:hAnsi="Book Antiqua" w:cs="Tahoma"/>
          <w:sz w:val="22"/>
          <w:szCs w:val="22"/>
        </w:rPr>
        <w:t xml:space="preserve">: </w:t>
      </w:r>
    </w:p>
    <w:p w14:paraId="0F72693D" w14:textId="77777777" w:rsidR="00092ABB" w:rsidRPr="00105E06" w:rsidRDefault="00092ABB" w:rsidP="00092ABB">
      <w:pPr>
        <w:jc w:val="both"/>
        <w:rPr>
          <w:rFonts w:ascii="Book Antiqua" w:hAnsi="Book Antiqua" w:cs="Tahoma"/>
          <w:b/>
          <w:bCs/>
          <w:sz w:val="22"/>
          <w:szCs w:val="22"/>
          <w:u w:val="single"/>
        </w:rPr>
      </w:pPr>
      <w:bookmarkStart w:id="9" w:name="_Hlk135833834"/>
      <w:r w:rsidRPr="00AC1C55">
        <w:rPr>
          <w:rFonts w:ascii="Book Antiqua" w:hAnsi="Book Antiqua" w:cs="Tahoma"/>
          <w:sz w:val="22"/>
          <w:szCs w:val="22"/>
        </w:rPr>
        <w:t xml:space="preserve">3,40μ. </w:t>
      </w:r>
      <w:bookmarkEnd w:id="9"/>
      <w:r w:rsidRPr="00AC1C55">
        <w:rPr>
          <w:rFonts w:ascii="Book Antiqua" w:hAnsi="Book Antiqua" w:cs="Tahoma"/>
          <w:sz w:val="22"/>
          <w:szCs w:val="22"/>
        </w:rPr>
        <w:t xml:space="preserve">- 3,65μ. – 3,80μ. – 3,95μ. - </w:t>
      </w:r>
      <w:r w:rsidRPr="00AC1C55">
        <w:rPr>
          <w:rFonts w:ascii="Book Antiqua" w:hAnsi="Book Antiqua" w:cs="Tahoma"/>
          <w:b/>
          <w:bCs/>
          <w:sz w:val="22"/>
          <w:szCs w:val="22"/>
          <w:u w:val="single"/>
        </w:rPr>
        <w:t>4,05μ.</w:t>
      </w:r>
      <w:r w:rsidRPr="00AC1C55">
        <w:rPr>
          <w:rFonts w:ascii="Book Antiqua" w:hAnsi="Book Antiqua" w:cs="Tahoma"/>
          <w:sz w:val="22"/>
          <w:szCs w:val="22"/>
        </w:rPr>
        <w:t xml:space="preserve"> – 4,15μ. – 4,25μ. - 4,35μ. – 4,41μ. – 4,46μ. &amp; στη συνέχεια ανά </w:t>
      </w:r>
      <w:r w:rsidRPr="00105E06">
        <w:rPr>
          <w:rFonts w:ascii="Book Antiqua" w:hAnsi="Book Antiqua" w:cs="Tahoma"/>
          <w:b/>
          <w:bCs/>
          <w:sz w:val="22"/>
          <w:szCs w:val="22"/>
        </w:rPr>
        <w:t>5 εκ.</w:t>
      </w:r>
    </w:p>
    <w:p w14:paraId="333C14D7" w14:textId="77777777" w:rsidR="00092ABB" w:rsidRPr="00291C76" w:rsidRDefault="00092ABB" w:rsidP="00092ABB">
      <w:pPr>
        <w:jc w:val="both"/>
        <w:rPr>
          <w:rFonts w:ascii="Book Antiqua" w:hAnsi="Book Antiqua" w:cs="Tahoma"/>
          <w:sz w:val="22"/>
          <w:szCs w:val="22"/>
          <w:u w:val="single"/>
        </w:rPr>
      </w:pPr>
    </w:p>
    <w:p w14:paraId="22F8411E" w14:textId="77777777" w:rsidR="00092ABB" w:rsidRPr="00291C76" w:rsidRDefault="00092ABB" w:rsidP="00092ABB">
      <w:pPr>
        <w:jc w:val="both"/>
        <w:rPr>
          <w:rFonts w:ascii="Book Antiqua" w:hAnsi="Book Antiqua" w:cs="Tahoma"/>
          <w:b/>
          <w:i/>
          <w:sz w:val="22"/>
          <w:szCs w:val="22"/>
          <w:u w:val="single"/>
        </w:rPr>
      </w:pPr>
      <w:r w:rsidRPr="00291C76">
        <w:rPr>
          <w:rFonts w:ascii="Book Antiqua" w:hAnsi="Book Antiqua" w:cs="Tahoma"/>
          <w:b/>
          <w:i/>
          <w:sz w:val="22"/>
          <w:szCs w:val="22"/>
          <w:u w:val="single"/>
        </w:rPr>
        <w:lastRenderedPageBreak/>
        <w:t>ΠΡΟΣΟΧΗ: σε περίπτωση που δεν διεξαχθεί προκριματικός τα διαδοχικά ύψη του ΤΕΛΙΚΟΥ θα είναι τα παρακάτω:</w:t>
      </w:r>
    </w:p>
    <w:p w14:paraId="28E6DA8A" w14:textId="77777777" w:rsidR="00092ABB" w:rsidRPr="008C2C73" w:rsidRDefault="00092ABB" w:rsidP="00092ABB">
      <w:pPr>
        <w:jc w:val="both"/>
        <w:rPr>
          <w:rFonts w:ascii="Book Antiqua" w:hAnsi="Book Antiqua" w:cs="Tahoma"/>
          <w:b/>
          <w:bCs/>
          <w:sz w:val="22"/>
          <w:szCs w:val="22"/>
          <w:u w:val="single"/>
        </w:rPr>
      </w:pPr>
      <w:r w:rsidRPr="008C2C73">
        <w:rPr>
          <w:rFonts w:ascii="Book Antiqua" w:hAnsi="Book Antiqua" w:cs="Tahoma"/>
          <w:sz w:val="22"/>
          <w:szCs w:val="22"/>
          <w:u w:val="single"/>
        </w:rPr>
        <w:t>3,00μ.</w:t>
      </w:r>
      <w:r w:rsidRPr="008C2C73">
        <w:rPr>
          <w:rFonts w:ascii="Book Antiqua" w:hAnsi="Book Antiqua" w:cs="Tahoma"/>
          <w:sz w:val="22"/>
          <w:szCs w:val="22"/>
        </w:rPr>
        <w:t xml:space="preserve">* – </w:t>
      </w:r>
      <w:r w:rsidRPr="008C2C73">
        <w:rPr>
          <w:rFonts w:ascii="Book Antiqua" w:hAnsi="Book Antiqua" w:cs="Tahoma"/>
          <w:sz w:val="22"/>
          <w:szCs w:val="22"/>
          <w:u w:val="single"/>
        </w:rPr>
        <w:t>3,20μ</w:t>
      </w:r>
      <w:r w:rsidRPr="008C2C73">
        <w:rPr>
          <w:rFonts w:ascii="Book Antiqua" w:hAnsi="Book Antiqua" w:cs="Tahoma"/>
          <w:sz w:val="22"/>
          <w:szCs w:val="22"/>
        </w:rPr>
        <w:t xml:space="preserve">.** -  3,40μ. - 3,65μ. – 3,80μ. – 3,95μ. - </w:t>
      </w:r>
      <w:r w:rsidRPr="008C2C73">
        <w:rPr>
          <w:rFonts w:ascii="Book Antiqua" w:hAnsi="Book Antiqua" w:cs="Tahoma"/>
          <w:b/>
          <w:bCs/>
          <w:sz w:val="22"/>
          <w:szCs w:val="22"/>
          <w:u w:val="single"/>
        </w:rPr>
        <w:t>4,05μ.</w:t>
      </w:r>
      <w:r w:rsidRPr="008C2C73">
        <w:rPr>
          <w:rFonts w:ascii="Book Antiqua" w:hAnsi="Book Antiqua" w:cs="Tahoma"/>
          <w:sz w:val="22"/>
          <w:szCs w:val="22"/>
        </w:rPr>
        <w:t xml:space="preserve"> – 4,15μ. – 4,25μ. - 4,35μ. – 4,41μ. – 4,46μ. &amp; στη συνέχεια ανά </w:t>
      </w:r>
      <w:r w:rsidRPr="008C2C73">
        <w:rPr>
          <w:rFonts w:ascii="Book Antiqua" w:hAnsi="Book Antiqua" w:cs="Tahoma"/>
          <w:b/>
          <w:bCs/>
          <w:sz w:val="22"/>
          <w:szCs w:val="22"/>
        </w:rPr>
        <w:t>5 εκ.</w:t>
      </w:r>
    </w:p>
    <w:p w14:paraId="3B5AB447" w14:textId="77777777" w:rsidR="00092ABB" w:rsidRPr="008C2C73" w:rsidRDefault="00092ABB" w:rsidP="00092ABB">
      <w:pPr>
        <w:jc w:val="both"/>
        <w:rPr>
          <w:rFonts w:ascii="Book Antiqua" w:hAnsi="Book Antiqua" w:cs="Tahoma"/>
          <w:bCs/>
          <w:sz w:val="22"/>
          <w:szCs w:val="22"/>
        </w:rPr>
      </w:pPr>
      <w:r w:rsidRPr="008C2C73">
        <w:rPr>
          <w:rFonts w:ascii="Book Antiqua" w:hAnsi="Book Antiqua" w:cs="Tahoma"/>
          <w:bCs/>
          <w:sz w:val="22"/>
          <w:szCs w:val="22"/>
        </w:rPr>
        <w:t>*3,00μ. όριο βαθμολόγησης Κ23</w:t>
      </w:r>
    </w:p>
    <w:p w14:paraId="21C2E0F6" w14:textId="77777777" w:rsidR="00092ABB" w:rsidRDefault="00092ABB" w:rsidP="00092ABB">
      <w:pPr>
        <w:jc w:val="both"/>
        <w:rPr>
          <w:rFonts w:ascii="Book Antiqua" w:hAnsi="Book Antiqua" w:cs="Tahoma"/>
          <w:bCs/>
          <w:sz w:val="22"/>
          <w:szCs w:val="22"/>
        </w:rPr>
      </w:pPr>
      <w:r w:rsidRPr="008C2C73">
        <w:rPr>
          <w:rFonts w:ascii="Book Antiqua" w:hAnsi="Book Antiqua" w:cs="Tahoma"/>
          <w:bCs/>
          <w:sz w:val="22"/>
          <w:szCs w:val="22"/>
        </w:rPr>
        <w:t xml:space="preserve">**3,20μ. όριο βαθμολόγησης </w:t>
      </w:r>
      <w:r w:rsidRPr="00291C76">
        <w:rPr>
          <w:rFonts w:ascii="Book Antiqua" w:hAnsi="Book Antiqua" w:cs="Tahoma"/>
          <w:bCs/>
          <w:sz w:val="22"/>
          <w:szCs w:val="22"/>
        </w:rPr>
        <w:t>Γυναικών</w:t>
      </w:r>
    </w:p>
    <w:p w14:paraId="4C3CF6B0" w14:textId="77777777" w:rsidR="00092ABB" w:rsidRPr="002327B0" w:rsidRDefault="00092ABB" w:rsidP="00092ABB">
      <w:pPr>
        <w:jc w:val="both"/>
        <w:rPr>
          <w:rFonts w:ascii="Book Antiqua" w:hAnsi="Book Antiqua" w:cs="Tahoma"/>
          <w:bCs/>
          <w:sz w:val="22"/>
          <w:szCs w:val="22"/>
        </w:rPr>
      </w:pPr>
    </w:p>
    <w:p w14:paraId="59D0960D" w14:textId="77777777" w:rsidR="00092ABB" w:rsidRPr="00291C76" w:rsidRDefault="00092ABB" w:rsidP="00092ABB">
      <w:pPr>
        <w:jc w:val="both"/>
        <w:rPr>
          <w:rFonts w:ascii="Book Antiqua" w:hAnsi="Book Antiqua" w:cs="Tahoma"/>
          <w:b/>
          <w:sz w:val="22"/>
          <w:szCs w:val="22"/>
          <w:u w:val="single"/>
        </w:rPr>
      </w:pPr>
      <w:r>
        <w:rPr>
          <w:rFonts w:ascii="Book Antiqua" w:hAnsi="Book Antiqua" w:cs="Tahoma"/>
          <w:b/>
          <w:sz w:val="22"/>
          <w:szCs w:val="22"/>
          <w:u w:val="single"/>
        </w:rPr>
        <w:t>Διαδικασία διεξαγωγής</w:t>
      </w:r>
      <w:r w:rsidRPr="00B000FC">
        <w:rPr>
          <w:rFonts w:ascii="Book Antiqua" w:hAnsi="Book Antiqua" w:cs="Tahoma"/>
          <w:b/>
          <w:sz w:val="22"/>
          <w:szCs w:val="22"/>
          <w:u w:val="single"/>
        </w:rPr>
        <w:t xml:space="preserve">: </w:t>
      </w:r>
      <w:r w:rsidRPr="00291C76">
        <w:rPr>
          <w:rFonts w:ascii="Book Antiqua" w:hAnsi="Book Antiqua" w:cs="Tahoma"/>
          <w:b/>
          <w:sz w:val="22"/>
          <w:szCs w:val="22"/>
          <w:u w:val="single"/>
        </w:rPr>
        <w:t>το αγώνισμα θα ξεκινήσει από τα 3,00μ. ΜΟΝΟ για την κατηγορία των Κ23. Κατόπι</w:t>
      </w:r>
      <w:r>
        <w:rPr>
          <w:rFonts w:ascii="Book Antiqua" w:hAnsi="Book Antiqua" w:cs="Tahoma"/>
          <w:b/>
          <w:sz w:val="22"/>
          <w:szCs w:val="22"/>
          <w:u w:val="single"/>
        </w:rPr>
        <w:t xml:space="preserve">ν ο πήχης θα </w:t>
      </w:r>
      <w:r w:rsidRPr="008C2C73">
        <w:rPr>
          <w:rFonts w:ascii="Book Antiqua" w:hAnsi="Book Antiqua" w:cs="Tahoma"/>
          <w:b/>
          <w:sz w:val="22"/>
          <w:szCs w:val="22"/>
          <w:u w:val="single"/>
        </w:rPr>
        <w:t xml:space="preserve">τοποθετηθεί στο 3,20μ. ΜΟΝΟ </w:t>
      </w:r>
      <w:r w:rsidRPr="00291C76">
        <w:rPr>
          <w:rFonts w:ascii="Book Antiqua" w:hAnsi="Book Antiqua" w:cs="Tahoma"/>
          <w:b/>
          <w:sz w:val="22"/>
          <w:szCs w:val="22"/>
          <w:u w:val="single"/>
        </w:rPr>
        <w:t>για την κατηγορία των Γυναικών. Αμέσως μετά ο πήχης θα τοποθετηθεί στο 3,40μ. από το οποίο και θα συνεχιστεί ο τελικός του αγωνίσματος.</w:t>
      </w:r>
    </w:p>
    <w:p w14:paraId="2EFD75D3" w14:textId="77777777" w:rsidR="00092ABB" w:rsidRPr="004E378C" w:rsidRDefault="00092ABB" w:rsidP="00092ABB">
      <w:pPr>
        <w:jc w:val="both"/>
        <w:rPr>
          <w:rFonts w:ascii="Book Antiqua" w:hAnsi="Book Antiqua" w:cs="Tahoma"/>
          <w:sz w:val="22"/>
          <w:szCs w:val="22"/>
        </w:rPr>
      </w:pPr>
    </w:p>
    <w:tbl>
      <w:tblPr>
        <w:tblpPr w:leftFromText="180" w:rightFromText="180" w:vertAnchor="text" w:horzAnchor="page" w:tblpXSpec="center" w:tblpY="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1883"/>
      </w:tblGrid>
      <w:tr w:rsidR="00092ABB" w:rsidRPr="00AC1C55" w14:paraId="4C094720" w14:textId="77777777" w:rsidTr="004B5809">
        <w:tc>
          <w:tcPr>
            <w:tcW w:w="3964" w:type="dxa"/>
            <w:tcBorders>
              <w:top w:val="single" w:sz="4" w:space="0" w:color="auto"/>
              <w:left w:val="single" w:sz="4" w:space="0" w:color="auto"/>
              <w:bottom w:val="single" w:sz="4" w:space="0" w:color="auto"/>
              <w:right w:val="single" w:sz="4" w:space="0" w:color="auto"/>
            </w:tcBorders>
          </w:tcPr>
          <w:p w14:paraId="4C9DEFAD" w14:textId="77777777" w:rsidR="00092ABB" w:rsidRPr="00AC1C55" w:rsidRDefault="00092ABB" w:rsidP="004B5809">
            <w:pPr>
              <w:widowControl w:val="0"/>
              <w:tabs>
                <w:tab w:val="left" w:pos="709"/>
              </w:tabs>
              <w:suppressAutoHyphens/>
              <w:autoSpaceDE w:val="0"/>
              <w:jc w:val="center"/>
              <w:rPr>
                <w:rFonts w:ascii="Book Antiqua" w:hAnsi="Book Antiqua" w:cs="Tahoma"/>
                <w:b/>
                <w:sz w:val="20"/>
                <w:lang w:eastAsia="zh-CN" w:bidi="hi-IN"/>
              </w:rPr>
            </w:pPr>
            <w:r w:rsidRPr="00AC1C55">
              <w:rPr>
                <w:rFonts w:ascii="Book Antiqua" w:hAnsi="Book Antiqua" w:cs="Tahoma"/>
                <w:b/>
                <w:sz w:val="20"/>
                <w:lang w:eastAsia="zh-CN" w:bidi="hi-IN"/>
              </w:rPr>
              <w:t>Διοργάνωση</w:t>
            </w:r>
          </w:p>
        </w:tc>
        <w:tc>
          <w:tcPr>
            <w:tcW w:w="1883" w:type="dxa"/>
            <w:tcBorders>
              <w:top w:val="single" w:sz="4" w:space="0" w:color="auto"/>
              <w:left w:val="single" w:sz="4" w:space="0" w:color="auto"/>
              <w:bottom w:val="single" w:sz="4" w:space="0" w:color="auto"/>
              <w:right w:val="single" w:sz="4" w:space="0" w:color="auto"/>
            </w:tcBorders>
          </w:tcPr>
          <w:p w14:paraId="62009963" w14:textId="77777777" w:rsidR="00092ABB" w:rsidRPr="00AC1C55" w:rsidRDefault="00092ABB" w:rsidP="004B5809">
            <w:pPr>
              <w:widowControl w:val="0"/>
              <w:tabs>
                <w:tab w:val="left" w:pos="709"/>
              </w:tabs>
              <w:suppressAutoHyphens/>
              <w:autoSpaceDE w:val="0"/>
              <w:jc w:val="center"/>
              <w:rPr>
                <w:rFonts w:ascii="Book Antiqua" w:hAnsi="Book Antiqua" w:cs="Tahoma"/>
                <w:b/>
                <w:sz w:val="20"/>
                <w:lang w:eastAsia="zh-CN" w:bidi="hi-IN"/>
              </w:rPr>
            </w:pPr>
            <w:r w:rsidRPr="00AC1C55">
              <w:rPr>
                <w:rFonts w:ascii="Book Antiqua" w:hAnsi="Book Antiqua" w:cs="Tahoma"/>
                <w:b/>
                <w:sz w:val="20"/>
                <w:lang w:eastAsia="zh-CN" w:bidi="hi-IN"/>
              </w:rPr>
              <w:t>Γ/Κ20</w:t>
            </w:r>
            <w:r w:rsidRPr="00AC1C55">
              <w:rPr>
                <w:rFonts w:ascii="Book Antiqua" w:hAnsi="Book Antiqua" w:cs="Tahoma"/>
                <w:b/>
                <w:sz w:val="20"/>
                <w:lang w:val="en-US" w:eastAsia="zh-CN" w:bidi="hi-IN"/>
              </w:rPr>
              <w:t>/</w:t>
            </w:r>
            <w:r w:rsidRPr="00AC1C55">
              <w:rPr>
                <w:rFonts w:ascii="Book Antiqua" w:hAnsi="Book Antiqua" w:cs="Tahoma"/>
                <w:b/>
                <w:sz w:val="20"/>
                <w:lang w:eastAsia="zh-CN" w:bidi="hi-IN"/>
              </w:rPr>
              <w:t>Κ</w:t>
            </w:r>
            <w:r w:rsidRPr="00AC1C55">
              <w:rPr>
                <w:rFonts w:ascii="Book Antiqua" w:hAnsi="Book Antiqua" w:cs="Tahoma"/>
                <w:b/>
                <w:sz w:val="20"/>
                <w:lang w:val="en-US" w:eastAsia="zh-CN" w:bidi="hi-IN"/>
              </w:rPr>
              <w:t>18</w:t>
            </w:r>
          </w:p>
        </w:tc>
      </w:tr>
      <w:tr w:rsidR="00092ABB" w:rsidRPr="00AC1C55" w14:paraId="542439E9" w14:textId="77777777" w:rsidTr="004B5809">
        <w:tc>
          <w:tcPr>
            <w:tcW w:w="3964" w:type="dxa"/>
            <w:tcBorders>
              <w:top w:val="single" w:sz="4" w:space="0" w:color="auto"/>
              <w:left w:val="single" w:sz="4" w:space="0" w:color="auto"/>
              <w:bottom w:val="single" w:sz="4" w:space="0" w:color="auto"/>
              <w:right w:val="single" w:sz="4" w:space="0" w:color="auto"/>
            </w:tcBorders>
          </w:tcPr>
          <w:p w14:paraId="1AFA8080" w14:textId="77777777" w:rsidR="00092ABB" w:rsidRPr="00AC1C55" w:rsidRDefault="00092ABB" w:rsidP="004B5809">
            <w:pPr>
              <w:widowControl w:val="0"/>
              <w:tabs>
                <w:tab w:val="left" w:pos="709"/>
              </w:tabs>
              <w:suppressAutoHyphens/>
              <w:autoSpaceDE w:val="0"/>
              <w:jc w:val="both"/>
              <w:rPr>
                <w:rFonts w:ascii="Book Antiqua" w:hAnsi="Book Antiqua" w:cs="Tahoma"/>
                <w:sz w:val="20"/>
                <w:lang w:eastAsia="zh-CN" w:bidi="hi-IN"/>
              </w:rPr>
            </w:pPr>
            <w:r w:rsidRPr="00AC1C55">
              <w:rPr>
                <w:rFonts w:ascii="Book Antiqua" w:hAnsi="Book Antiqua" w:cs="Tahoma"/>
                <w:sz w:val="20"/>
                <w:lang w:eastAsia="zh-CN" w:bidi="hi-IN"/>
              </w:rPr>
              <w:t>Παγκόσμιο Πρωτάθλημα Ανοικτού Α-Γ</w:t>
            </w:r>
          </w:p>
        </w:tc>
        <w:tc>
          <w:tcPr>
            <w:tcW w:w="1883" w:type="dxa"/>
            <w:tcBorders>
              <w:top w:val="single" w:sz="4" w:space="0" w:color="auto"/>
              <w:left w:val="single" w:sz="4" w:space="0" w:color="auto"/>
              <w:bottom w:val="single" w:sz="4" w:space="0" w:color="auto"/>
              <w:right w:val="single" w:sz="4" w:space="0" w:color="auto"/>
            </w:tcBorders>
          </w:tcPr>
          <w:p w14:paraId="17207B3B" w14:textId="77777777" w:rsidR="00092ABB" w:rsidRPr="00AC1C55" w:rsidRDefault="00092ABB" w:rsidP="004B5809">
            <w:pPr>
              <w:widowControl w:val="0"/>
              <w:tabs>
                <w:tab w:val="left" w:pos="709"/>
              </w:tabs>
              <w:suppressAutoHyphens/>
              <w:autoSpaceDE w:val="0"/>
              <w:jc w:val="center"/>
              <w:rPr>
                <w:rFonts w:ascii="Book Antiqua" w:hAnsi="Book Antiqua" w:cs="Tahoma"/>
                <w:b/>
                <w:sz w:val="20"/>
                <w:lang w:eastAsia="zh-CN" w:bidi="hi-IN"/>
              </w:rPr>
            </w:pPr>
            <w:r w:rsidRPr="00AC1C55">
              <w:rPr>
                <w:rFonts w:ascii="Book Antiqua" w:hAnsi="Book Antiqua" w:cs="Tahoma"/>
                <w:b/>
                <w:sz w:val="20"/>
              </w:rPr>
              <w:t>4,71μ.</w:t>
            </w:r>
          </w:p>
        </w:tc>
      </w:tr>
      <w:tr w:rsidR="00092ABB" w:rsidRPr="00AC1C55" w14:paraId="6F2B6526" w14:textId="77777777" w:rsidTr="004B5809">
        <w:tc>
          <w:tcPr>
            <w:tcW w:w="3964" w:type="dxa"/>
            <w:tcBorders>
              <w:top w:val="single" w:sz="4" w:space="0" w:color="auto"/>
              <w:left w:val="single" w:sz="4" w:space="0" w:color="auto"/>
              <w:bottom w:val="single" w:sz="4" w:space="0" w:color="auto"/>
              <w:right w:val="single" w:sz="4" w:space="0" w:color="auto"/>
            </w:tcBorders>
          </w:tcPr>
          <w:p w14:paraId="0CCE7152" w14:textId="77777777" w:rsidR="00092ABB" w:rsidRPr="00682D9F" w:rsidRDefault="00092ABB" w:rsidP="004B5809">
            <w:pPr>
              <w:widowControl w:val="0"/>
              <w:tabs>
                <w:tab w:val="left" w:pos="709"/>
              </w:tabs>
              <w:suppressAutoHyphens/>
              <w:autoSpaceDE w:val="0"/>
              <w:jc w:val="both"/>
              <w:rPr>
                <w:rFonts w:ascii="Book Antiqua" w:hAnsi="Book Antiqua" w:cs="Tahoma"/>
                <w:sz w:val="20"/>
                <w:lang w:eastAsia="zh-CN" w:bidi="hi-IN"/>
              </w:rPr>
            </w:pPr>
            <w:r w:rsidRPr="00AC1C55">
              <w:rPr>
                <w:rFonts w:ascii="Book Antiqua" w:hAnsi="Book Antiqua" w:cs="Tahoma"/>
                <w:sz w:val="20"/>
                <w:lang w:eastAsia="zh-CN" w:bidi="hi-IN"/>
              </w:rPr>
              <w:t xml:space="preserve">Ευρωπαϊκό </w:t>
            </w:r>
            <w:r w:rsidRPr="008C2C73">
              <w:rPr>
                <w:rFonts w:ascii="Book Antiqua" w:hAnsi="Book Antiqua" w:cs="Tahoma"/>
                <w:sz w:val="20"/>
                <w:lang w:eastAsia="zh-CN" w:bidi="hi-IN"/>
              </w:rPr>
              <w:t xml:space="preserve">Πρωτάθλημα </w:t>
            </w:r>
            <w:r w:rsidRPr="008C2C73">
              <w:rPr>
                <w:rFonts w:ascii="Book Antiqua" w:hAnsi="Book Antiqua" w:cs="Tahoma"/>
                <w:sz w:val="20"/>
                <w:lang w:val="en-US" w:eastAsia="zh-CN" w:bidi="hi-IN"/>
              </w:rPr>
              <w:t>U</w:t>
            </w:r>
            <w:r w:rsidRPr="008C2C73">
              <w:rPr>
                <w:rFonts w:ascii="Book Antiqua" w:hAnsi="Book Antiqua" w:cs="Tahoma"/>
                <w:sz w:val="20"/>
                <w:lang w:eastAsia="zh-CN" w:bidi="hi-IN"/>
              </w:rPr>
              <w:t>23</w:t>
            </w:r>
          </w:p>
        </w:tc>
        <w:tc>
          <w:tcPr>
            <w:tcW w:w="1883" w:type="dxa"/>
            <w:tcBorders>
              <w:top w:val="single" w:sz="4" w:space="0" w:color="auto"/>
              <w:left w:val="single" w:sz="4" w:space="0" w:color="auto"/>
              <w:bottom w:val="single" w:sz="4" w:space="0" w:color="auto"/>
              <w:right w:val="single" w:sz="4" w:space="0" w:color="auto"/>
            </w:tcBorders>
          </w:tcPr>
          <w:p w14:paraId="66DE09D0" w14:textId="77777777" w:rsidR="00092ABB" w:rsidRPr="00AC1C55" w:rsidRDefault="00092ABB" w:rsidP="004B5809">
            <w:pPr>
              <w:widowControl w:val="0"/>
              <w:tabs>
                <w:tab w:val="left" w:pos="709"/>
              </w:tabs>
              <w:suppressAutoHyphens/>
              <w:autoSpaceDE w:val="0"/>
              <w:jc w:val="center"/>
              <w:rPr>
                <w:rFonts w:ascii="Book Antiqua" w:hAnsi="Book Antiqua" w:cs="Tahoma"/>
                <w:b/>
                <w:sz w:val="20"/>
                <w:lang w:eastAsia="zh-CN" w:bidi="hi-IN"/>
              </w:rPr>
            </w:pPr>
            <w:r w:rsidRPr="00AC1C55">
              <w:rPr>
                <w:rFonts w:ascii="Book Antiqua" w:hAnsi="Book Antiqua" w:cs="Tahoma"/>
                <w:b/>
                <w:sz w:val="20"/>
                <w:lang w:eastAsia="zh-CN" w:bidi="hi-IN"/>
              </w:rPr>
              <w:t>4,</w:t>
            </w:r>
            <w:r w:rsidRPr="00AC1C55">
              <w:rPr>
                <w:rFonts w:ascii="Book Antiqua" w:hAnsi="Book Antiqua" w:cs="Tahoma"/>
                <w:b/>
                <w:sz w:val="20"/>
                <w:lang w:val="en-US" w:eastAsia="zh-CN" w:bidi="hi-IN"/>
              </w:rPr>
              <w:t>05</w:t>
            </w:r>
            <w:r w:rsidRPr="00AC1C55">
              <w:rPr>
                <w:rFonts w:ascii="Book Antiqua" w:hAnsi="Book Antiqua" w:cs="Tahoma"/>
                <w:b/>
                <w:sz w:val="20"/>
                <w:lang w:eastAsia="zh-CN" w:bidi="hi-IN"/>
              </w:rPr>
              <w:t>μ.</w:t>
            </w:r>
          </w:p>
        </w:tc>
      </w:tr>
      <w:tr w:rsidR="00092ABB" w:rsidRPr="005B5DE0" w14:paraId="1479DFF3" w14:textId="77777777" w:rsidTr="004B5809">
        <w:tc>
          <w:tcPr>
            <w:tcW w:w="3964" w:type="dxa"/>
            <w:tcBorders>
              <w:top w:val="single" w:sz="4" w:space="0" w:color="auto"/>
              <w:left w:val="single" w:sz="4" w:space="0" w:color="auto"/>
              <w:bottom w:val="single" w:sz="4" w:space="0" w:color="auto"/>
              <w:right w:val="single" w:sz="4" w:space="0" w:color="auto"/>
            </w:tcBorders>
          </w:tcPr>
          <w:p w14:paraId="6ED454EB" w14:textId="77777777" w:rsidR="00092ABB" w:rsidRPr="00AC1C55" w:rsidRDefault="00092ABB" w:rsidP="004B5809">
            <w:pPr>
              <w:widowControl w:val="0"/>
              <w:tabs>
                <w:tab w:val="left" w:pos="709"/>
              </w:tabs>
              <w:suppressAutoHyphens/>
              <w:autoSpaceDE w:val="0"/>
              <w:jc w:val="both"/>
              <w:rPr>
                <w:rFonts w:ascii="Book Antiqua" w:hAnsi="Book Antiqua" w:cs="Tahoma"/>
                <w:sz w:val="20"/>
                <w:lang w:eastAsia="zh-CN" w:bidi="hi-IN"/>
              </w:rPr>
            </w:pPr>
            <w:r w:rsidRPr="00AC1C55">
              <w:rPr>
                <w:rFonts w:ascii="Book Antiqua" w:hAnsi="Book Antiqua" w:cs="Tahoma"/>
                <w:sz w:val="20"/>
                <w:lang w:eastAsia="zh-CN" w:bidi="hi-IN"/>
              </w:rPr>
              <w:t xml:space="preserve">Ευρωπαϊκό Πρωτάθλημα </w:t>
            </w:r>
            <w:r w:rsidRPr="00AC1C55">
              <w:rPr>
                <w:rFonts w:ascii="Book Antiqua" w:hAnsi="Book Antiqua" w:cs="Tahoma"/>
                <w:sz w:val="20"/>
                <w:lang w:val="en-US" w:eastAsia="zh-CN" w:bidi="hi-IN"/>
              </w:rPr>
              <w:t>U</w:t>
            </w:r>
            <w:r w:rsidRPr="00AC1C55">
              <w:rPr>
                <w:rFonts w:ascii="Book Antiqua" w:hAnsi="Book Antiqua" w:cs="Tahoma"/>
                <w:sz w:val="20"/>
                <w:lang w:eastAsia="zh-CN" w:bidi="hi-IN"/>
              </w:rPr>
              <w:t>20</w:t>
            </w:r>
          </w:p>
        </w:tc>
        <w:tc>
          <w:tcPr>
            <w:tcW w:w="1883" w:type="dxa"/>
            <w:tcBorders>
              <w:top w:val="single" w:sz="4" w:space="0" w:color="auto"/>
              <w:left w:val="single" w:sz="4" w:space="0" w:color="auto"/>
              <w:bottom w:val="single" w:sz="4" w:space="0" w:color="auto"/>
              <w:right w:val="single" w:sz="4" w:space="0" w:color="auto"/>
            </w:tcBorders>
          </w:tcPr>
          <w:p w14:paraId="62CAADC9" w14:textId="77777777" w:rsidR="00092ABB" w:rsidRPr="00F62988" w:rsidRDefault="00092ABB" w:rsidP="004B5809">
            <w:pPr>
              <w:widowControl w:val="0"/>
              <w:tabs>
                <w:tab w:val="left" w:pos="709"/>
              </w:tabs>
              <w:suppressAutoHyphens/>
              <w:autoSpaceDE w:val="0"/>
              <w:jc w:val="center"/>
              <w:rPr>
                <w:rFonts w:ascii="Book Antiqua" w:hAnsi="Book Antiqua" w:cs="Tahoma"/>
                <w:b/>
                <w:sz w:val="20"/>
                <w:lang w:eastAsia="zh-CN" w:bidi="hi-IN"/>
              </w:rPr>
            </w:pPr>
            <w:r w:rsidRPr="00AC1C55">
              <w:rPr>
                <w:rFonts w:ascii="Book Antiqua" w:hAnsi="Book Antiqua" w:cs="Tahoma"/>
                <w:b/>
                <w:sz w:val="20"/>
                <w:lang w:eastAsia="zh-CN" w:bidi="hi-IN"/>
              </w:rPr>
              <w:t>4,0</w:t>
            </w:r>
            <w:r w:rsidRPr="00AC1C55">
              <w:rPr>
                <w:rFonts w:ascii="Book Antiqua" w:hAnsi="Book Antiqua" w:cs="Tahoma"/>
                <w:b/>
                <w:sz w:val="20"/>
                <w:lang w:val="en-US" w:eastAsia="zh-CN" w:bidi="hi-IN"/>
              </w:rPr>
              <w:t>0</w:t>
            </w:r>
            <w:r w:rsidRPr="00AC1C55">
              <w:rPr>
                <w:rFonts w:ascii="Book Antiqua" w:hAnsi="Book Antiqua" w:cs="Tahoma"/>
                <w:b/>
                <w:sz w:val="20"/>
                <w:lang w:eastAsia="zh-CN" w:bidi="hi-IN"/>
              </w:rPr>
              <w:t>μ.</w:t>
            </w:r>
          </w:p>
        </w:tc>
      </w:tr>
    </w:tbl>
    <w:p w14:paraId="22911E48" w14:textId="77777777" w:rsidR="00092ABB" w:rsidRDefault="00092ABB" w:rsidP="00092ABB">
      <w:pPr>
        <w:jc w:val="both"/>
        <w:rPr>
          <w:rFonts w:ascii="Book Antiqua" w:hAnsi="Book Antiqua" w:cs="Tahoma"/>
          <w:sz w:val="22"/>
          <w:szCs w:val="22"/>
        </w:rPr>
      </w:pPr>
    </w:p>
    <w:p w14:paraId="3443820E" w14:textId="77777777" w:rsidR="00092ABB" w:rsidRDefault="00092ABB" w:rsidP="00092ABB">
      <w:pPr>
        <w:jc w:val="both"/>
        <w:rPr>
          <w:rFonts w:ascii="Book Antiqua" w:hAnsi="Book Antiqua" w:cs="Tahoma"/>
          <w:sz w:val="22"/>
          <w:szCs w:val="22"/>
        </w:rPr>
      </w:pPr>
    </w:p>
    <w:p w14:paraId="1CE11B05" w14:textId="77777777" w:rsidR="00092ABB" w:rsidRDefault="00092ABB" w:rsidP="00092ABB">
      <w:pPr>
        <w:jc w:val="both"/>
        <w:rPr>
          <w:rFonts w:ascii="Book Antiqua" w:hAnsi="Book Antiqua" w:cs="Tahoma"/>
          <w:sz w:val="22"/>
          <w:szCs w:val="22"/>
        </w:rPr>
      </w:pPr>
    </w:p>
    <w:p w14:paraId="02D650AF" w14:textId="77777777" w:rsidR="00092ABB" w:rsidRDefault="00092ABB" w:rsidP="00092ABB">
      <w:pPr>
        <w:jc w:val="both"/>
        <w:rPr>
          <w:rFonts w:ascii="Book Antiqua" w:hAnsi="Book Antiqua" w:cs="Tahoma"/>
          <w:b/>
          <w:sz w:val="22"/>
          <w:szCs w:val="22"/>
        </w:rPr>
      </w:pPr>
    </w:p>
    <w:p w14:paraId="72E1F016" w14:textId="77777777" w:rsidR="00092ABB" w:rsidRDefault="00092ABB" w:rsidP="00092ABB">
      <w:pPr>
        <w:jc w:val="both"/>
        <w:rPr>
          <w:rFonts w:ascii="Book Antiqua" w:hAnsi="Book Antiqua" w:cs="Tahoma"/>
          <w:b/>
          <w:sz w:val="22"/>
          <w:szCs w:val="22"/>
        </w:rPr>
      </w:pPr>
    </w:p>
    <w:p w14:paraId="60C463C5" w14:textId="77777777" w:rsidR="00092ABB" w:rsidRPr="00ED5ACC" w:rsidRDefault="00092ABB" w:rsidP="00092ABB">
      <w:pPr>
        <w:jc w:val="both"/>
        <w:rPr>
          <w:rFonts w:ascii="Book Antiqua" w:hAnsi="Book Antiqua" w:cs="Tahoma"/>
          <w:b/>
          <w:sz w:val="22"/>
          <w:szCs w:val="22"/>
          <w:u w:val="single"/>
        </w:rPr>
      </w:pPr>
      <w:r w:rsidRPr="00ED5ACC">
        <w:rPr>
          <w:rFonts w:ascii="Book Antiqua" w:hAnsi="Book Antiqua" w:cs="Tahoma"/>
          <w:b/>
          <w:sz w:val="22"/>
          <w:szCs w:val="22"/>
        </w:rPr>
        <w:t>1</w:t>
      </w:r>
      <w:r>
        <w:rPr>
          <w:rFonts w:ascii="Book Antiqua" w:hAnsi="Book Antiqua" w:cs="Tahoma"/>
          <w:b/>
          <w:sz w:val="22"/>
          <w:szCs w:val="22"/>
        </w:rPr>
        <w:t>0</w:t>
      </w:r>
      <w:r w:rsidRPr="00ED5ACC">
        <w:rPr>
          <w:rFonts w:ascii="Book Antiqua" w:hAnsi="Book Antiqua" w:cs="Tahoma"/>
          <w:sz w:val="22"/>
          <w:szCs w:val="22"/>
        </w:rPr>
        <w:t xml:space="preserve">. </w:t>
      </w:r>
      <w:r w:rsidRPr="00ED5ACC">
        <w:rPr>
          <w:rFonts w:ascii="Book Antiqua" w:hAnsi="Book Antiqua" w:cs="Tahoma"/>
          <w:b/>
          <w:sz w:val="22"/>
          <w:szCs w:val="22"/>
          <w:u w:val="single"/>
        </w:rPr>
        <w:t>ΟΡΙΑ ΒΑΘΜΟΛΟΓΗΣΗΣ</w:t>
      </w:r>
      <w:r>
        <w:rPr>
          <w:rFonts w:ascii="Book Antiqua" w:hAnsi="Book Antiqua" w:cs="Tahoma"/>
          <w:b/>
          <w:sz w:val="22"/>
          <w:szCs w:val="22"/>
          <w:u w:val="single"/>
        </w:rPr>
        <w:t>:</w:t>
      </w:r>
    </w:p>
    <w:p w14:paraId="69345CFF" w14:textId="77777777" w:rsidR="00092ABB" w:rsidRPr="00ED5ACC" w:rsidRDefault="00092ABB" w:rsidP="00092ABB">
      <w:pPr>
        <w:jc w:val="both"/>
        <w:rPr>
          <w:rFonts w:ascii="Book Antiqua" w:hAnsi="Book Antiqua" w:cs="Tahoma"/>
          <w:sz w:val="22"/>
          <w:szCs w:val="22"/>
        </w:rPr>
      </w:pPr>
      <w:r>
        <w:rPr>
          <w:rFonts w:ascii="Book Antiqua" w:hAnsi="Book Antiqua" w:cs="Tahoma"/>
          <w:b/>
          <w:bCs/>
          <w:sz w:val="22"/>
          <w:szCs w:val="22"/>
          <w:u w:val="single"/>
        </w:rPr>
        <w:t>Θα ισχύσουν τα ειδικά όρια βαθμολόγησης, ξεχωριστά για κάθε κατηγορία</w:t>
      </w:r>
      <w:r>
        <w:rPr>
          <w:rFonts w:ascii="Book Antiqua" w:hAnsi="Book Antiqua" w:cs="Tahoma"/>
          <w:sz w:val="22"/>
          <w:szCs w:val="22"/>
        </w:rPr>
        <w:t xml:space="preserve"> </w:t>
      </w:r>
      <w:r w:rsidRPr="00ED5ACC">
        <w:rPr>
          <w:rFonts w:ascii="Book Antiqua" w:hAnsi="Book Antiqua" w:cs="Tahoma"/>
          <w:sz w:val="22"/>
          <w:szCs w:val="22"/>
        </w:rPr>
        <w:t>που θα πρέπει να επιτύχουν οι αθλητές – αθλήτριες στους αγώνες για να βαθμολογηθούν.</w:t>
      </w:r>
      <w:r>
        <w:rPr>
          <w:rFonts w:ascii="Book Antiqua" w:hAnsi="Book Antiqua" w:cs="Tahoma"/>
          <w:sz w:val="22"/>
          <w:szCs w:val="22"/>
        </w:rPr>
        <w:t xml:space="preserve"> Σε αντίθετη περίπτωση ανεξάρτητα από τη θέση που θα καταλάβει ένας αθλητής-</w:t>
      </w:r>
      <w:proofErr w:type="spellStart"/>
      <w:r>
        <w:rPr>
          <w:rFonts w:ascii="Book Antiqua" w:hAnsi="Book Antiqua" w:cs="Tahoma"/>
          <w:sz w:val="22"/>
          <w:szCs w:val="22"/>
        </w:rPr>
        <w:t>τρια</w:t>
      </w:r>
      <w:proofErr w:type="spellEnd"/>
      <w:r>
        <w:rPr>
          <w:rFonts w:ascii="Book Antiqua" w:hAnsi="Book Antiqua" w:cs="Tahoma"/>
          <w:sz w:val="22"/>
          <w:szCs w:val="22"/>
        </w:rPr>
        <w:t xml:space="preserve">, </w:t>
      </w:r>
      <w:r w:rsidRPr="005E11F9">
        <w:rPr>
          <w:rFonts w:ascii="Book Antiqua" w:hAnsi="Book Antiqua" w:cs="Tahoma"/>
          <w:b/>
          <w:bCs/>
          <w:sz w:val="22"/>
          <w:szCs w:val="22"/>
        </w:rPr>
        <w:t>ΔΕΝ</w:t>
      </w:r>
      <w:r>
        <w:rPr>
          <w:rFonts w:ascii="Book Antiqua" w:hAnsi="Book Antiqua" w:cs="Tahoma"/>
          <w:sz w:val="22"/>
          <w:szCs w:val="22"/>
        </w:rPr>
        <w:t xml:space="preserve"> θα βαθμολογείται.</w:t>
      </w:r>
      <w:r w:rsidRPr="00ED5ACC">
        <w:rPr>
          <w:rFonts w:ascii="Book Antiqua" w:hAnsi="Book Antiqua" w:cs="Tahoma"/>
          <w:sz w:val="22"/>
          <w:szCs w:val="22"/>
        </w:rPr>
        <w:t xml:space="preserve"> </w:t>
      </w:r>
    </w:p>
    <w:p w14:paraId="18E09A13" w14:textId="77777777" w:rsidR="00092ABB" w:rsidRDefault="00092ABB" w:rsidP="00092ABB">
      <w:pPr>
        <w:jc w:val="both"/>
        <w:rPr>
          <w:rFonts w:ascii="Book Antiqua" w:hAnsi="Book Antiqua" w:cs="Tahoma"/>
          <w:highlight w:val="cyan"/>
        </w:rPr>
      </w:pPr>
    </w:p>
    <w:p w14:paraId="7B8392E8" w14:textId="77777777" w:rsidR="00092ABB" w:rsidRPr="00A35479" w:rsidRDefault="00092ABB" w:rsidP="00092ABB">
      <w:pPr>
        <w:jc w:val="both"/>
        <w:rPr>
          <w:rFonts w:ascii="Book Antiqua" w:hAnsi="Book Antiqua" w:cs="Tahoma"/>
          <w:b/>
          <w:bCs/>
          <w:sz w:val="22"/>
          <w:szCs w:val="22"/>
        </w:rPr>
      </w:pPr>
      <w:r w:rsidRPr="00A35479">
        <w:rPr>
          <w:rFonts w:ascii="Book Antiqua" w:hAnsi="Book Antiqua" w:cs="Tahoma"/>
          <w:b/>
          <w:bCs/>
          <w:sz w:val="22"/>
          <w:szCs w:val="22"/>
        </w:rPr>
        <w:t>Διευκρίν</w:t>
      </w:r>
      <w:r>
        <w:rPr>
          <w:rFonts w:ascii="Book Antiqua" w:hAnsi="Book Antiqua" w:cs="Tahoma"/>
          <w:b/>
          <w:bCs/>
          <w:sz w:val="22"/>
          <w:szCs w:val="22"/>
        </w:rPr>
        <w:t>η</w:t>
      </w:r>
      <w:r w:rsidRPr="00A35479">
        <w:rPr>
          <w:rFonts w:ascii="Book Antiqua" w:hAnsi="Book Antiqua" w:cs="Tahoma"/>
          <w:b/>
          <w:bCs/>
          <w:sz w:val="22"/>
          <w:szCs w:val="22"/>
        </w:rPr>
        <w:t>ση:</w:t>
      </w:r>
    </w:p>
    <w:p w14:paraId="01A7BD7B" w14:textId="77777777" w:rsidR="00092ABB" w:rsidRPr="00A35479" w:rsidRDefault="00092ABB" w:rsidP="00092ABB">
      <w:pPr>
        <w:jc w:val="both"/>
        <w:rPr>
          <w:rFonts w:ascii="Book Antiqua" w:hAnsi="Book Antiqua" w:cs="Tahoma"/>
          <w:sz w:val="22"/>
          <w:szCs w:val="22"/>
        </w:rPr>
      </w:pPr>
      <w:r w:rsidRPr="00A35479">
        <w:rPr>
          <w:rFonts w:ascii="Book Antiqua" w:hAnsi="Book Antiqua" w:cs="Tahoma"/>
          <w:sz w:val="22"/>
          <w:szCs w:val="22"/>
        </w:rPr>
        <w:t xml:space="preserve">Σύμφωνα με τα αποτελέσματα του τελικού και του προκριματικού θα γίνεται </w:t>
      </w:r>
      <w:r w:rsidRPr="00A35479">
        <w:rPr>
          <w:rFonts w:ascii="Book Antiqua" w:hAnsi="Book Antiqua" w:cs="Tahoma"/>
          <w:b/>
          <w:bCs/>
          <w:sz w:val="22"/>
          <w:szCs w:val="22"/>
          <w:u w:val="single"/>
        </w:rPr>
        <w:t xml:space="preserve">ΞΕΧΩΡΙΣΤΗ </w:t>
      </w:r>
      <w:r w:rsidRPr="00A35479">
        <w:rPr>
          <w:rFonts w:ascii="Book Antiqua" w:hAnsi="Book Antiqua" w:cs="Tahoma"/>
          <w:sz w:val="22"/>
          <w:szCs w:val="22"/>
        </w:rPr>
        <w:t xml:space="preserve">κατάταξη, βαθμολόγηση και απονομή επάθλων, για κάθε μία από τα δύο κατηγορίες: </w:t>
      </w:r>
    </w:p>
    <w:p w14:paraId="1B1CBA14" w14:textId="77777777" w:rsidR="00092ABB" w:rsidRPr="00A35479" w:rsidRDefault="00092ABB" w:rsidP="00092ABB">
      <w:pPr>
        <w:jc w:val="both"/>
        <w:rPr>
          <w:rFonts w:ascii="Book Antiqua" w:hAnsi="Book Antiqua" w:cs="Tahoma"/>
          <w:sz w:val="22"/>
          <w:szCs w:val="22"/>
        </w:rPr>
      </w:pPr>
    </w:p>
    <w:p w14:paraId="381B530E" w14:textId="77777777" w:rsidR="00092ABB" w:rsidRPr="00A35479" w:rsidRDefault="00092ABB">
      <w:pPr>
        <w:numPr>
          <w:ilvl w:val="0"/>
          <w:numId w:val="16"/>
        </w:numPr>
        <w:jc w:val="both"/>
        <w:rPr>
          <w:rFonts w:ascii="Book Antiqua" w:hAnsi="Book Antiqua" w:cs="Tahoma"/>
          <w:sz w:val="22"/>
          <w:szCs w:val="22"/>
        </w:rPr>
      </w:pPr>
      <w:r w:rsidRPr="00A35479">
        <w:rPr>
          <w:rFonts w:ascii="Book Antiqua" w:hAnsi="Book Antiqua" w:cs="Tahoma"/>
          <w:sz w:val="22"/>
          <w:szCs w:val="22"/>
        </w:rPr>
        <w:t>ΑΝΔΡΩΝ – ΓΥΝΑΙΚΩΝ και</w:t>
      </w:r>
    </w:p>
    <w:p w14:paraId="0B4E1180" w14:textId="77777777" w:rsidR="00092ABB" w:rsidRPr="00A35479" w:rsidRDefault="00092ABB">
      <w:pPr>
        <w:numPr>
          <w:ilvl w:val="0"/>
          <w:numId w:val="16"/>
        </w:numPr>
        <w:jc w:val="both"/>
        <w:rPr>
          <w:rFonts w:ascii="Book Antiqua" w:hAnsi="Book Antiqua" w:cs="Tahoma"/>
          <w:sz w:val="22"/>
          <w:szCs w:val="22"/>
        </w:rPr>
      </w:pPr>
      <w:r w:rsidRPr="00A35479">
        <w:rPr>
          <w:rFonts w:ascii="Book Antiqua" w:hAnsi="Book Antiqua" w:cs="Tahoma"/>
          <w:sz w:val="22"/>
          <w:szCs w:val="22"/>
        </w:rPr>
        <w:t>Κ23 ΑΝΔΡΩΝ – ΓΥΝΑΙΚΩΝ</w:t>
      </w:r>
    </w:p>
    <w:p w14:paraId="4D02095B" w14:textId="77777777" w:rsidR="00092ABB" w:rsidRPr="00A35479" w:rsidRDefault="00092ABB" w:rsidP="00092ABB">
      <w:pPr>
        <w:ind w:left="360"/>
        <w:jc w:val="both"/>
        <w:rPr>
          <w:rFonts w:ascii="Book Antiqua" w:hAnsi="Book Antiqua" w:cs="Tahoma"/>
          <w:sz w:val="22"/>
          <w:szCs w:val="22"/>
        </w:rPr>
      </w:pPr>
    </w:p>
    <w:p w14:paraId="622DC831" w14:textId="77777777" w:rsidR="00092ABB" w:rsidRDefault="00092ABB" w:rsidP="00092ABB">
      <w:pPr>
        <w:jc w:val="both"/>
        <w:rPr>
          <w:rFonts w:ascii="Book Antiqua" w:hAnsi="Book Antiqua" w:cs="Tahoma"/>
          <w:sz w:val="22"/>
          <w:szCs w:val="22"/>
        </w:rPr>
      </w:pPr>
      <w:r w:rsidRPr="00A35479">
        <w:rPr>
          <w:rFonts w:ascii="Book Antiqua" w:hAnsi="Book Antiqua" w:cs="Tahoma"/>
          <w:sz w:val="22"/>
          <w:szCs w:val="22"/>
          <w:u w:val="single"/>
        </w:rPr>
        <w:t>ΣΗΜΕΙΩΣΗ:</w:t>
      </w:r>
      <w:r w:rsidRPr="00A35479">
        <w:rPr>
          <w:rFonts w:ascii="Book Antiqua" w:hAnsi="Book Antiqua" w:cs="Tahoma"/>
          <w:sz w:val="22"/>
          <w:szCs w:val="22"/>
        </w:rPr>
        <w:t xml:space="preserve"> Εάν ένας αθλητής που ανήκει στην κατηγορία Κ20 (π.χ. 200</w:t>
      </w:r>
      <w:r>
        <w:rPr>
          <w:rFonts w:ascii="Book Antiqua" w:hAnsi="Book Antiqua" w:cs="Tahoma"/>
          <w:sz w:val="22"/>
          <w:szCs w:val="22"/>
        </w:rPr>
        <w:t>4</w:t>
      </w:r>
      <w:r w:rsidRPr="00A35479">
        <w:rPr>
          <w:rFonts w:ascii="Book Antiqua" w:hAnsi="Book Antiqua" w:cs="Tahoma"/>
          <w:sz w:val="22"/>
          <w:szCs w:val="22"/>
        </w:rPr>
        <w:t>)  είναι πρώτος στην κατάταξη του αγωνίσματος στο σύνολο των αγωνιζομένων, τότε αυτός ο αθλητής είναι 1</w:t>
      </w:r>
      <w:r w:rsidRPr="00A35479">
        <w:rPr>
          <w:rFonts w:ascii="Book Antiqua" w:hAnsi="Book Antiqua" w:cs="Tahoma"/>
          <w:sz w:val="22"/>
          <w:szCs w:val="22"/>
          <w:vertAlign w:val="superscript"/>
        </w:rPr>
        <w:t>ος</w:t>
      </w:r>
      <w:r w:rsidRPr="00A35479">
        <w:rPr>
          <w:rFonts w:ascii="Book Antiqua" w:hAnsi="Book Antiqua" w:cs="Tahoma"/>
          <w:sz w:val="22"/>
          <w:szCs w:val="22"/>
        </w:rPr>
        <w:t xml:space="preserve"> Πανελληνιονίκης και στην κατηγορία ΑΝΔΡΩΝ και στην κατηγορία Κ23 ΑΝΔΡΩΝ. Θα βαθμολογηθεί με </w:t>
      </w:r>
      <w:r>
        <w:rPr>
          <w:rFonts w:ascii="Book Antiqua" w:hAnsi="Book Antiqua" w:cs="Tahoma"/>
          <w:sz w:val="22"/>
          <w:szCs w:val="22"/>
        </w:rPr>
        <w:t xml:space="preserve">13 </w:t>
      </w:r>
      <w:r w:rsidRPr="00851555">
        <w:rPr>
          <w:rFonts w:ascii="Book Antiqua" w:hAnsi="Book Antiqua" w:cs="Tahoma"/>
          <w:sz w:val="22"/>
          <w:szCs w:val="22"/>
        </w:rPr>
        <w:t>βαθμούς</w:t>
      </w:r>
      <w:r w:rsidRPr="00A35479">
        <w:rPr>
          <w:rFonts w:ascii="Book Antiqua" w:hAnsi="Book Antiqua" w:cs="Tahoma"/>
          <w:sz w:val="22"/>
          <w:szCs w:val="22"/>
        </w:rPr>
        <w:t xml:space="preserve"> για </w:t>
      </w:r>
      <w:r w:rsidRPr="00A35479">
        <w:rPr>
          <w:rFonts w:ascii="Book Antiqua" w:hAnsi="Book Antiqua" w:cs="Tahoma"/>
          <w:b/>
          <w:bCs/>
          <w:sz w:val="22"/>
          <w:szCs w:val="22"/>
          <w:u w:val="single"/>
        </w:rPr>
        <w:t xml:space="preserve">ΚΑΘΕ </w:t>
      </w:r>
      <w:r w:rsidRPr="00A35479">
        <w:rPr>
          <w:rFonts w:ascii="Book Antiqua" w:hAnsi="Book Antiqua" w:cs="Tahoma"/>
          <w:sz w:val="22"/>
          <w:szCs w:val="22"/>
        </w:rPr>
        <w:t xml:space="preserve">κατηγορία και θα του γίνουν </w:t>
      </w:r>
      <w:r w:rsidRPr="00A35479">
        <w:rPr>
          <w:rFonts w:ascii="Book Antiqua" w:hAnsi="Book Antiqua" w:cs="Tahoma"/>
          <w:b/>
          <w:bCs/>
          <w:sz w:val="22"/>
          <w:szCs w:val="22"/>
          <w:u w:val="single"/>
        </w:rPr>
        <w:t xml:space="preserve">ΔΥΟ </w:t>
      </w:r>
      <w:r w:rsidRPr="00A35479">
        <w:rPr>
          <w:rFonts w:ascii="Book Antiqua" w:hAnsi="Book Antiqua" w:cs="Tahoma"/>
          <w:sz w:val="22"/>
          <w:szCs w:val="22"/>
        </w:rPr>
        <w:t>απονομές επάθλων, μία για κάθε κατηγορία.</w:t>
      </w:r>
    </w:p>
    <w:p w14:paraId="1165DB5E" w14:textId="77777777" w:rsidR="00092ABB" w:rsidRPr="00ED5ACC" w:rsidRDefault="00092ABB" w:rsidP="00092ABB">
      <w:pPr>
        <w:ind w:left="720" w:firstLine="720"/>
        <w:jc w:val="both"/>
        <w:rPr>
          <w:rFonts w:ascii="Book Antiqua" w:hAnsi="Book Antiqua" w:cs="Tahoma"/>
          <w:sz w:val="22"/>
          <w:szCs w:val="22"/>
        </w:rPr>
      </w:pPr>
    </w:p>
    <w:p w14:paraId="0B9D5747" w14:textId="77777777" w:rsidR="00092ABB" w:rsidRPr="00ED5ACC" w:rsidRDefault="00092ABB" w:rsidP="00092ABB">
      <w:pPr>
        <w:jc w:val="both"/>
        <w:rPr>
          <w:rFonts w:ascii="Book Antiqua" w:hAnsi="Book Antiqua" w:cs="Tahoma"/>
          <w:sz w:val="22"/>
          <w:szCs w:val="22"/>
          <w:u w:val="single"/>
        </w:rPr>
      </w:pPr>
      <w:r w:rsidRPr="00ED5ACC">
        <w:rPr>
          <w:rFonts w:ascii="Book Antiqua" w:hAnsi="Book Antiqua" w:cs="Tahoma"/>
          <w:b/>
          <w:sz w:val="22"/>
          <w:szCs w:val="22"/>
        </w:rPr>
        <w:t>1</w:t>
      </w:r>
      <w:r>
        <w:rPr>
          <w:rFonts w:ascii="Book Antiqua" w:hAnsi="Book Antiqua" w:cs="Tahoma"/>
          <w:b/>
          <w:sz w:val="22"/>
          <w:szCs w:val="22"/>
        </w:rPr>
        <w:t>1</w:t>
      </w:r>
      <w:r w:rsidRPr="00ED5ACC">
        <w:rPr>
          <w:rFonts w:ascii="Book Antiqua" w:hAnsi="Book Antiqua" w:cs="Tahoma"/>
          <w:sz w:val="22"/>
          <w:szCs w:val="22"/>
        </w:rPr>
        <w:t xml:space="preserve">. </w:t>
      </w:r>
      <w:r w:rsidRPr="00ED5ACC">
        <w:rPr>
          <w:rFonts w:ascii="Book Antiqua" w:hAnsi="Book Antiqua" w:cs="Tahoma"/>
          <w:b/>
          <w:sz w:val="22"/>
          <w:szCs w:val="22"/>
          <w:u w:val="single"/>
        </w:rPr>
        <w:t>ΒΑΘΜΟΛΟΓΙΑ</w:t>
      </w:r>
      <w:r w:rsidRPr="00ED5ACC">
        <w:rPr>
          <w:rFonts w:ascii="Book Antiqua" w:hAnsi="Book Antiqua" w:cs="Tahoma"/>
          <w:sz w:val="22"/>
          <w:szCs w:val="22"/>
          <w:u w:val="single"/>
        </w:rPr>
        <w:t>:</w:t>
      </w:r>
    </w:p>
    <w:p w14:paraId="2E2A0620" w14:textId="77777777" w:rsidR="00092ABB" w:rsidRDefault="00092ABB" w:rsidP="00092ABB">
      <w:pPr>
        <w:jc w:val="both"/>
        <w:rPr>
          <w:rFonts w:ascii="Book Antiqua" w:hAnsi="Book Antiqua" w:cs="Tahoma"/>
          <w:sz w:val="22"/>
          <w:szCs w:val="22"/>
        </w:rPr>
      </w:pPr>
      <w:r>
        <w:rPr>
          <w:rFonts w:ascii="Book Antiqua" w:hAnsi="Book Antiqua" w:cs="Tahoma"/>
          <w:sz w:val="22"/>
          <w:szCs w:val="22"/>
        </w:rPr>
        <w:t>Η</w:t>
      </w:r>
      <w:r w:rsidRPr="00ED5ACC">
        <w:rPr>
          <w:rFonts w:ascii="Book Antiqua" w:hAnsi="Book Antiqua" w:cs="Tahoma"/>
          <w:sz w:val="22"/>
          <w:szCs w:val="22"/>
        </w:rPr>
        <w:t xml:space="preserve">  βαθμολογία θα είναι ως ακολούθως</w:t>
      </w:r>
      <w:r>
        <w:rPr>
          <w:rFonts w:ascii="Book Antiqua" w:hAnsi="Book Antiqua" w:cs="Tahoma"/>
          <w:sz w:val="22"/>
          <w:szCs w:val="22"/>
        </w:rPr>
        <w:t xml:space="preserve"> και </w:t>
      </w:r>
      <w:r w:rsidRPr="00BD6815">
        <w:rPr>
          <w:rFonts w:ascii="Book Antiqua" w:hAnsi="Book Antiqua" w:cs="Tahoma"/>
          <w:b/>
          <w:bCs/>
          <w:sz w:val="22"/>
          <w:szCs w:val="22"/>
          <w:u w:val="single"/>
        </w:rPr>
        <w:t>ΞΕΧΩΡΙΣΤΗ</w:t>
      </w:r>
      <w:r>
        <w:rPr>
          <w:rFonts w:ascii="Book Antiqua" w:hAnsi="Book Antiqua" w:cs="Tahoma"/>
          <w:sz w:val="22"/>
          <w:szCs w:val="22"/>
        </w:rPr>
        <w:t xml:space="preserve"> για κάθε κατηγορία δηλ. Ανδρών – Γυναικών και Κ23 Ανδρών - Γυναικών</w:t>
      </w:r>
      <w:r w:rsidRPr="00ED5ACC">
        <w:rPr>
          <w:rFonts w:ascii="Book Antiqua" w:hAnsi="Book Antiqua" w:cs="Tahoma"/>
          <w:sz w:val="22"/>
          <w:szCs w:val="22"/>
        </w:rPr>
        <w:t>:</w:t>
      </w:r>
    </w:p>
    <w:p w14:paraId="1D39D078" w14:textId="0A9C57FC" w:rsidR="00092ABB" w:rsidRPr="004E378C" w:rsidRDefault="00092ABB" w:rsidP="00092ABB">
      <w:pPr>
        <w:jc w:val="both"/>
        <w:rPr>
          <w:rFonts w:ascii="Book Antiqua" w:hAnsi="Book Antiqua" w:cs="Tahoma"/>
          <w:b/>
          <w:sz w:val="22"/>
          <w:szCs w:val="22"/>
          <w:u w:val="single"/>
        </w:rPr>
      </w:pPr>
      <w:r w:rsidRPr="00C33CE2">
        <w:rPr>
          <w:rFonts w:ascii="Book Antiqua" w:hAnsi="Book Antiqua" w:cs="Tahoma"/>
          <w:b/>
          <w:sz w:val="22"/>
          <w:szCs w:val="22"/>
          <w:u w:val="single"/>
        </w:rPr>
        <w:t xml:space="preserve">11.1 </w:t>
      </w:r>
      <w:r w:rsidR="006C2117">
        <w:rPr>
          <w:rFonts w:ascii="Book Antiqua" w:hAnsi="Book Antiqua" w:cs="Tahoma"/>
          <w:b/>
          <w:sz w:val="22"/>
          <w:szCs w:val="22"/>
          <w:u w:val="single"/>
        </w:rPr>
        <w:t xml:space="preserve"> </w:t>
      </w:r>
      <w:r w:rsidRPr="00C33CE2">
        <w:rPr>
          <w:rFonts w:ascii="Book Antiqua" w:hAnsi="Book Antiqua" w:cs="Tahoma"/>
          <w:b/>
          <w:sz w:val="22"/>
          <w:szCs w:val="22"/>
          <w:u w:val="single"/>
        </w:rPr>
        <w:t>Ατομικά  αγωνίσματα:</w:t>
      </w:r>
    </w:p>
    <w:p w14:paraId="4DFF5313" w14:textId="77777777" w:rsidR="00092ABB" w:rsidRPr="001B713A" w:rsidRDefault="00092ABB" w:rsidP="00092ABB">
      <w:pPr>
        <w:jc w:val="both"/>
        <w:rPr>
          <w:rFonts w:ascii="Book Antiqua" w:hAnsi="Book Antiqua" w:cs="Tahoma"/>
          <w:b/>
          <w:sz w:val="22"/>
          <w:szCs w:val="22"/>
        </w:rPr>
      </w:pPr>
      <w:r w:rsidRPr="001B713A">
        <w:rPr>
          <w:rFonts w:ascii="Book Antiqua" w:hAnsi="Book Antiqua" w:cs="Tahoma"/>
          <w:b/>
          <w:sz w:val="22"/>
          <w:szCs w:val="22"/>
        </w:rPr>
        <w:t>13 – 11 – 10 – 9 – 8 – 7 – 6 – 5 – 4 – 3 – 2 – 1- 1 – 1- 1 - 1</w:t>
      </w:r>
    </w:p>
    <w:p w14:paraId="5722E4AE" w14:textId="77777777" w:rsidR="00092ABB" w:rsidRPr="00ED5ACC" w:rsidRDefault="00092ABB" w:rsidP="00092ABB">
      <w:pPr>
        <w:tabs>
          <w:tab w:val="left" w:pos="9639"/>
        </w:tabs>
        <w:ind w:left="709" w:hanging="709"/>
        <w:jc w:val="both"/>
        <w:rPr>
          <w:rFonts w:ascii="Book Antiqua" w:hAnsi="Book Antiqua" w:cs="Tahoma"/>
          <w:b/>
          <w:sz w:val="22"/>
          <w:szCs w:val="22"/>
        </w:rPr>
      </w:pPr>
    </w:p>
    <w:p w14:paraId="70ABCCD0" w14:textId="2AE824AE" w:rsidR="00092ABB" w:rsidRPr="008C2C73" w:rsidRDefault="00092ABB" w:rsidP="00092ABB">
      <w:pPr>
        <w:tabs>
          <w:tab w:val="left" w:pos="9639"/>
        </w:tabs>
        <w:ind w:left="709" w:hanging="709"/>
        <w:jc w:val="both"/>
        <w:rPr>
          <w:rFonts w:ascii="Book Antiqua" w:hAnsi="Book Antiqua" w:cs="Tahoma"/>
          <w:b/>
          <w:sz w:val="22"/>
          <w:szCs w:val="22"/>
          <w:u w:val="single"/>
        </w:rPr>
      </w:pPr>
      <w:r>
        <w:rPr>
          <w:rFonts w:ascii="Book Antiqua" w:hAnsi="Book Antiqua" w:cs="Tahoma"/>
          <w:b/>
          <w:sz w:val="22"/>
          <w:szCs w:val="22"/>
          <w:u w:val="single"/>
        </w:rPr>
        <w:t xml:space="preserve">11.2 </w:t>
      </w:r>
      <w:r w:rsidR="006C2117">
        <w:rPr>
          <w:rFonts w:ascii="Book Antiqua" w:hAnsi="Book Antiqua" w:cs="Tahoma"/>
          <w:b/>
          <w:sz w:val="22"/>
          <w:szCs w:val="22"/>
          <w:u w:val="single"/>
        </w:rPr>
        <w:t xml:space="preserve"> </w:t>
      </w:r>
      <w:r>
        <w:rPr>
          <w:rFonts w:ascii="Book Antiqua" w:hAnsi="Book Antiqua" w:cs="Tahoma"/>
          <w:b/>
          <w:sz w:val="22"/>
          <w:szCs w:val="22"/>
          <w:u w:val="single"/>
        </w:rPr>
        <w:t>Σκυταλοδρομίες 4Χ100μ. – 4Χ400μ</w:t>
      </w:r>
      <w:r w:rsidRPr="008C2C73">
        <w:rPr>
          <w:rFonts w:ascii="Book Antiqua" w:hAnsi="Book Antiqua" w:cs="Tahoma"/>
          <w:b/>
          <w:sz w:val="22"/>
          <w:szCs w:val="22"/>
          <w:u w:val="single"/>
        </w:rPr>
        <w:t>. (</w:t>
      </w:r>
      <w:r>
        <w:rPr>
          <w:rFonts w:ascii="Book Antiqua" w:hAnsi="Book Antiqua" w:cs="Tahoma"/>
          <w:b/>
          <w:sz w:val="22"/>
          <w:szCs w:val="22"/>
          <w:u w:val="single"/>
        </w:rPr>
        <w:t>μ</w:t>
      </w:r>
      <w:r w:rsidRPr="008C2C73">
        <w:rPr>
          <w:rFonts w:ascii="Book Antiqua" w:hAnsi="Book Antiqua" w:cs="Tahoma"/>
          <w:b/>
          <w:sz w:val="22"/>
          <w:szCs w:val="22"/>
          <w:u w:val="single"/>
        </w:rPr>
        <w:t xml:space="preserve">όνο για την κατηγορία Α/Γ):   </w:t>
      </w:r>
    </w:p>
    <w:p w14:paraId="09DD2D18" w14:textId="77777777" w:rsidR="00092ABB" w:rsidRPr="001B713A" w:rsidRDefault="00092ABB" w:rsidP="00092ABB">
      <w:pPr>
        <w:tabs>
          <w:tab w:val="left" w:pos="9639"/>
        </w:tabs>
        <w:ind w:left="709" w:hanging="709"/>
        <w:jc w:val="both"/>
        <w:rPr>
          <w:rFonts w:ascii="Book Antiqua" w:hAnsi="Book Antiqua" w:cs="Tahoma"/>
          <w:b/>
          <w:sz w:val="22"/>
          <w:szCs w:val="22"/>
        </w:rPr>
      </w:pPr>
      <w:r w:rsidRPr="001B713A">
        <w:rPr>
          <w:rFonts w:ascii="Book Antiqua" w:hAnsi="Book Antiqua" w:cs="Tahoma"/>
          <w:b/>
          <w:sz w:val="22"/>
          <w:szCs w:val="22"/>
        </w:rPr>
        <w:t>26 – 22 – 20 – 18 – 16 – 14 – 12 – 10 – 8 – 6 – 4 – 2 – 2 – 2 – 2 – 2</w:t>
      </w:r>
    </w:p>
    <w:p w14:paraId="0517A9FE" w14:textId="77777777" w:rsidR="00092ABB" w:rsidRPr="00ED5ACC" w:rsidRDefault="00092ABB" w:rsidP="00092ABB">
      <w:pPr>
        <w:tabs>
          <w:tab w:val="left" w:pos="9639"/>
        </w:tabs>
        <w:ind w:left="709" w:hanging="709"/>
        <w:jc w:val="both"/>
        <w:rPr>
          <w:rFonts w:ascii="Book Antiqua" w:hAnsi="Book Antiqua" w:cs="Tahoma"/>
          <w:sz w:val="22"/>
          <w:szCs w:val="22"/>
        </w:rPr>
      </w:pPr>
      <w:r w:rsidRPr="00ED5ACC">
        <w:rPr>
          <w:rFonts w:ascii="Book Antiqua" w:hAnsi="Book Antiqua" w:cs="Tahoma"/>
          <w:sz w:val="22"/>
          <w:szCs w:val="22"/>
        </w:rPr>
        <w:t xml:space="preserve"> </w:t>
      </w:r>
    </w:p>
    <w:p w14:paraId="3BFC92A1" w14:textId="1C5F3951" w:rsidR="00092ABB" w:rsidRPr="00ED5ACC" w:rsidRDefault="00092ABB" w:rsidP="002317C5">
      <w:pPr>
        <w:tabs>
          <w:tab w:val="left" w:pos="9639"/>
        </w:tabs>
        <w:jc w:val="both"/>
        <w:rPr>
          <w:rFonts w:ascii="Book Antiqua" w:hAnsi="Book Antiqua" w:cs="Tahoma"/>
          <w:sz w:val="22"/>
          <w:szCs w:val="22"/>
        </w:rPr>
      </w:pPr>
      <w:r w:rsidRPr="00ED5ACC">
        <w:rPr>
          <w:rFonts w:ascii="Book Antiqua" w:hAnsi="Book Antiqua" w:cs="Tahoma"/>
          <w:b/>
          <w:sz w:val="22"/>
          <w:szCs w:val="22"/>
          <w:u w:val="single"/>
        </w:rPr>
        <w:t xml:space="preserve">Επεξήγηση: </w:t>
      </w:r>
      <w:r w:rsidRPr="00ED5ACC">
        <w:rPr>
          <w:rFonts w:ascii="Book Antiqua" w:hAnsi="Book Antiqua" w:cs="Tahoma"/>
          <w:sz w:val="22"/>
          <w:szCs w:val="22"/>
        </w:rPr>
        <w:t xml:space="preserve">Βαθμολογούνται δηλαδή οι </w:t>
      </w:r>
      <w:r w:rsidRPr="00ED5ACC">
        <w:rPr>
          <w:rFonts w:ascii="Book Antiqua" w:hAnsi="Book Antiqua" w:cs="Tahoma"/>
          <w:b/>
          <w:bCs/>
          <w:sz w:val="22"/>
          <w:szCs w:val="22"/>
          <w:u w:val="single"/>
        </w:rPr>
        <w:t xml:space="preserve">16 </w:t>
      </w:r>
      <w:r w:rsidRPr="00ED5ACC">
        <w:rPr>
          <w:rFonts w:ascii="Book Antiqua" w:hAnsi="Book Antiqua" w:cs="Tahoma"/>
          <w:sz w:val="22"/>
          <w:szCs w:val="22"/>
        </w:rPr>
        <w:t xml:space="preserve">πρώτοι αθλητές – αθλήτριες </w:t>
      </w:r>
      <w:r w:rsidR="009F31CC">
        <w:rPr>
          <w:rFonts w:ascii="Book Antiqua" w:hAnsi="Book Antiqua" w:cs="Tahoma"/>
          <w:sz w:val="22"/>
          <w:szCs w:val="22"/>
        </w:rPr>
        <w:t xml:space="preserve">της κατηγορίας Α-Γ,  </w:t>
      </w:r>
      <w:r w:rsidR="009F31CC" w:rsidRPr="009F31CC">
        <w:rPr>
          <w:rFonts w:ascii="Book Antiqua" w:hAnsi="Book Antiqua" w:cs="Tahoma"/>
          <w:sz w:val="22"/>
          <w:szCs w:val="22"/>
        </w:rPr>
        <w:t>οι 16</w:t>
      </w:r>
      <w:r w:rsidR="002317C5">
        <w:rPr>
          <w:rFonts w:ascii="Book Antiqua" w:hAnsi="Book Antiqua" w:cs="Tahoma"/>
          <w:sz w:val="22"/>
          <w:szCs w:val="22"/>
        </w:rPr>
        <w:t xml:space="preserve"> </w:t>
      </w:r>
      <w:r w:rsidR="009F31CC" w:rsidRPr="009F31CC">
        <w:rPr>
          <w:rFonts w:ascii="Book Antiqua" w:hAnsi="Book Antiqua" w:cs="Tahoma"/>
          <w:sz w:val="22"/>
          <w:szCs w:val="22"/>
        </w:rPr>
        <w:t xml:space="preserve">πρώτοι αθλητές – αθλήτριες της κατηγορίας </w:t>
      </w:r>
      <w:r w:rsidR="009F31CC">
        <w:rPr>
          <w:rFonts w:ascii="Book Antiqua" w:hAnsi="Book Antiqua" w:cs="Tahoma"/>
          <w:sz w:val="22"/>
          <w:szCs w:val="22"/>
        </w:rPr>
        <w:t xml:space="preserve">Κ23 </w:t>
      </w:r>
      <w:r w:rsidR="009F31CC" w:rsidRPr="009F31CC">
        <w:rPr>
          <w:rFonts w:ascii="Book Antiqua" w:hAnsi="Book Antiqua" w:cs="Tahoma"/>
          <w:sz w:val="22"/>
          <w:szCs w:val="22"/>
        </w:rPr>
        <w:t xml:space="preserve">Α-Γ </w:t>
      </w:r>
      <w:r w:rsidRPr="00ED5ACC">
        <w:rPr>
          <w:rFonts w:ascii="Book Antiqua" w:hAnsi="Book Antiqua" w:cs="Tahoma"/>
          <w:sz w:val="22"/>
          <w:szCs w:val="22"/>
        </w:rPr>
        <w:t xml:space="preserve">και οι </w:t>
      </w:r>
      <w:r w:rsidRPr="00ED5ACC">
        <w:rPr>
          <w:rFonts w:ascii="Book Antiqua" w:hAnsi="Book Antiqua" w:cs="Tahoma"/>
          <w:b/>
          <w:bCs/>
          <w:sz w:val="22"/>
          <w:szCs w:val="22"/>
          <w:u w:val="single"/>
        </w:rPr>
        <w:t>16</w:t>
      </w:r>
      <w:r w:rsidRPr="00ED5ACC">
        <w:rPr>
          <w:rFonts w:ascii="Book Antiqua" w:hAnsi="Book Antiqua" w:cs="Tahoma"/>
          <w:sz w:val="22"/>
          <w:szCs w:val="22"/>
        </w:rPr>
        <w:t xml:space="preserve"> πρώτες ομάδες σκυταλοδρομίας (Α/Γ), με την απαραίτητη προϋπόθεση να επιτύχουν τα όρια βαθμολόγησης της </w:t>
      </w:r>
      <w:r w:rsidR="009F31CC">
        <w:rPr>
          <w:rFonts w:ascii="Book Antiqua" w:hAnsi="Book Antiqua" w:cs="Tahoma"/>
          <w:sz w:val="22"/>
          <w:szCs w:val="22"/>
        </w:rPr>
        <w:t xml:space="preserve">αντίστοιχης  </w:t>
      </w:r>
      <w:r w:rsidRPr="00ED5ACC">
        <w:rPr>
          <w:rFonts w:ascii="Book Antiqua" w:hAnsi="Book Antiqua" w:cs="Tahoma"/>
          <w:sz w:val="22"/>
          <w:szCs w:val="22"/>
        </w:rPr>
        <w:t>κατηγορίας Α</w:t>
      </w:r>
      <w:r w:rsidRPr="005C38DC">
        <w:rPr>
          <w:rFonts w:ascii="Book Antiqua" w:hAnsi="Book Antiqua" w:cs="Tahoma"/>
          <w:sz w:val="22"/>
          <w:szCs w:val="22"/>
        </w:rPr>
        <w:t>/</w:t>
      </w:r>
      <w:r w:rsidRPr="00D047F7">
        <w:rPr>
          <w:rFonts w:ascii="Book Antiqua" w:hAnsi="Book Antiqua" w:cs="Tahoma"/>
          <w:sz w:val="22"/>
          <w:szCs w:val="22"/>
        </w:rPr>
        <w:t xml:space="preserve">Γ </w:t>
      </w:r>
      <w:r w:rsidR="009F31CC">
        <w:rPr>
          <w:rFonts w:ascii="Book Antiqua" w:hAnsi="Book Antiqua" w:cs="Tahoma"/>
          <w:sz w:val="22"/>
          <w:szCs w:val="22"/>
        </w:rPr>
        <w:t xml:space="preserve">ή Κ23 Α-Γ </w:t>
      </w:r>
      <w:r w:rsidRPr="00D047F7">
        <w:rPr>
          <w:rFonts w:ascii="Book Antiqua" w:hAnsi="Book Antiqua" w:cs="Tahoma"/>
          <w:sz w:val="22"/>
          <w:szCs w:val="22"/>
        </w:rPr>
        <w:t>(συνημμένο</w:t>
      </w:r>
      <w:r w:rsidR="005351AC" w:rsidRPr="00D047F7">
        <w:rPr>
          <w:rFonts w:ascii="Book Antiqua" w:hAnsi="Book Antiqua" w:cs="Tahoma"/>
          <w:sz w:val="22"/>
          <w:szCs w:val="22"/>
        </w:rPr>
        <w:t>ι</w:t>
      </w:r>
      <w:r w:rsidRPr="00D047F7">
        <w:rPr>
          <w:rFonts w:ascii="Book Antiqua" w:hAnsi="Book Antiqua" w:cs="Tahoma"/>
          <w:sz w:val="22"/>
          <w:szCs w:val="22"/>
        </w:rPr>
        <w:t xml:space="preserve"> Πίνακ</w:t>
      </w:r>
      <w:r w:rsidR="005351AC" w:rsidRPr="00D047F7">
        <w:rPr>
          <w:rFonts w:ascii="Book Antiqua" w:hAnsi="Book Antiqua" w:cs="Tahoma"/>
          <w:sz w:val="22"/>
          <w:szCs w:val="22"/>
        </w:rPr>
        <w:t>ε</w:t>
      </w:r>
      <w:r w:rsidRPr="00D047F7">
        <w:rPr>
          <w:rFonts w:ascii="Book Antiqua" w:hAnsi="Book Antiqua" w:cs="Tahoma"/>
          <w:sz w:val="22"/>
          <w:szCs w:val="22"/>
        </w:rPr>
        <w:t xml:space="preserve">ς </w:t>
      </w:r>
      <w:r w:rsidR="005351AC" w:rsidRPr="00D047F7">
        <w:rPr>
          <w:rFonts w:ascii="Book Antiqua" w:hAnsi="Book Antiqua" w:cs="Tahoma"/>
          <w:sz w:val="22"/>
          <w:szCs w:val="22"/>
        </w:rPr>
        <w:t>1 &amp; 2</w:t>
      </w:r>
      <w:r w:rsidRPr="00D047F7">
        <w:rPr>
          <w:rFonts w:ascii="Book Antiqua" w:hAnsi="Book Antiqua" w:cs="Tahoma"/>
          <w:sz w:val="22"/>
          <w:szCs w:val="22"/>
        </w:rPr>
        <w:t>) στον Προκριματικό ή στον τελικό του αγωνίσματος.</w:t>
      </w:r>
    </w:p>
    <w:p w14:paraId="3101E82C" w14:textId="77777777" w:rsidR="00152899" w:rsidRDefault="00152899" w:rsidP="00092ABB">
      <w:pPr>
        <w:jc w:val="both"/>
        <w:rPr>
          <w:rFonts w:ascii="Book Antiqua" w:hAnsi="Book Antiqua" w:cs="Tahoma"/>
          <w:b/>
          <w:sz w:val="22"/>
          <w:szCs w:val="22"/>
          <w:u w:val="single"/>
        </w:rPr>
      </w:pPr>
    </w:p>
    <w:p w14:paraId="65D22389" w14:textId="77777777" w:rsidR="00CC3C68" w:rsidRDefault="00CC3C68" w:rsidP="00092ABB">
      <w:pPr>
        <w:jc w:val="both"/>
        <w:rPr>
          <w:rFonts w:ascii="Book Antiqua" w:hAnsi="Book Antiqua" w:cs="Tahoma"/>
          <w:b/>
          <w:sz w:val="22"/>
          <w:szCs w:val="22"/>
          <w:u w:val="single"/>
        </w:rPr>
      </w:pPr>
    </w:p>
    <w:p w14:paraId="7363C032" w14:textId="7906F108" w:rsidR="00092ABB" w:rsidRPr="00ED5ACC" w:rsidRDefault="00092ABB" w:rsidP="00092ABB">
      <w:pPr>
        <w:jc w:val="both"/>
        <w:rPr>
          <w:rFonts w:ascii="Book Antiqua" w:hAnsi="Book Antiqua" w:cs="Tahoma"/>
          <w:b/>
          <w:sz w:val="22"/>
          <w:szCs w:val="22"/>
        </w:rPr>
      </w:pPr>
      <w:r>
        <w:rPr>
          <w:rFonts w:ascii="Book Antiqua" w:hAnsi="Book Antiqua" w:cs="Tahoma"/>
          <w:b/>
          <w:sz w:val="22"/>
          <w:szCs w:val="22"/>
          <w:u w:val="single"/>
        </w:rPr>
        <w:lastRenderedPageBreak/>
        <w:t xml:space="preserve">11.3 </w:t>
      </w:r>
      <w:r w:rsidR="00D047F7" w:rsidRPr="00544A54">
        <w:rPr>
          <w:rFonts w:ascii="Book Antiqua" w:hAnsi="Book Antiqua" w:cs="Tahoma"/>
          <w:b/>
          <w:sz w:val="22"/>
          <w:szCs w:val="22"/>
          <w:u w:val="single"/>
        </w:rPr>
        <w:t xml:space="preserve"> </w:t>
      </w:r>
      <w:r w:rsidRPr="00ED5ACC">
        <w:rPr>
          <w:rFonts w:ascii="Book Antiqua" w:hAnsi="Book Antiqua" w:cs="Tahoma"/>
          <w:b/>
          <w:sz w:val="22"/>
          <w:szCs w:val="22"/>
          <w:u w:val="single"/>
        </w:rPr>
        <w:t xml:space="preserve">ΓΕΝΙΚΗ  ΠΑΡΑΤΗΡΗΣΗ  ΓΙΑ  ΤΗ  ΒΑΘΜΟΛΟΓΙΑ </w:t>
      </w:r>
    </w:p>
    <w:p w14:paraId="54D12437" w14:textId="77777777" w:rsidR="00092ABB" w:rsidRDefault="00092ABB" w:rsidP="00092ABB">
      <w:pPr>
        <w:jc w:val="both"/>
        <w:rPr>
          <w:rFonts w:ascii="Book Antiqua" w:hAnsi="Book Antiqua" w:cs="Tahoma"/>
          <w:sz w:val="22"/>
          <w:szCs w:val="22"/>
        </w:rPr>
      </w:pPr>
      <w:r w:rsidRPr="00F2141B">
        <w:rPr>
          <w:rFonts w:ascii="Book Antiqua" w:hAnsi="Book Antiqua" w:cs="Tahoma"/>
          <w:sz w:val="22"/>
          <w:szCs w:val="22"/>
        </w:rPr>
        <w:t>Σε όσα  αγωνίσματα  διεξάγεται προκριματικός &amp; στη συνέχεια τελικός, για τους αθλητές – αθλήτριες που πέτυχαν το όριο βαθμολόγησης στον προκριματικό και προκρίθηκαν για να αγωνιστούν στον τελικό ισχύουν τα παρακάτω</w:t>
      </w:r>
      <w:r>
        <w:rPr>
          <w:rFonts w:ascii="Book Antiqua" w:hAnsi="Book Antiqua" w:cs="Tahoma"/>
          <w:sz w:val="22"/>
          <w:szCs w:val="22"/>
        </w:rPr>
        <w:t>:</w:t>
      </w:r>
    </w:p>
    <w:p w14:paraId="76673B1A" w14:textId="77777777" w:rsidR="00092ABB" w:rsidRPr="00F2141B" w:rsidRDefault="00092ABB" w:rsidP="00092ABB">
      <w:pPr>
        <w:jc w:val="both"/>
        <w:rPr>
          <w:rFonts w:ascii="Book Antiqua" w:hAnsi="Book Antiqua" w:cs="Tahoma"/>
          <w:sz w:val="22"/>
          <w:szCs w:val="22"/>
        </w:rPr>
      </w:pPr>
    </w:p>
    <w:p w14:paraId="71534E93" w14:textId="77777777" w:rsidR="00092ABB" w:rsidRPr="00F2141B" w:rsidRDefault="00092ABB" w:rsidP="00092ABB">
      <w:pPr>
        <w:jc w:val="both"/>
        <w:rPr>
          <w:rFonts w:ascii="Book Antiqua" w:hAnsi="Book Antiqua" w:cs="Tahoma"/>
          <w:sz w:val="22"/>
          <w:szCs w:val="22"/>
        </w:rPr>
      </w:pPr>
      <w:r w:rsidRPr="00F2141B">
        <w:rPr>
          <w:rFonts w:ascii="Book Antiqua" w:hAnsi="Book Antiqua" w:cs="Tahoma"/>
          <w:sz w:val="22"/>
          <w:szCs w:val="22"/>
        </w:rPr>
        <w:t>1. Όταν στον τελικό ένας ή περισσότεροι αθλητές – αθλήτριες συμμετέχουν και τερματίσουν κανονικά, αλλά δεν πετύχουν το όριο βαθμολόγησης, το οποίο όμως έχουν πετύχει στον προκριματικό, τότε βαθμολογούνται κανονικά με τους βαθμούς που αντιστοιχούν στην θέση κατάταξής τους στον τελικό.</w:t>
      </w:r>
    </w:p>
    <w:p w14:paraId="23FA609B" w14:textId="77777777" w:rsidR="00092ABB" w:rsidRPr="00F2141B" w:rsidRDefault="00092ABB" w:rsidP="00092ABB">
      <w:pPr>
        <w:jc w:val="both"/>
        <w:rPr>
          <w:rFonts w:ascii="Book Antiqua" w:hAnsi="Book Antiqua" w:cs="Tahoma"/>
          <w:sz w:val="22"/>
          <w:szCs w:val="22"/>
        </w:rPr>
      </w:pPr>
    </w:p>
    <w:p w14:paraId="5758CFE2" w14:textId="77777777" w:rsidR="00092ABB" w:rsidRPr="00F2141B" w:rsidRDefault="00092ABB" w:rsidP="00092ABB">
      <w:pPr>
        <w:jc w:val="both"/>
        <w:rPr>
          <w:rFonts w:ascii="Book Antiqua" w:hAnsi="Book Antiqua" w:cs="Tahoma"/>
          <w:sz w:val="22"/>
          <w:szCs w:val="22"/>
        </w:rPr>
      </w:pPr>
      <w:r w:rsidRPr="00F2141B">
        <w:rPr>
          <w:rFonts w:ascii="Book Antiqua" w:hAnsi="Book Antiqua" w:cs="Tahoma"/>
          <w:sz w:val="22"/>
          <w:szCs w:val="22"/>
        </w:rPr>
        <w:t>2</w:t>
      </w:r>
      <w:r>
        <w:rPr>
          <w:rFonts w:ascii="Book Antiqua" w:hAnsi="Book Antiqua" w:cs="Tahoma"/>
          <w:sz w:val="22"/>
          <w:szCs w:val="22"/>
        </w:rPr>
        <w:t>.</w:t>
      </w:r>
      <w:r w:rsidRPr="00F2141B">
        <w:rPr>
          <w:rFonts w:ascii="Book Antiqua" w:hAnsi="Book Antiqua" w:cs="Tahoma"/>
          <w:sz w:val="22"/>
          <w:szCs w:val="22"/>
        </w:rPr>
        <w:t xml:space="preserve">  Όταν  στον  τελικό  ένας  ή  περισσότεροι  αθλητές </w:t>
      </w:r>
      <w:r>
        <w:rPr>
          <w:rFonts w:ascii="Book Antiqua" w:hAnsi="Book Antiqua" w:cs="Tahoma"/>
          <w:sz w:val="22"/>
          <w:szCs w:val="22"/>
        </w:rPr>
        <w:t xml:space="preserve">– αθλήτριες </w:t>
      </w:r>
      <w:r w:rsidRPr="00F2141B">
        <w:rPr>
          <w:rFonts w:ascii="Book Antiqua" w:hAnsi="Book Antiqua" w:cs="Tahoma"/>
          <w:sz w:val="22"/>
          <w:szCs w:val="22"/>
        </w:rPr>
        <w:t xml:space="preserve">συμμετείχαν κανονικά, αλλά δεν τερμάτισαν  ή  έκαναν άκυρες προσπάθειες, τότε και σε αυτήν την περίπτωση βαθμολογούνται κανονικά με τους βαθμούς που αντιστοιχούν στην τελευταία θέση κατάταξης. </w:t>
      </w:r>
    </w:p>
    <w:p w14:paraId="052BE613" w14:textId="77777777" w:rsidR="00092ABB" w:rsidRDefault="00092ABB" w:rsidP="00092ABB">
      <w:pPr>
        <w:jc w:val="both"/>
        <w:rPr>
          <w:rFonts w:ascii="Book Antiqua" w:hAnsi="Book Antiqua" w:cs="Tahoma"/>
          <w:sz w:val="22"/>
          <w:szCs w:val="22"/>
          <w:highlight w:val="yellow"/>
        </w:rPr>
      </w:pPr>
      <w:r w:rsidRPr="00F2141B">
        <w:rPr>
          <w:rFonts w:ascii="Book Antiqua" w:hAnsi="Book Antiqua" w:cs="Tahoma"/>
          <w:sz w:val="22"/>
          <w:szCs w:val="22"/>
        </w:rPr>
        <w:t>Εάν είναι ένας ο  αθλητής, τότε βαθμολογείται  με τους βαθμούς που αντιστοιχούν στην τελευταία θέση κατάταξης του τελικού, ενώ εάν είναι περισσότεροι από ένας αθλητές τότε οι αθλητές αυτοί μοιράζονται του</w:t>
      </w:r>
      <w:r>
        <w:rPr>
          <w:rFonts w:ascii="Book Antiqua" w:hAnsi="Book Antiqua" w:cs="Tahoma"/>
          <w:sz w:val="22"/>
          <w:szCs w:val="22"/>
        </w:rPr>
        <w:t>ς</w:t>
      </w:r>
      <w:r w:rsidRPr="00F2141B">
        <w:rPr>
          <w:rFonts w:ascii="Book Antiqua" w:hAnsi="Book Antiqua" w:cs="Tahoma"/>
          <w:sz w:val="22"/>
          <w:szCs w:val="22"/>
        </w:rPr>
        <w:t xml:space="preserve"> βαθμούς στις αντίστοιχες τελευταίες θέσεις του τελικού.</w:t>
      </w:r>
    </w:p>
    <w:p w14:paraId="002619A2" w14:textId="77777777" w:rsidR="00092ABB" w:rsidRPr="0096508B" w:rsidRDefault="00092ABB" w:rsidP="00092ABB">
      <w:pPr>
        <w:jc w:val="both"/>
        <w:rPr>
          <w:rFonts w:ascii="Book Antiqua" w:hAnsi="Book Antiqua" w:cs="Tahoma"/>
          <w:b/>
          <w:sz w:val="22"/>
          <w:szCs w:val="22"/>
          <w:highlight w:val="yellow"/>
          <w:u w:val="single"/>
        </w:rPr>
      </w:pPr>
    </w:p>
    <w:p w14:paraId="50B20E34" w14:textId="77777777" w:rsidR="00092ABB" w:rsidRPr="002168CB" w:rsidRDefault="00092ABB" w:rsidP="00092ABB">
      <w:pPr>
        <w:jc w:val="both"/>
        <w:rPr>
          <w:rFonts w:ascii="Book Antiqua" w:hAnsi="Book Antiqua" w:cs="Tahoma"/>
          <w:b/>
          <w:sz w:val="22"/>
          <w:szCs w:val="22"/>
        </w:rPr>
      </w:pPr>
      <w:r w:rsidRPr="002168CB">
        <w:rPr>
          <w:rFonts w:ascii="Book Antiqua" w:hAnsi="Book Antiqua" w:cs="Tahoma"/>
          <w:b/>
          <w:sz w:val="22"/>
          <w:szCs w:val="22"/>
        </w:rPr>
        <w:t>Επεξηγήσεις:</w:t>
      </w:r>
    </w:p>
    <w:p w14:paraId="59D7BD21" w14:textId="77777777" w:rsidR="00092ABB" w:rsidRDefault="00092ABB" w:rsidP="00092ABB">
      <w:pPr>
        <w:jc w:val="both"/>
        <w:rPr>
          <w:rFonts w:ascii="Book Antiqua" w:hAnsi="Book Antiqua" w:cs="Tahoma"/>
          <w:b/>
          <w:sz w:val="22"/>
          <w:szCs w:val="22"/>
          <w:u w:val="single"/>
        </w:rPr>
      </w:pPr>
    </w:p>
    <w:p w14:paraId="447F73DA" w14:textId="77777777" w:rsidR="00092ABB" w:rsidRPr="005B7969" w:rsidRDefault="00092ABB" w:rsidP="00092ABB">
      <w:pPr>
        <w:jc w:val="both"/>
        <w:rPr>
          <w:rFonts w:ascii="Book Antiqua" w:hAnsi="Book Antiqua" w:cs="Tahoma"/>
          <w:sz w:val="22"/>
          <w:szCs w:val="22"/>
        </w:rPr>
      </w:pPr>
      <w:r w:rsidRPr="005B7969">
        <w:rPr>
          <w:rFonts w:ascii="Book Antiqua" w:hAnsi="Book Antiqua" w:cs="Tahoma"/>
          <w:b/>
          <w:sz w:val="22"/>
          <w:szCs w:val="22"/>
          <w:u w:val="single"/>
        </w:rPr>
        <w:t>Παράδειγμα  1</w:t>
      </w:r>
      <w:r w:rsidRPr="0082571A">
        <w:rPr>
          <w:rFonts w:ascii="Book Antiqua" w:hAnsi="Book Antiqua" w:cs="Tahoma"/>
          <w:b/>
          <w:sz w:val="22"/>
          <w:szCs w:val="22"/>
          <w:u w:val="single"/>
          <w:vertAlign w:val="superscript"/>
        </w:rPr>
        <w:t>ο</w:t>
      </w:r>
      <w:r>
        <w:rPr>
          <w:rFonts w:ascii="Book Antiqua" w:hAnsi="Book Antiqua" w:cs="Tahoma"/>
          <w:b/>
          <w:sz w:val="22"/>
          <w:szCs w:val="22"/>
          <w:u w:val="single"/>
        </w:rPr>
        <w:t xml:space="preserve"> </w:t>
      </w:r>
      <w:r w:rsidRPr="005B7969">
        <w:rPr>
          <w:rFonts w:ascii="Book Antiqua" w:hAnsi="Book Antiqua" w:cs="Tahoma"/>
          <w:sz w:val="22"/>
          <w:szCs w:val="22"/>
        </w:rPr>
        <w:t xml:space="preserve">: </w:t>
      </w:r>
    </w:p>
    <w:p w14:paraId="688C5C5E" w14:textId="77777777" w:rsidR="00092ABB" w:rsidRPr="00AF27A5" w:rsidRDefault="00092ABB" w:rsidP="00092ABB">
      <w:pPr>
        <w:jc w:val="both"/>
        <w:rPr>
          <w:rFonts w:ascii="Book Antiqua" w:hAnsi="Book Antiqua" w:cs="Tahoma"/>
          <w:sz w:val="22"/>
          <w:szCs w:val="22"/>
        </w:rPr>
      </w:pPr>
      <w:r w:rsidRPr="00AF27A5">
        <w:rPr>
          <w:rFonts w:ascii="Book Antiqua" w:hAnsi="Book Antiqua" w:cs="Tahoma"/>
          <w:sz w:val="22"/>
          <w:szCs w:val="22"/>
        </w:rPr>
        <w:t xml:space="preserve">Στον τελικό των </w:t>
      </w:r>
      <w:r>
        <w:rPr>
          <w:rFonts w:ascii="Book Antiqua" w:hAnsi="Book Antiqua" w:cs="Tahoma"/>
          <w:sz w:val="22"/>
          <w:szCs w:val="22"/>
        </w:rPr>
        <w:t>20</w:t>
      </w:r>
      <w:r w:rsidRPr="00AF27A5">
        <w:rPr>
          <w:rFonts w:ascii="Book Antiqua" w:hAnsi="Book Antiqua" w:cs="Tahoma"/>
          <w:sz w:val="22"/>
          <w:szCs w:val="22"/>
        </w:rPr>
        <w:t xml:space="preserve">0μ., συμμετείχαν 8 αθλητές, τερμάτισαν και οι 8, αλλά το όριο στον τελικό το πέτυχαν μόνο οι 6 (ο 7ος και 8ος το είχαν πετύχει στον προκριματικό). </w:t>
      </w:r>
    </w:p>
    <w:p w14:paraId="6BC06ABF" w14:textId="77777777" w:rsidR="00092ABB" w:rsidRPr="00AF27A5" w:rsidRDefault="00092ABB" w:rsidP="00092ABB">
      <w:pPr>
        <w:jc w:val="both"/>
        <w:rPr>
          <w:rFonts w:ascii="Book Antiqua" w:hAnsi="Book Antiqua" w:cs="Tahoma"/>
          <w:sz w:val="22"/>
          <w:szCs w:val="22"/>
        </w:rPr>
      </w:pPr>
      <w:r w:rsidRPr="00AF27A5">
        <w:rPr>
          <w:rFonts w:ascii="Book Antiqua" w:hAnsi="Book Antiqua" w:cs="Tahoma"/>
          <w:sz w:val="22"/>
          <w:szCs w:val="22"/>
        </w:rPr>
        <w:t xml:space="preserve">Η βαθμολογία έχει ως εξής: </w:t>
      </w:r>
      <w:r w:rsidRPr="00666C9A">
        <w:rPr>
          <w:rFonts w:ascii="Book Antiqua" w:hAnsi="Book Antiqua" w:cs="Tahoma"/>
          <w:sz w:val="22"/>
          <w:szCs w:val="22"/>
        </w:rPr>
        <w:t xml:space="preserve">13 - 11 – 10 - 9 – 8 – 7 </w:t>
      </w:r>
      <w:r w:rsidRPr="00666C9A">
        <w:rPr>
          <w:rFonts w:ascii="Book Antiqua" w:hAnsi="Book Antiqua" w:cs="Tahoma"/>
          <w:sz w:val="22"/>
          <w:szCs w:val="22"/>
          <w:u w:val="single"/>
        </w:rPr>
        <w:t xml:space="preserve">– </w:t>
      </w:r>
      <w:r w:rsidRPr="00666C9A">
        <w:rPr>
          <w:rFonts w:ascii="Book Antiqua" w:hAnsi="Book Antiqua" w:cs="Tahoma"/>
          <w:b/>
          <w:sz w:val="22"/>
          <w:szCs w:val="22"/>
          <w:u w:val="single"/>
        </w:rPr>
        <w:t>6 – 5</w:t>
      </w:r>
      <w:r w:rsidRPr="00666C9A">
        <w:rPr>
          <w:rFonts w:ascii="Book Antiqua" w:hAnsi="Book Antiqua" w:cs="Tahoma"/>
          <w:sz w:val="22"/>
          <w:szCs w:val="22"/>
        </w:rPr>
        <w:t xml:space="preserve">  για τους αθλητές του τελικού και 4 – 3 - 2–1–1–1–1–1 για τους καλύτερους αθλητές </w:t>
      </w:r>
      <w:r w:rsidRPr="00AF27A5">
        <w:rPr>
          <w:rFonts w:ascii="Book Antiqua" w:hAnsi="Book Antiqua" w:cs="Tahoma"/>
          <w:sz w:val="22"/>
          <w:szCs w:val="22"/>
        </w:rPr>
        <w:t>του προκριματικού που δεν προκρίθηκαν στον τελικό και κατέλαβαν τις θέσεις 9</w:t>
      </w:r>
      <w:r>
        <w:rPr>
          <w:rFonts w:ascii="Book Antiqua" w:hAnsi="Book Antiqua" w:cs="Tahoma"/>
          <w:sz w:val="22"/>
          <w:szCs w:val="22"/>
        </w:rPr>
        <w:t xml:space="preserve"> </w:t>
      </w:r>
      <w:r w:rsidRPr="00AF27A5">
        <w:rPr>
          <w:rFonts w:ascii="Book Antiqua" w:hAnsi="Book Antiqua" w:cs="Tahoma"/>
          <w:sz w:val="22"/>
          <w:szCs w:val="22"/>
        </w:rPr>
        <w:t>–</w:t>
      </w:r>
      <w:r>
        <w:rPr>
          <w:rFonts w:ascii="Book Antiqua" w:hAnsi="Book Antiqua" w:cs="Tahoma"/>
          <w:sz w:val="22"/>
          <w:szCs w:val="22"/>
        </w:rPr>
        <w:t xml:space="preserve"> </w:t>
      </w:r>
      <w:r w:rsidRPr="00AF27A5">
        <w:rPr>
          <w:rFonts w:ascii="Book Antiqua" w:hAnsi="Book Antiqua" w:cs="Tahoma"/>
          <w:sz w:val="22"/>
          <w:szCs w:val="22"/>
        </w:rPr>
        <w:t>16 από την επίδοσή τους στον προκριματικό.</w:t>
      </w:r>
    </w:p>
    <w:p w14:paraId="4FCC111B" w14:textId="77777777" w:rsidR="00092ABB" w:rsidRPr="00AF27A5" w:rsidRDefault="00092ABB" w:rsidP="00092ABB">
      <w:pPr>
        <w:jc w:val="both"/>
        <w:rPr>
          <w:rFonts w:ascii="Book Antiqua" w:hAnsi="Book Antiqua" w:cs="Tahoma"/>
          <w:sz w:val="22"/>
          <w:szCs w:val="22"/>
        </w:rPr>
      </w:pPr>
    </w:p>
    <w:p w14:paraId="62B90C0D" w14:textId="77777777" w:rsidR="00092ABB" w:rsidRPr="0082571A" w:rsidRDefault="00092ABB" w:rsidP="00092ABB">
      <w:pPr>
        <w:jc w:val="both"/>
        <w:rPr>
          <w:rFonts w:ascii="Book Antiqua" w:hAnsi="Book Antiqua" w:cs="Tahoma"/>
          <w:b/>
          <w:bCs/>
          <w:sz w:val="22"/>
          <w:szCs w:val="22"/>
          <w:u w:val="single"/>
        </w:rPr>
      </w:pPr>
      <w:r w:rsidRPr="0082571A">
        <w:rPr>
          <w:rFonts w:ascii="Book Antiqua" w:hAnsi="Book Antiqua" w:cs="Tahoma"/>
          <w:b/>
          <w:bCs/>
          <w:sz w:val="22"/>
          <w:szCs w:val="22"/>
          <w:u w:val="single"/>
        </w:rPr>
        <w:t>Παράδειγμα 2</w:t>
      </w:r>
      <w:r w:rsidRPr="0082571A">
        <w:rPr>
          <w:rFonts w:ascii="Book Antiqua" w:hAnsi="Book Antiqua" w:cs="Tahoma"/>
          <w:b/>
          <w:bCs/>
          <w:sz w:val="22"/>
          <w:szCs w:val="22"/>
          <w:u w:val="single"/>
          <w:vertAlign w:val="superscript"/>
        </w:rPr>
        <w:t>ο</w:t>
      </w:r>
      <w:r>
        <w:rPr>
          <w:rFonts w:ascii="Book Antiqua" w:hAnsi="Book Antiqua" w:cs="Tahoma"/>
          <w:b/>
          <w:bCs/>
          <w:sz w:val="22"/>
          <w:szCs w:val="22"/>
          <w:u w:val="single"/>
        </w:rPr>
        <w:t xml:space="preserve"> </w:t>
      </w:r>
      <w:r w:rsidRPr="0082571A">
        <w:rPr>
          <w:rFonts w:ascii="Book Antiqua" w:hAnsi="Book Antiqua" w:cs="Tahoma"/>
          <w:b/>
          <w:bCs/>
          <w:sz w:val="22"/>
          <w:szCs w:val="22"/>
          <w:u w:val="single"/>
        </w:rPr>
        <w:t>:</w:t>
      </w:r>
    </w:p>
    <w:p w14:paraId="7010475B" w14:textId="77777777" w:rsidR="00092ABB" w:rsidRPr="00AF27A5" w:rsidRDefault="00092ABB" w:rsidP="00092ABB">
      <w:pPr>
        <w:jc w:val="both"/>
        <w:rPr>
          <w:rFonts w:ascii="Book Antiqua" w:hAnsi="Book Antiqua" w:cs="Tahoma"/>
          <w:sz w:val="22"/>
          <w:szCs w:val="22"/>
        </w:rPr>
      </w:pPr>
      <w:r w:rsidRPr="00AF27A5">
        <w:rPr>
          <w:rFonts w:ascii="Book Antiqua" w:hAnsi="Book Antiqua" w:cs="Tahoma"/>
          <w:sz w:val="22"/>
          <w:szCs w:val="22"/>
        </w:rPr>
        <w:t xml:space="preserve">Στον τελικό των </w:t>
      </w:r>
      <w:r>
        <w:rPr>
          <w:rFonts w:ascii="Book Antiqua" w:hAnsi="Book Antiqua" w:cs="Tahoma"/>
          <w:sz w:val="22"/>
          <w:szCs w:val="22"/>
        </w:rPr>
        <w:t>10</w:t>
      </w:r>
      <w:r w:rsidRPr="00AF27A5">
        <w:rPr>
          <w:rFonts w:ascii="Book Antiqua" w:hAnsi="Book Antiqua" w:cs="Tahoma"/>
          <w:sz w:val="22"/>
          <w:szCs w:val="22"/>
        </w:rPr>
        <w:t>0μ., ενώ συμμετείχαν 8 αθλητές, εγκατέλειψαν ή έκαναν άκυρες εκκινήσεις οι 2, με αποτέλεσμα να τερματίσουν 6 . Η βαθμολογία έχει ως εξής</w:t>
      </w:r>
      <w:r w:rsidRPr="00666C9A">
        <w:rPr>
          <w:rFonts w:ascii="Book Antiqua" w:hAnsi="Book Antiqua" w:cs="Tahoma"/>
          <w:sz w:val="22"/>
          <w:szCs w:val="22"/>
        </w:rPr>
        <w:t xml:space="preserve">: 13 - 11 – 10 - 9 – 8 – 7  – </w:t>
      </w:r>
      <w:r w:rsidRPr="00666C9A">
        <w:rPr>
          <w:rFonts w:ascii="Book Antiqua" w:hAnsi="Book Antiqua" w:cs="Tahoma"/>
          <w:b/>
          <w:sz w:val="22"/>
          <w:szCs w:val="22"/>
          <w:u w:val="single"/>
        </w:rPr>
        <w:t>5,5 – 5,5</w:t>
      </w:r>
      <w:r w:rsidRPr="00666C9A">
        <w:rPr>
          <w:rFonts w:ascii="Book Antiqua" w:hAnsi="Book Antiqua" w:cs="Tahoma"/>
          <w:sz w:val="22"/>
          <w:szCs w:val="22"/>
        </w:rPr>
        <w:t xml:space="preserve"> </w:t>
      </w:r>
      <w:r w:rsidRPr="00AF27A5">
        <w:rPr>
          <w:rFonts w:ascii="Book Antiqua" w:hAnsi="Book Antiqua" w:cs="Tahoma"/>
          <w:sz w:val="22"/>
          <w:szCs w:val="22"/>
        </w:rPr>
        <w:t xml:space="preserve">για τους αθλητές του τελικού </w:t>
      </w:r>
      <w:r w:rsidRPr="00666C9A">
        <w:rPr>
          <w:rFonts w:ascii="Book Antiqua" w:hAnsi="Book Antiqua" w:cs="Tahoma"/>
          <w:sz w:val="22"/>
          <w:szCs w:val="22"/>
        </w:rPr>
        <w:t xml:space="preserve">και  4-3-2–1–1–1–1–1 για </w:t>
      </w:r>
      <w:r w:rsidRPr="00AF27A5">
        <w:rPr>
          <w:rFonts w:ascii="Book Antiqua" w:hAnsi="Book Antiqua" w:cs="Tahoma"/>
          <w:sz w:val="22"/>
          <w:szCs w:val="22"/>
        </w:rPr>
        <w:t>τους καλύτερους αθλητές του προκριματικού που δεν προκρίθηκαν στον τελικό και κατέλαβαν τις θέσεις 9</w:t>
      </w:r>
      <w:r>
        <w:rPr>
          <w:rFonts w:ascii="Book Antiqua" w:hAnsi="Book Antiqua" w:cs="Tahoma"/>
          <w:sz w:val="22"/>
          <w:szCs w:val="22"/>
        </w:rPr>
        <w:t xml:space="preserve"> </w:t>
      </w:r>
      <w:r w:rsidRPr="00AF27A5">
        <w:rPr>
          <w:rFonts w:ascii="Book Antiqua" w:hAnsi="Book Antiqua" w:cs="Tahoma"/>
          <w:sz w:val="22"/>
          <w:szCs w:val="22"/>
        </w:rPr>
        <w:t>–</w:t>
      </w:r>
      <w:r>
        <w:rPr>
          <w:rFonts w:ascii="Book Antiqua" w:hAnsi="Book Antiqua" w:cs="Tahoma"/>
          <w:sz w:val="22"/>
          <w:szCs w:val="22"/>
        </w:rPr>
        <w:t xml:space="preserve"> </w:t>
      </w:r>
      <w:r w:rsidRPr="00AF27A5">
        <w:rPr>
          <w:rFonts w:ascii="Book Antiqua" w:hAnsi="Book Antiqua" w:cs="Tahoma"/>
          <w:sz w:val="22"/>
          <w:szCs w:val="22"/>
        </w:rPr>
        <w:t>16 από την επίδοσή τους στον προκριματικό.</w:t>
      </w:r>
    </w:p>
    <w:p w14:paraId="3B8E58D5" w14:textId="77777777" w:rsidR="00092ABB" w:rsidRPr="00AF27A5" w:rsidRDefault="00092ABB" w:rsidP="00092ABB">
      <w:pPr>
        <w:jc w:val="both"/>
        <w:rPr>
          <w:rFonts w:ascii="Book Antiqua" w:hAnsi="Book Antiqua" w:cs="Tahoma"/>
          <w:sz w:val="22"/>
          <w:szCs w:val="22"/>
        </w:rPr>
      </w:pPr>
    </w:p>
    <w:p w14:paraId="5EF2B712" w14:textId="77777777" w:rsidR="00092ABB" w:rsidRPr="002168CB" w:rsidRDefault="00092ABB" w:rsidP="00092ABB">
      <w:pPr>
        <w:jc w:val="both"/>
        <w:rPr>
          <w:rFonts w:ascii="Book Antiqua" w:hAnsi="Book Antiqua" w:cs="Tahoma"/>
          <w:sz w:val="22"/>
          <w:szCs w:val="22"/>
          <w:u w:val="single"/>
        </w:rPr>
      </w:pPr>
      <w:r w:rsidRPr="002168CB">
        <w:rPr>
          <w:rFonts w:ascii="Book Antiqua" w:hAnsi="Book Antiqua" w:cs="Tahoma"/>
          <w:b/>
          <w:bCs/>
          <w:sz w:val="22"/>
          <w:szCs w:val="22"/>
          <w:u w:val="single"/>
        </w:rPr>
        <w:t>Παράδειγμα 3</w:t>
      </w:r>
      <w:r w:rsidRPr="002168CB">
        <w:rPr>
          <w:rFonts w:ascii="Book Antiqua" w:hAnsi="Book Antiqua" w:cs="Tahoma"/>
          <w:b/>
          <w:bCs/>
          <w:sz w:val="22"/>
          <w:szCs w:val="22"/>
          <w:u w:val="single"/>
          <w:vertAlign w:val="superscript"/>
        </w:rPr>
        <w:t>ο</w:t>
      </w:r>
      <w:r w:rsidRPr="002168CB">
        <w:rPr>
          <w:rFonts w:ascii="Book Antiqua" w:hAnsi="Book Antiqua" w:cs="Tahoma"/>
          <w:b/>
          <w:bCs/>
          <w:sz w:val="22"/>
          <w:szCs w:val="22"/>
          <w:u w:val="single"/>
        </w:rPr>
        <w:t xml:space="preserve"> :</w:t>
      </w:r>
    </w:p>
    <w:p w14:paraId="2066299F" w14:textId="77777777" w:rsidR="00092ABB" w:rsidRPr="00AF27A5" w:rsidRDefault="00092ABB" w:rsidP="00092ABB">
      <w:pPr>
        <w:jc w:val="both"/>
        <w:rPr>
          <w:rFonts w:ascii="Book Antiqua" w:hAnsi="Book Antiqua" w:cs="Tahoma"/>
          <w:sz w:val="22"/>
          <w:szCs w:val="22"/>
        </w:rPr>
      </w:pPr>
      <w:r w:rsidRPr="00AF27A5">
        <w:rPr>
          <w:rFonts w:ascii="Book Antiqua" w:hAnsi="Book Antiqua" w:cs="Tahoma"/>
          <w:sz w:val="22"/>
          <w:szCs w:val="22"/>
        </w:rPr>
        <w:t xml:space="preserve">Στον τελικό </w:t>
      </w:r>
      <w:r>
        <w:rPr>
          <w:rFonts w:ascii="Book Antiqua" w:hAnsi="Book Antiqua" w:cs="Tahoma"/>
          <w:sz w:val="22"/>
          <w:szCs w:val="22"/>
        </w:rPr>
        <w:t>του Ά</w:t>
      </w:r>
      <w:r w:rsidRPr="00AF27A5">
        <w:rPr>
          <w:rFonts w:ascii="Book Antiqua" w:hAnsi="Book Antiqua" w:cs="Tahoma"/>
          <w:sz w:val="22"/>
          <w:szCs w:val="22"/>
        </w:rPr>
        <w:t xml:space="preserve">λματος σε </w:t>
      </w:r>
      <w:r>
        <w:rPr>
          <w:rFonts w:ascii="Book Antiqua" w:hAnsi="Book Antiqua" w:cs="Tahoma"/>
          <w:sz w:val="22"/>
          <w:szCs w:val="22"/>
        </w:rPr>
        <w:t>Ύ</w:t>
      </w:r>
      <w:r w:rsidRPr="00AF27A5">
        <w:rPr>
          <w:rFonts w:ascii="Book Antiqua" w:hAnsi="Book Antiqua" w:cs="Tahoma"/>
          <w:sz w:val="22"/>
          <w:szCs w:val="22"/>
        </w:rPr>
        <w:t>ψος, από τους 12 αθλητές που προκρίθηκαν για να αγωνιστούν στον τελικό και έχουν πετύχει το όριο βαθμολόγησης στον προκριματικό, στον τελικό είχαμε τα παρακάτω αποτελέσματα:</w:t>
      </w:r>
    </w:p>
    <w:p w14:paraId="0A578AD0" w14:textId="77777777" w:rsidR="00092ABB" w:rsidRPr="00AF27A5" w:rsidRDefault="00092ABB" w:rsidP="00092ABB">
      <w:pPr>
        <w:jc w:val="both"/>
        <w:rPr>
          <w:rFonts w:ascii="Book Antiqua" w:hAnsi="Book Antiqua" w:cs="Tahoma"/>
          <w:sz w:val="22"/>
          <w:szCs w:val="22"/>
        </w:rPr>
      </w:pPr>
      <w:r w:rsidRPr="00AF27A5">
        <w:rPr>
          <w:rFonts w:ascii="Book Antiqua" w:hAnsi="Book Antiqua" w:cs="Tahoma"/>
          <w:sz w:val="22"/>
          <w:szCs w:val="22"/>
        </w:rPr>
        <w:t xml:space="preserve">Δύο αθλητές έκαναν έγκυρες προσπάθειες αλλά δεν πέτυχαν το όριο, δύο αθλητές έκαναν μόνο άκυρες προσπάθειες, ένας αθλητής δεν συμμετείχε και οι υπόλοιποι επτά (7) πέτυχαν το όριο βαθμολόγησης. </w:t>
      </w:r>
    </w:p>
    <w:p w14:paraId="5B74FD11" w14:textId="77777777" w:rsidR="00092ABB" w:rsidRPr="001F3761" w:rsidRDefault="00092ABB" w:rsidP="00092ABB">
      <w:pPr>
        <w:jc w:val="both"/>
        <w:rPr>
          <w:rFonts w:ascii="Book Antiqua" w:hAnsi="Book Antiqua" w:cs="Tahoma"/>
          <w:sz w:val="22"/>
          <w:szCs w:val="22"/>
        </w:rPr>
      </w:pPr>
      <w:r w:rsidRPr="00AF27A5">
        <w:rPr>
          <w:rFonts w:ascii="Book Antiqua" w:hAnsi="Book Antiqua" w:cs="Tahoma"/>
          <w:sz w:val="22"/>
          <w:szCs w:val="22"/>
        </w:rPr>
        <w:t>Βαθμολογούνται οι  (11) αθλητές του τελικού με την κλίμακα</w:t>
      </w:r>
      <w:r w:rsidRPr="00666C9A">
        <w:rPr>
          <w:rFonts w:ascii="Book Antiqua" w:hAnsi="Book Antiqua" w:cs="Tahoma"/>
          <w:sz w:val="22"/>
          <w:szCs w:val="22"/>
        </w:rPr>
        <w:t xml:space="preserve">: 13 - 11 – 10 - 9 – 8 – 7 – 6 – 5 – 4  – </w:t>
      </w:r>
      <w:r w:rsidRPr="00666C9A">
        <w:rPr>
          <w:rFonts w:ascii="Book Antiqua" w:hAnsi="Book Antiqua" w:cs="Tahoma"/>
          <w:b/>
          <w:bCs/>
          <w:sz w:val="22"/>
          <w:szCs w:val="22"/>
          <w:u w:val="single"/>
        </w:rPr>
        <w:t xml:space="preserve">2,5 – 2,5 </w:t>
      </w:r>
      <w:r w:rsidRPr="00666C9A">
        <w:rPr>
          <w:rFonts w:ascii="Book Antiqua" w:hAnsi="Book Antiqua" w:cs="Tahoma"/>
          <w:sz w:val="22"/>
          <w:szCs w:val="22"/>
        </w:rPr>
        <w:t xml:space="preserve">και με την κλίμακα 1 - 1 – 1 – 1, οι καλύτεροι αθλητές του προκριματικού </w:t>
      </w:r>
      <w:r w:rsidRPr="00AF27A5">
        <w:rPr>
          <w:rFonts w:ascii="Book Antiqua" w:hAnsi="Book Antiqua" w:cs="Tahoma"/>
          <w:sz w:val="22"/>
          <w:szCs w:val="22"/>
        </w:rPr>
        <w:t>που δεν προκρίθηκαν στον τελικό κ</w:t>
      </w:r>
      <w:r>
        <w:rPr>
          <w:rFonts w:ascii="Book Antiqua" w:hAnsi="Book Antiqua" w:cs="Tahoma"/>
          <w:sz w:val="22"/>
          <w:szCs w:val="22"/>
        </w:rPr>
        <w:t xml:space="preserve">αι  κατέλαβαν τις θέσεις 13 </w:t>
      </w:r>
      <w:r w:rsidRPr="001F3761">
        <w:rPr>
          <w:rFonts w:ascii="Book Antiqua" w:hAnsi="Book Antiqua" w:cs="Tahoma"/>
          <w:sz w:val="22"/>
          <w:szCs w:val="22"/>
        </w:rPr>
        <w:t xml:space="preserve">– 16. </w:t>
      </w:r>
    </w:p>
    <w:p w14:paraId="321D5529" w14:textId="77777777" w:rsidR="00092ABB" w:rsidRPr="0037608E" w:rsidRDefault="00092ABB" w:rsidP="00092ABB">
      <w:pPr>
        <w:jc w:val="both"/>
        <w:rPr>
          <w:rFonts w:ascii="Book Antiqua" w:hAnsi="Book Antiqua" w:cs="Tahoma"/>
          <w:b/>
          <w:bCs/>
          <w:sz w:val="22"/>
          <w:szCs w:val="22"/>
          <w:u w:val="single"/>
        </w:rPr>
      </w:pPr>
      <w:r w:rsidRPr="0037608E">
        <w:rPr>
          <w:rFonts w:ascii="Book Antiqua" w:hAnsi="Book Antiqua" w:cs="Tahoma"/>
          <w:b/>
          <w:bCs/>
          <w:sz w:val="22"/>
          <w:szCs w:val="22"/>
          <w:u w:val="single"/>
        </w:rPr>
        <w:t>Δεν βαθμολογείται ο αθλητής του τελικού, ο οποίος ενώ πέτυχε το όριο στον προκριματικό και προκρίθηκε στον τελικό δεν συμμετείχε στον τελικό για οποιονδήποτε λόγο.</w:t>
      </w:r>
    </w:p>
    <w:p w14:paraId="2A58D386" w14:textId="77777777" w:rsidR="00092ABB" w:rsidRPr="00AF27A5" w:rsidRDefault="00092ABB" w:rsidP="00092ABB">
      <w:pPr>
        <w:jc w:val="both"/>
        <w:rPr>
          <w:rFonts w:ascii="Book Antiqua" w:hAnsi="Book Antiqua" w:cs="Tahoma"/>
          <w:sz w:val="22"/>
          <w:szCs w:val="22"/>
        </w:rPr>
      </w:pPr>
      <w:r w:rsidRPr="00AF27A5">
        <w:rPr>
          <w:rFonts w:ascii="Book Antiqua" w:hAnsi="Book Antiqua" w:cs="Tahoma"/>
          <w:sz w:val="22"/>
          <w:szCs w:val="22"/>
        </w:rPr>
        <w:t>Ο αθλητής αυτός εμφανίζεται στα αποτελέσματα τελικού ότι δεν συμμετείχε και δεν θα βαθμολογείται. Αναφέρεται μόνο στον προκριματικό με την επίδοση που πέτυχε.</w:t>
      </w:r>
    </w:p>
    <w:p w14:paraId="2CB7760D" w14:textId="77777777" w:rsidR="00092ABB" w:rsidRPr="00AF27A5" w:rsidRDefault="00092ABB" w:rsidP="00092ABB">
      <w:pPr>
        <w:jc w:val="both"/>
        <w:rPr>
          <w:rFonts w:ascii="Book Antiqua" w:hAnsi="Book Antiqua" w:cs="Tahoma"/>
          <w:sz w:val="22"/>
          <w:szCs w:val="22"/>
        </w:rPr>
      </w:pPr>
    </w:p>
    <w:p w14:paraId="1538974F" w14:textId="77777777" w:rsidR="00092ABB" w:rsidRPr="002168CB" w:rsidRDefault="00092ABB" w:rsidP="00092ABB">
      <w:pPr>
        <w:jc w:val="both"/>
        <w:rPr>
          <w:rFonts w:ascii="Book Antiqua" w:hAnsi="Book Antiqua" w:cs="Tahoma"/>
          <w:sz w:val="22"/>
          <w:szCs w:val="22"/>
          <w:u w:val="single"/>
        </w:rPr>
      </w:pPr>
      <w:r w:rsidRPr="002168CB">
        <w:rPr>
          <w:rFonts w:ascii="Book Antiqua" w:hAnsi="Book Antiqua" w:cs="Tahoma"/>
          <w:b/>
          <w:bCs/>
          <w:sz w:val="22"/>
          <w:szCs w:val="22"/>
          <w:u w:val="single"/>
        </w:rPr>
        <w:t>Παράδειγμα 4</w:t>
      </w:r>
      <w:r w:rsidRPr="002168CB">
        <w:rPr>
          <w:rFonts w:ascii="Book Antiqua" w:hAnsi="Book Antiqua" w:cs="Tahoma"/>
          <w:b/>
          <w:bCs/>
          <w:sz w:val="22"/>
          <w:szCs w:val="22"/>
          <w:u w:val="single"/>
          <w:vertAlign w:val="superscript"/>
        </w:rPr>
        <w:t>ο</w:t>
      </w:r>
      <w:r w:rsidRPr="002168CB">
        <w:rPr>
          <w:rFonts w:ascii="Book Antiqua" w:hAnsi="Book Antiqua" w:cs="Tahoma"/>
          <w:b/>
          <w:bCs/>
          <w:sz w:val="22"/>
          <w:szCs w:val="22"/>
          <w:u w:val="single"/>
        </w:rPr>
        <w:t xml:space="preserve"> : </w:t>
      </w:r>
    </w:p>
    <w:p w14:paraId="37116939" w14:textId="77777777" w:rsidR="00092ABB" w:rsidRPr="00AF27A5" w:rsidRDefault="00092ABB" w:rsidP="00092ABB">
      <w:pPr>
        <w:jc w:val="both"/>
        <w:rPr>
          <w:rFonts w:ascii="Book Antiqua" w:hAnsi="Book Antiqua" w:cs="Tahoma"/>
          <w:sz w:val="22"/>
          <w:szCs w:val="22"/>
        </w:rPr>
      </w:pPr>
      <w:r w:rsidRPr="00AF27A5">
        <w:rPr>
          <w:rFonts w:ascii="Book Antiqua" w:hAnsi="Book Antiqua" w:cs="Tahoma"/>
          <w:sz w:val="22"/>
          <w:szCs w:val="22"/>
        </w:rPr>
        <w:t xml:space="preserve">Στον απ’ ευθείας τελικό των </w:t>
      </w:r>
      <w:r>
        <w:rPr>
          <w:rFonts w:ascii="Book Antiqua" w:hAnsi="Book Antiqua" w:cs="Tahoma"/>
          <w:sz w:val="22"/>
          <w:szCs w:val="22"/>
        </w:rPr>
        <w:t>5</w:t>
      </w:r>
      <w:r w:rsidRPr="00AF27A5">
        <w:rPr>
          <w:rFonts w:ascii="Book Antiqua" w:hAnsi="Book Antiqua" w:cs="Tahoma"/>
          <w:sz w:val="22"/>
          <w:szCs w:val="22"/>
        </w:rPr>
        <w:t>.000μ., από τους 18 αθλητές που τερμάτισαν, πέτυχαν το όριο βαθμολόγησης και καταβολής εξόδων ΜΟΝΟ οι 10.</w:t>
      </w:r>
    </w:p>
    <w:p w14:paraId="31FE7A09" w14:textId="77777777" w:rsidR="00092ABB" w:rsidRPr="00BB6625" w:rsidRDefault="00092ABB" w:rsidP="00092ABB">
      <w:pPr>
        <w:jc w:val="both"/>
        <w:rPr>
          <w:rFonts w:ascii="Book Antiqua" w:hAnsi="Book Antiqua" w:cs="Tahoma"/>
          <w:color w:val="FF0000"/>
          <w:sz w:val="22"/>
          <w:szCs w:val="22"/>
          <w:highlight w:val="yellow"/>
        </w:rPr>
      </w:pPr>
      <w:r w:rsidRPr="00AF27A5">
        <w:rPr>
          <w:rFonts w:ascii="Book Antiqua" w:hAnsi="Book Antiqua" w:cs="Tahoma"/>
          <w:sz w:val="22"/>
          <w:szCs w:val="22"/>
        </w:rPr>
        <w:lastRenderedPageBreak/>
        <w:t xml:space="preserve">Η βαθμολογία τότε θα έχει ως εξής : </w:t>
      </w:r>
      <w:r w:rsidRPr="00666C9A">
        <w:rPr>
          <w:rFonts w:ascii="Book Antiqua" w:hAnsi="Book Antiqua" w:cs="Tahoma"/>
          <w:sz w:val="22"/>
          <w:szCs w:val="22"/>
        </w:rPr>
        <w:t>13 - 11  – 10 - 9 – 8 – 7 – 6 – 5 – 4 – 3.</w:t>
      </w:r>
    </w:p>
    <w:p w14:paraId="0A9C8C4E" w14:textId="77777777" w:rsidR="00092ABB" w:rsidRDefault="00092ABB" w:rsidP="00092ABB">
      <w:pPr>
        <w:jc w:val="both"/>
        <w:rPr>
          <w:rFonts w:ascii="Book Antiqua" w:hAnsi="Book Antiqua" w:cs="Tahoma"/>
          <w:b/>
          <w:sz w:val="22"/>
          <w:szCs w:val="22"/>
        </w:rPr>
      </w:pPr>
    </w:p>
    <w:p w14:paraId="32BF486E" w14:textId="77777777" w:rsidR="00092ABB" w:rsidRPr="00666C9A" w:rsidRDefault="00092ABB" w:rsidP="00092ABB">
      <w:pPr>
        <w:jc w:val="both"/>
        <w:rPr>
          <w:rFonts w:ascii="Book Antiqua" w:hAnsi="Book Antiqua" w:cs="Tahoma"/>
          <w:sz w:val="22"/>
          <w:szCs w:val="22"/>
          <w:u w:val="single"/>
        </w:rPr>
      </w:pPr>
      <w:r w:rsidRPr="00666C9A">
        <w:rPr>
          <w:rFonts w:ascii="Book Antiqua" w:hAnsi="Book Antiqua" w:cs="Tahoma"/>
          <w:b/>
          <w:sz w:val="22"/>
          <w:szCs w:val="22"/>
          <w:u w:val="single"/>
        </w:rPr>
        <w:t>11.4 ΔΙΕΥΚΡΙΝΗΣΕΙΣ ΓΙΑ ΤΗ ΒΑΘΜΟΛΟΓΙΑ ΤΩΝ ΑΘΛΗΤΩΝ – ΑΘΛΗΤΡΙΩΝ ΑΠΟ ΜΕΤΑΓΡΑΦΗ:</w:t>
      </w:r>
      <w:r w:rsidRPr="00666C9A">
        <w:rPr>
          <w:rFonts w:ascii="Book Antiqua" w:hAnsi="Book Antiqua" w:cs="Tahoma"/>
          <w:sz w:val="22"/>
          <w:szCs w:val="22"/>
          <w:u w:val="single"/>
        </w:rPr>
        <w:t xml:space="preserve"> </w:t>
      </w:r>
    </w:p>
    <w:p w14:paraId="6F4A715C" w14:textId="77777777" w:rsidR="00092ABB" w:rsidRPr="00666C9A" w:rsidRDefault="00092ABB" w:rsidP="00092ABB">
      <w:pPr>
        <w:jc w:val="both"/>
        <w:rPr>
          <w:rFonts w:ascii="Book Antiqua" w:hAnsi="Book Antiqua" w:cs="Tahoma"/>
          <w:sz w:val="22"/>
          <w:szCs w:val="22"/>
          <w:u w:val="single"/>
        </w:rPr>
      </w:pPr>
      <w:r w:rsidRPr="00666C9A">
        <w:rPr>
          <w:rFonts w:ascii="Book Antiqua" w:hAnsi="Book Antiqua" w:cs="Tahoma"/>
          <w:sz w:val="22"/>
          <w:szCs w:val="22"/>
          <w:u w:val="single"/>
        </w:rPr>
        <w:t xml:space="preserve">Για την αξιολόγηση – κατάταξη των σωματείων το 2023, η βαθμολογία των αθλητών – αθλητριών που είναι από μεταγραφή θα υπολογίζεται σύμφωνα με όλα όσα αναφέρονται στον κανονισμό μεταγραφών του Σ.Ε.Γ.Α.Σ. και ανάλογα με το χρονικό διάστημα της έγκρισης του από την Γ.Γ.Α. </w:t>
      </w:r>
    </w:p>
    <w:p w14:paraId="15EBC89E" w14:textId="77777777" w:rsidR="00092ABB" w:rsidRPr="00ED5ACC" w:rsidRDefault="00092ABB" w:rsidP="00092ABB">
      <w:pPr>
        <w:jc w:val="both"/>
        <w:rPr>
          <w:rFonts w:ascii="Book Antiqua" w:hAnsi="Book Antiqua" w:cs="Tahoma"/>
          <w:sz w:val="22"/>
          <w:szCs w:val="22"/>
        </w:rPr>
      </w:pPr>
    </w:p>
    <w:p w14:paraId="117C01FC" w14:textId="77777777" w:rsidR="00092ABB" w:rsidRPr="00ED5ACC" w:rsidRDefault="00092ABB" w:rsidP="00092ABB">
      <w:pPr>
        <w:jc w:val="both"/>
        <w:rPr>
          <w:rFonts w:ascii="Book Antiqua" w:hAnsi="Book Antiqua" w:cs="Tahoma"/>
          <w:b/>
          <w:sz w:val="22"/>
          <w:szCs w:val="22"/>
          <w:u w:val="single"/>
        </w:rPr>
      </w:pPr>
      <w:r w:rsidRPr="00ED5ACC">
        <w:rPr>
          <w:rFonts w:ascii="Book Antiqua" w:hAnsi="Book Antiqua" w:cs="Tahoma"/>
          <w:b/>
          <w:sz w:val="22"/>
          <w:szCs w:val="22"/>
        </w:rPr>
        <w:t xml:space="preserve">12. </w:t>
      </w:r>
      <w:r w:rsidRPr="00ED5ACC">
        <w:rPr>
          <w:rFonts w:ascii="Book Antiqua" w:hAnsi="Book Antiqua" w:cs="Tahoma"/>
          <w:b/>
          <w:sz w:val="22"/>
          <w:szCs w:val="22"/>
          <w:u w:val="single"/>
        </w:rPr>
        <w:t>ΔΙΑΔΙΚΑΣΙΑ ΔΙΕΞΑΓΩΓΗΣ ΑΓΩΝΙΣΜΑΤΩΝ:</w:t>
      </w:r>
    </w:p>
    <w:p w14:paraId="5D64D6F1" w14:textId="491B2D0F" w:rsidR="00092ABB" w:rsidRPr="00ED5ACC" w:rsidRDefault="00092ABB" w:rsidP="00092ABB">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 xml:space="preserve">Οι διαδικασίες διεξαγωγής των αγωνισμάτων καθώς και η πρόκριση στον τελικό κάθε αγωνίσματος αναφέρονται στον συνημμένο </w:t>
      </w:r>
      <w:r w:rsidRPr="00075501">
        <w:rPr>
          <w:rFonts w:ascii="Book Antiqua" w:hAnsi="Book Antiqua" w:cs="Tahoma"/>
          <w:sz w:val="22"/>
          <w:szCs w:val="22"/>
        </w:rPr>
        <w:t xml:space="preserve">Πίνακα </w:t>
      </w:r>
      <w:r w:rsidR="003E2DA3" w:rsidRPr="00075501">
        <w:rPr>
          <w:rFonts w:ascii="Book Antiqua" w:hAnsi="Book Antiqua" w:cs="Tahoma"/>
          <w:sz w:val="22"/>
          <w:szCs w:val="22"/>
        </w:rPr>
        <w:t>7</w:t>
      </w:r>
      <w:r w:rsidRPr="00075501">
        <w:rPr>
          <w:rFonts w:ascii="Book Antiqua" w:hAnsi="Book Antiqua" w:cs="Tahoma"/>
          <w:sz w:val="22"/>
          <w:szCs w:val="22"/>
        </w:rPr>
        <w:t>.</w:t>
      </w:r>
    </w:p>
    <w:p w14:paraId="0096D6D0" w14:textId="77777777" w:rsidR="00092ABB" w:rsidRDefault="00092ABB" w:rsidP="00092ABB">
      <w:pPr>
        <w:jc w:val="both"/>
        <w:rPr>
          <w:rFonts w:ascii="Book Antiqua" w:hAnsi="Book Antiqua" w:cs="Tahoma"/>
          <w:b/>
          <w:sz w:val="22"/>
          <w:szCs w:val="22"/>
        </w:rPr>
      </w:pPr>
    </w:p>
    <w:p w14:paraId="2190D87D" w14:textId="1A59B82B" w:rsidR="0083275C" w:rsidRPr="00075501" w:rsidRDefault="0083275C" w:rsidP="0083275C">
      <w:pPr>
        <w:pStyle w:val="ae"/>
        <w:autoSpaceDE w:val="0"/>
        <w:jc w:val="both"/>
        <w:rPr>
          <w:rFonts w:ascii="Book Antiqua" w:hAnsi="Book Antiqua" w:cs="Tahoma"/>
          <w:b/>
          <w:sz w:val="22"/>
          <w:szCs w:val="22"/>
        </w:rPr>
      </w:pPr>
      <w:r w:rsidRPr="00075501">
        <w:rPr>
          <w:rFonts w:ascii="Book Antiqua" w:hAnsi="Book Antiqua" w:cs="Tahoma"/>
          <w:b/>
          <w:sz w:val="22"/>
          <w:szCs w:val="22"/>
        </w:rPr>
        <w:t xml:space="preserve">13. </w:t>
      </w:r>
      <w:r w:rsidRPr="00075501">
        <w:rPr>
          <w:rFonts w:ascii="Book Antiqua" w:hAnsi="Book Antiqua" w:cs="Tahoma"/>
          <w:b/>
          <w:sz w:val="22"/>
          <w:szCs w:val="22"/>
          <w:u w:val="single"/>
        </w:rPr>
        <w:t>ΚΑΤΑΝΟΜΗ ΤΩΝ ΔΙΑΔΡΟΜΩΝ ΣΤΑ ΔΡΟΜΙΚΑ ΑΓΩΝΙΣΜΑΤΑ ΚΑΘΩΣ ΚΑΙ ΤΗΣ ΣΕΙΡΑΣ</w:t>
      </w:r>
      <w:r w:rsidR="00D047F7" w:rsidRPr="00075501">
        <w:rPr>
          <w:rFonts w:ascii="Book Antiqua" w:hAnsi="Book Antiqua" w:cs="Tahoma"/>
          <w:b/>
          <w:sz w:val="22"/>
          <w:szCs w:val="22"/>
          <w:u w:val="single"/>
        </w:rPr>
        <w:t xml:space="preserve"> </w:t>
      </w:r>
      <w:r w:rsidRPr="00075501">
        <w:rPr>
          <w:rFonts w:ascii="Book Antiqua" w:hAnsi="Book Antiqua" w:cs="Tahoma"/>
          <w:b/>
          <w:sz w:val="22"/>
          <w:szCs w:val="22"/>
          <w:u w:val="single"/>
        </w:rPr>
        <w:t xml:space="preserve"> ΣΥΜΜΕΤΟΧΗΣ ΣΤΟΥΣ ΤΕΛΙΚΟΥΣ ΤΩΝ ΑΓΩΝΙΣΜΑΤΩΝ ΚΟΝΙΣΤΡΑΣ:</w:t>
      </w:r>
    </w:p>
    <w:p w14:paraId="4CCDE8AF" w14:textId="77777777" w:rsidR="0083275C" w:rsidRPr="00075501" w:rsidRDefault="0083275C" w:rsidP="0083275C">
      <w:pPr>
        <w:autoSpaceDE w:val="0"/>
        <w:autoSpaceDN w:val="0"/>
        <w:adjustRightInd w:val="0"/>
        <w:jc w:val="both"/>
        <w:rPr>
          <w:rFonts w:ascii="Book Antiqua" w:hAnsi="Book Antiqua" w:cs="Tahoma"/>
          <w:b/>
          <w:sz w:val="22"/>
          <w:szCs w:val="22"/>
        </w:rPr>
      </w:pPr>
      <w:r w:rsidRPr="00075501">
        <w:rPr>
          <w:rFonts w:ascii="Book Antiqua" w:hAnsi="Book Antiqua" w:cs="Tahoma"/>
          <w:b/>
          <w:sz w:val="22"/>
          <w:szCs w:val="22"/>
        </w:rPr>
        <w:t>13.1 Δρομικά αγωνίσματα:</w:t>
      </w:r>
    </w:p>
    <w:p w14:paraId="12646109" w14:textId="6FF609CA" w:rsidR="0083275C" w:rsidRPr="00075501" w:rsidRDefault="0083275C" w:rsidP="0083275C">
      <w:pPr>
        <w:ind w:firstLine="720"/>
        <w:jc w:val="both"/>
        <w:rPr>
          <w:rFonts w:ascii="Book Antiqua" w:hAnsi="Book Antiqua" w:cs="Tahoma"/>
          <w:b/>
          <w:sz w:val="22"/>
          <w:szCs w:val="22"/>
        </w:rPr>
      </w:pPr>
      <w:r w:rsidRPr="00075501">
        <w:rPr>
          <w:rFonts w:ascii="Book Antiqua" w:hAnsi="Book Antiqua" w:cs="Tahoma"/>
          <w:b/>
          <w:sz w:val="22"/>
          <w:szCs w:val="22"/>
        </w:rPr>
        <w:t>13.1.1   100μ.</w:t>
      </w:r>
      <w:r w:rsidR="00CF003F" w:rsidRPr="00075501">
        <w:rPr>
          <w:rFonts w:ascii="Book Antiqua" w:hAnsi="Book Antiqua" w:cs="Tahoma"/>
          <w:b/>
          <w:sz w:val="22"/>
          <w:szCs w:val="22"/>
        </w:rPr>
        <w:t xml:space="preserve"> &amp; </w:t>
      </w:r>
      <w:r w:rsidRPr="00075501">
        <w:rPr>
          <w:rFonts w:ascii="Book Antiqua" w:hAnsi="Book Antiqua" w:cs="Tahoma"/>
          <w:b/>
          <w:sz w:val="22"/>
          <w:szCs w:val="22"/>
        </w:rPr>
        <w:t>200μ.</w:t>
      </w:r>
    </w:p>
    <w:p w14:paraId="2FEB597B" w14:textId="77777777" w:rsidR="0083275C" w:rsidRPr="00075501" w:rsidRDefault="0083275C" w:rsidP="0083275C">
      <w:pPr>
        <w:ind w:left="1440"/>
        <w:jc w:val="both"/>
        <w:rPr>
          <w:rFonts w:ascii="Book Antiqua" w:hAnsi="Book Antiqua" w:cs="Tahoma"/>
          <w:b/>
          <w:sz w:val="22"/>
          <w:szCs w:val="22"/>
        </w:rPr>
      </w:pPr>
      <w:r w:rsidRPr="00075501">
        <w:rPr>
          <w:rFonts w:ascii="Book Antiqua" w:hAnsi="Book Antiqua" w:cs="Tahoma"/>
          <w:b/>
          <w:sz w:val="22"/>
          <w:szCs w:val="22"/>
        </w:rPr>
        <w:t>13.1.1.1 Διεξαγωγή μίας (1) τελικής σειράς - τελικός χωρίς τη διεξαγωγή προκριματικού (συμμετοχή μέχρι 8 αθλητών)</w:t>
      </w:r>
    </w:p>
    <w:p w14:paraId="72D49AE6" w14:textId="77777777" w:rsidR="0083275C" w:rsidRPr="00075501" w:rsidRDefault="0083275C" w:rsidP="0083275C">
      <w:pPr>
        <w:ind w:left="1440"/>
        <w:jc w:val="both"/>
        <w:rPr>
          <w:rFonts w:ascii="Book Antiqua" w:hAnsi="Book Antiqua" w:cs="Tahoma"/>
          <w:sz w:val="22"/>
          <w:szCs w:val="22"/>
        </w:rPr>
      </w:pPr>
      <w:r w:rsidRPr="00075501">
        <w:rPr>
          <w:rFonts w:ascii="Book Antiqua" w:hAnsi="Book Antiqua" w:cs="Tahoma"/>
          <w:sz w:val="22"/>
          <w:szCs w:val="22"/>
        </w:rPr>
        <w:t xml:space="preserve">Στα πιο πάνω αναφερόμενα αγωνίσματα σε περίπτωση που μετέχουν </w:t>
      </w:r>
      <w:r w:rsidRPr="00075501">
        <w:rPr>
          <w:rFonts w:ascii="Book Antiqua" w:hAnsi="Book Antiqua" w:cs="Tahoma"/>
          <w:b/>
          <w:sz w:val="22"/>
          <w:szCs w:val="22"/>
          <w:u w:val="single"/>
        </w:rPr>
        <w:t>μέχρι 8 αθλητές-</w:t>
      </w:r>
      <w:proofErr w:type="spellStart"/>
      <w:r w:rsidRPr="00075501">
        <w:rPr>
          <w:rFonts w:ascii="Book Antiqua" w:hAnsi="Book Antiqua" w:cs="Tahoma"/>
          <w:b/>
          <w:sz w:val="22"/>
          <w:szCs w:val="22"/>
          <w:u w:val="single"/>
        </w:rPr>
        <w:t>τριες</w:t>
      </w:r>
      <w:proofErr w:type="spellEnd"/>
      <w:r w:rsidRPr="00075501">
        <w:rPr>
          <w:rFonts w:ascii="Book Antiqua" w:hAnsi="Book Antiqua" w:cs="Tahoma"/>
          <w:sz w:val="22"/>
          <w:szCs w:val="22"/>
        </w:rPr>
        <w:t xml:space="preserve"> θα διεξάγεται </w:t>
      </w:r>
      <w:r w:rsidRPr="00075501">
        <w:rPr>
          <w:rFonts w:ascii="Book Antiqua" w:hAnsi="Book Antiqua" w:cs="Tahoma"/>
          <w:b/>
          <w:sz w:val="22"/>
          <w:szCs w:val="22"/>
          <w:u w:val="single"/>
        </w:rPr>
        <w:t>ΤΕΛΙΚΟΣ</w:t>
      </w:r>
      <w:r w:rsidRPr="00075501">
        <w:rPr>
          <w:rFonts w:ascii="Book Antiqua" w:hAnsi="Book Antiqua" w:cs="Tahoma"/>
          <w:sz w:val="22"/>
          <w:szCs w:val="22"/>
        </w:rPr>
        <w:t xml:space="preserve">. Η κατανομή των αθλητών-τριών σε διαδρόμους θα γίνεται σύμφωνα με τους κανονισμούς της </w:t>
      </w:r>
      <w:r w:rsidRPr="00075501">
        <w:rPr>
          <w:rFonts w:ascii="Book Antiqua" w:hAnsi="Book Antiqua" w:cs="Tahoma"/>
          <w:sz w:val="22"/>
          <w:szCs w:val="22"/>
          <w:lang w:val="en-US"/>
        </w:rPr>
        <w:t>World</w:t>
      </w:r>
      <w:r w:rsidRPr="00075501">
        <w:rPr>
          <w:rFonts w:ascii="Book Antiqua" w:hAnsi="Book Antiqua" w:cs="Tahoma"/>
          <w:sz w:val="22"/>
          <w:szCs w:val="22"/>
        </w:rPr>
        <w:t xml:space="preserve"> </w:t>
      </w:r>
      <w:r w:rsidRPr="00075501">
        <w:rPr>
          <w:rFonts w:ascii="Book Antiqua" w:hAnsi="Book Antiqua" w:cs="Tahoma"/>
          <w:sz w:val="22"/>
          <w:szCs w:val="22"/>
          <w:lang w:val="en-US"/>
        </w:rPr>
        <w:t>Athletics</w:t>
      </w:r>
      <w:r w:rsidRPr="00075501">
        <w:rPr>
          <w:rFonts w:ascii="Book Antiqua" w:hAnsi="Book Antiqua" w:cs="Tahoma"/>
          <w:sz w:val="22"/>
          <w:szCs w:val="22"/>
        </w:rPr>
        <w:t xml:space="preserve"> (άρθρο 20.4 πρώην 166.4)  και μετά από κλήρωση η οποία θα βασίζεται στην κατάταξη των αθλητών-τριών με βάση τις καλύτερες προσωπικές επιδόσεις, για την χρονιά που διεξάγεται το πρωτάθλημα (</w:t>
      </w:r>
      <w:r w:rsidRPr="00075501">
        <w:rPr>
          <w:rFonts w:ascii="Book Antiqua" w:hAnsi="Book Antiqua" w:cs="Tahoma"/>
          <w:sz w:val="22"/>
          <w:szCs w:val="22"/>
          <w:lang w:val="en-US"/>
        </w:rPr>
        <w:t>Season</w:t>
      </w:r>
      <w:r w:rsidRPr="00075501">
        <w:rPr>
          <w:rFonts w:ascii="Book Antiqua" w:hAnsi="Book Antiqua" w:cs="Tahoma"/>
          <w:sz w:val="22"/>
          <w:szCs w:val="22"/>
        </w:rPr>
        <w:t xml:space="preserve"> </w:t>
      </w:r>
      <w:r w:rsidRPr="00075501">
        <w:rPr>
          <w:rFonts w:ascii="Book Antiqua" w:hAnsi="Book Antiqua" w:cs="Tahoma"/>
          <w:sz w:val="22"/>
          <w:szCs w:val="22"/>
          <w:lang w:val="en-US"/>
        </w:rPr>
        <w:t>Best</w:t>
      </w:r>
      <w:r w:rsidRPr="00075501">
        <w:rPr>
          <w:rFonts w:ascii="Book Antiqua" w:hAnsi="Book Antiqua" w:cs="Tahoma"/>
          <w:sz w:val="22"/>
          <w:szCs w:val="22"/>
        </w:rPr>
        <w:t xml:space="preserve">). Μια κλήρωση </w:t>
      </w:r>
      <w:r w:rsidRPr="00075501">
        <w:rPr>
          <w:rFonts w:ascii="Book Antiqua" w:hAnsi="Book Antiqua" w:cs="Tahoma"/>
          <w:b/>
          <w:sz w:val="22"/>
          <w:szCs w:val="22"/>
        </w:rPr>
        <w:t>(</w:t>
      </w:r>
      <w:r w:rsidRPr="00075501">
        <w:rPr>
          <w:rFonts w:ascii="Book Antiqua" w:hAnsi="Book Antiqua" w:cs="Tahoma"/>
          <w:b/>
          <w:sz w:val="22"/>
          <w:szCs w:val="22"/>
          <w:u w:val="single"/>
        </w:rPr>
        <w:t>για κληρώσεις βλέπε παράγραφο 13.1.5)</w:t>
      </w:r>
      <w:r w:rsidRPr="00075501">
        <w:rPr>
          <w:rFonts w:ascii="Tahoma" w:hAnsi="Tahoma" w:cs="Tahoma"/>
        </w:rPr>
        <w:t xml:space="preserve"> </w:t>
      </w:r>
      <w:r w:rsidRPr="00075501">
        <w:rPr>
          <w:rFonts w:ascii="Book Antiqua" w:hAnsi="Book Antiqua" w:cs="Tahoma"/>
          <w:sz w:val="22"/>
          <w:szCs w:val="22"/>
        </w:rPr>
        <w:t xml:space="preserve">θα πραγματοποιείται για τους διαδρόμους 3-4-5-6 / </w:t>
      </w:r>
      <w:r w:rsidRPr="00075501">
        <w:rPr>
          <w:rFonts w:ascii="Book Antiqua" w:hAnsi="Book Antiqua" w:cs="Tahoma"/>
          <w:b/>
          <w:sz w:val="22"/>
          <w:szCs w:val="22"/>
          <w:u w:val="single"/>
        </w:rPr>
        <w:t>4 καλύτερες φετινές επιδόσεις</w:t>
      </w:r>
      <w:r w:rsidRPr="00075501">
        <w:rPr>
          <w:rFonts w:ascii="Book Antiqua" w:hAnsi="Book Antiqua" w:cs="Tahoma"/>
          <w:sz w:val="22"/>
          <w:szCs w:val="22"/>
        </w:rPr>
        <w:t xml:space="preserve">, μια κλήρωση για τους διαδρόμους 7-8 / </w:t>
      </w:r>
      <w:r w:rsidRPr="00075501">
        <w:rPr>
          <w:rFonts w:ascii="Book Antiqua" w:hAnsi="Book Antiqua" w:cs="Tahoma"/>
          <w:b/>
          <w:sz w:val="22"/>
          <w:szCs w:val="22"/>
          <w:u w:val="single"/>
        </w:rPr>
        <w:t>5</w:t>
      </w:r>
      <w:r w:rsidRPr="00075501">
        <w:rPr>
          <w:rFonts w:ascii="Book Antiqua" w:hAnsi="Book Antiqua" w:cs="Tahoma"/>
          <w:b/>
          <w:sz w:val="22"/>
          <w:szCs w:val="22"/>
          <w:u w:val="single"/>
          <w:vertAlign w:val="superscript"/>
        </w:rPr>
        <w:t>η</w:t>
      </w:r>
      <w:r w:rsidRPr="00075501">
        <w:rPr>
          <w:rFonts w:ascii="Book Antiqua" w:hAnsi="Book Antiqua" w:cs="Tahoma"/>
          <w:b/>
          <w:sz w:val="22"/>
          <w:szCs w:val="22"/>
          <w:u w:val="single"/>
        </w:rPr>
        <w:t xml:space="preserve"> &amp; 6</w:t>
      </w:r>
      <w:r w:rsidRPr="00075501">
        <w:rPr>
          <w:rFonts w:ascii="Book Antiqua" w:hAnsi="Book Antiqua" w:cs="Tahoma"/>
          <w:b/>
          <w:sz w:val="22"/>
          <w:szCs w:val="22"/>
          <w:u w:val="single"/>
          <w:vertAlign w:val="superscript"/>
        </w:rPr>
        <w:t>η</w:t>
      </w:r>
      <w:r w:rsidRPr="00075501">
        <w:rPr>
          <w:rFonts w:ascii="Book Antiqua" w:hAnsi="Book Antiqua" w:cs="Tahoma"/>
          <w:b/>
          <w:sz w:val="22"/>
          <w:szCs w:val="22"/>
          <w:u w:val="single"/>
        </w:rPr>
        <w:t xml:space="preserve"> καλύτερη φετινή επίδοση</w:t>
      </w:r>
      <w:r w:rsidRPr="00075501">
        <w:rPr>
          <w:rFonts w:ascii="Book Antiqua" w:hAnsi="Book Antiqua" w:cs="Tahoma"/>
          <w:sz w:val="22"/>
          <w:szCs w:val="22"/>
        </w:rPr>
        <w:t xml:space="preserve"> και μια κλήρωση για τους διαδρόμους 1-2 / </w:t>
      </w:r>
      <w:r w:rsidRPr="00075501">
        <w:rPr>
          <w:rFonts w:ascii="Book Antiqua" w:hAnsi="Book Antiqua" w:cs="Tahoma"/>
          <w:b/>
          <w:sz w:val="22"/>
          <w:szCs w:val="22"/>
          <w:u w:val="single"/>
        </w:rPr>
        <w:t>7</w:t>
      </w:r>
      <w:r w:rsidRPr="00075501">
        <w:rPr>
          <w:rFonts w:ascii="Book Antiqua" w:hAnsi="Book Antiqua" w:cs="Tahoma"/>
          <w:b/>
          <w:sz w:val="22"/>
          <w:szCs w:val="22"/>
          <w:u w:val="single"/>
          <w:vertAlign w:val="superscript"/>
        </w:rPr>
        <w:t>η</w:t>
      </w:r>
      <w:r w:rsidRPr="00075501">
        <w:rPr>
          <w:rFonts w:ascii="Book Antiqua" w:hAnsi="Book Antiqua" w:cs="Tahoma"/>
          <w:b/>
          <w:sz w:val="22"/>
          <w:szCs w:val="22"/>
          <w:u w:val="single"/>
        </w:rPr>
        <w:t xml:space="preserve"> &amp; 8</w:t>
      </w:r>
      <w:r w:rsidRPr="00075501">
        <w:rPr>
          <w:rFonts w:ascii="Book Antiqua" w:hAnsi="Book Antiqua" w:cs="Tahoma"/>
          <w:b/>
          <w:sz w:val="22"/>
          <w:szCs w:val="22"/>
          <w:u w:val="single"/>
          <w:vertAlign w:val="superscript"/>
        </w:rPr>
        <w:t>η</w:t>
      </w:r>
      <w:r w:rsidRPr="00075501">
        <w:rPr>
          <w:rFonts w:ascii="Book Antiqua" w:hAnsi="Book Antiqua" w:cs="Tahoma"/>
          <w:b/>
          <w:sz w:val="22"/>
          <w:szCs w:val="22"/>
          <w:u w:val="single"/>
        </w:rPr>
        <w:t xml:space="preserve"> καλύτερη φετινή επίδοση</w:t>
      </w:r>
      <w:r w:rsidRPr="00075501">
        <w:rPr>
          <w:rFonts w:ascii="Book Antiqua" w:hAnsi="Book Antiqua" w:cs="Tahoma"/>
          <w:sz w:val="22"/>
          <w:szCs w:val="22"/>
        </w:rPr>
        <w:t xml:space="preserve">. </w:t>
      </w:r>
    </w:p>
    <w:p w14:paraId="614753E0" w14:textId="77777777" w:rsidR="0083275C" w:rsidRPr="00075501" w:rsidRDefault="0083275C" w:rsidP="0083275C">
      <w:pPr>
        <w:jc w:val="both"/>
        <w:rPr>
          <w:rFonts w:ascii="Book Antiqua" w:hAnsi="Book Antiqua" w:cs="Tahoma"/>
          <w:b/>
          <w:sz w:val="22"/>
          <w:szCs w:val="22"/>
        </w:rPr>
      </w:pPr>
    </w:p>
    <w:p w14:paraId="0869AEFD" w14:textId="77777777" w:rsidR="0083275C" w:rsidRPr="00075501" w:rsidRDefault="0083275C" w:rsidP="0083275C">
      <w:pPr>
        <w:ind w:left="1440"/>
        <w:jc w:val="both"/>
        <w:rPr>
          <w:rFonts w:ascii="Book Antiqua" w:hAnsi="Book Antiqua" w:cs="Tahoma"/>
          <w:b/>
          <w:sz w:val="22"/>
          <w:szCs w:val="22"/>
        </w:rPr>
      </w:pPr>
      <w:r w:rsidRPr="00075501">
        <w:rPr>
          <w:rFonts w:ascii="Book Antiqua" w:hAnsi="Book Antiqua" w:cs="Tahoma"/>
          <w:b/>
          <w:sz w:val="22"/>
          <w:szCs w:val="22"/>
        </w:rPr>
        <w:t>13.1.1.2 Διεξαγωγή δύο (2) τελικών σειρών χωρίς τη διεξαγωγή προκριματικού (περισσότεροι από 8 και έως 16 αθλητές)</w:t>
      </w:r>
    </w:p>
    <w:p w14:paraId="596AE7FD" w14:textId="4F12B9DB" w:rsidR="0083275C" w:rsidRPr="00075501" w:rsidRDefault="0083275C" w:rsidP="0083275C">
      <w:pPr>
        <w:ind w:left="1440"/>
        <w:jc w:val="both"/>
        <w:rPr>
          <w:rFonts w:ascii="Book Antiqua" w:hAnsi="Book Antiqua" w:cs="Tahoma"/>
          <w:sz w:val="22"/>
          <w:szCs w:val="22"/>
        </w:rPr>
      </w:pPr>
      <w:r w:rsidRPr="00075501">
        <w:rPr>
          <w:rFonts w:ascii="Book Antiqua" w:hAnsi="Book Antiqua" w:cs="Tahoma"/>
          <w:sz w:val="22"/>
          <w:szCs w:val="22"/>
        </w:rPr>
        <w:t xml:space="preserve">Σε περίπτωση που συμμετέχουν </w:t>
      </w:r>
      <w:r w:rsidRPr="00075501">
        <w:rPr>
          <w:rFonts w:ascii="Book Antiqua" w:hAnsi="Book Antiqua" w:cs="Tahoma"/>
          <w:b/>
          <w:sz w:val="22"/>
          <w:szCs w:val="22"/>
          <w:u w:val="single"/>
        </w:rPr>
        <w:t>περισσότεροι από 8 και έως 16 αθλητές-</w:t>
      </w:r>
      <w:proofErr w:type="spellStart"/>
      <w:r w:rsidRPr="00075501">
        <w:rPr>
          <w:rFonts w:ascii="Book Antiqua" w:hAnsi="Book Antiqua" w:cs="Tahoma"/>
          <w:b/>
          <w:sz w:val="22"/>
          <w:szCs w:val="22"/>
          <w:u w:val="single"/>
        </w:rPr>
        <w:t>τριες</w:t>
      </w:r>
      <w:proofErr w:type="spellEnd"/>
      <w:r w:rsidRPr="00075501">
        <w:rPr>
          <w:rFonts w:ascii="Book Antiqua" w:hAnsi="Book Antiqua" w:cs="Tahoma"/>
          <w:b/>
          <w:sz w:val="22"/>
          <w:szCs w:val="22"/>
          <w:u w:val="single"/>
        </w:rPr>
        <w:t xml:space="preserve"> </w:t>
      </w:r>
      <w:r w:rsidRPr="00075501">
        <w:rPr>
          <w:rFonts w:ascii="Book Antiqua" w:hAnsi="Book Antiqua" w:cs="Tahoma"/>
          <w:sz w:val="22"/>
          <w:szCs w:val="22"/>
        </w:rPr>
        <w:t xml:space="preserve">θα διεξάγονται απ’ ευθείας </w:t>
      </w:r>
      <w:r w:rsidRPr="00075501">
        <w:rPr>
          <w:rFonts w:ascii="Book Antiqua" w:hAnsi="Book Antiqua" w:cs="Tahoma"/>
          <w:b/>
          <w:sz w:val="22"/>
          <w:szCs w:val="22"/>
          <w:u w:val="single"/>
        </w:rPr>
        <w:t>2 ΤΕΛΙΚΕΣ ΣΕΙΡΕΣ.</w:t>
      </w:r>
      <w:r w:rsidRPr="00075501">
        <w:rPr>
          <w:rFonts w:ascii="Book Antiqua" w:hAnsi="Book Antiqua" w:cs="Tahoma"/>
          <w:sz w:val="22"/>
          <w:szCs w:val="22"/>
        </w:rPr>
        <w:t xml:space="preserve"> Οι αθλητές-</w:t>
      </w:r>
      <w:proofErr w:type="spellStart"/>
      <w:r w:rsidRPr="00075501">
        <w:rPr>
          <w:rFonts w:ascii="Book Antiqua" w:hAnsi="Book Antiqua" w:cs="Tahoma"/>
          <w:sz w:val="22"/>
          <w:szCs w:val="22"/>
        </w:rPr>
        <w:t>τριες</w:t>
      </w:r>
      <w:proofErr w:type="spellEnd"/>
      <w:r w:rsidRPr="00075501">
        <w:rPr>
          <w:rFonts w:ascii="Book Antiqua" w:hAnsi="Book Antiqua" w:cs="Tahoma"/>
          <w:sz w:val="22"/>
          <w:szCs w:val="22"/>
        </w:rPr>
        <w:t xml:space="preserve"> θα κατατάσσονται στις σειρές ανάλογα με την καλύτερη φετινή τους επίδοση (</w:t>
      </w:r>
      <w:r w:rsidRPr="00075501">
        <w:rPr>
          <w:rFonts w:ascii="Book Antiqua" w:hAnsi="Book Antiqua" w:cs="Tahoma"/>
          <w:sz w:val="22"/>
          <w:szCs w:val="22"/>
          <w:lang w:val="en-US"/>
        </w:rPr>
        <w:t>Season</w:t>
      </w:r>
      <w:r w:rsidRPr="00075501">
        <w:rPr>
          <w:rFonts w:ascii="Book Antiqua" w:hAnsi="Book Antiqua" w:cs="Tahoma"/>
          <w:sz w:val="22"/>
          <w:szCs w:val="22"/>
        </w:rPr>
        <w:t xml:space="preserve"> </w:t>
      </w:r>
      <w:r w:rsidRPr="00075501">
        <w:rPr>
          <w:rFonts w:ascii="Book Antiqua" w:hAnsi="Book Antiqua" w:cs="Tahoma"/>
          <w:sz w:val="22"/>
          <w:szCs w:val="22"/>
          <w:lang w:val="en-US"/>
        </w:rPr>
        <w:t>Best</w:t>
      </w:r>
      <w:r w:rsidRPr="00075501">
        <w:rPr>
          <w:rFonts w:ascii="Book Antiqua" w:hAnsi="Book Antiqua" w:cs="Tahoma"/>
          <w:sz w:val="22"/>
          <w:szCs w:val="22"/>
        </w:rPr>
        <w:t>):</w:t>
      </w:r>
    </w:p>
    <w:p w14:paraId="7552CB12" w14:textId="77777777" w:rsidR="0083275C" w:rsidRPr="00075501" w:rsidRDefault="0083275C" w:rsidP="0083275C">
      <w:pPr>
        <w:ind w:left="1985" w:hanging="1985"/>
        <w:jc w:val="both"/>
        <w:rPr>
          <w:rFonts w:ascii="Book Antiqua" w:hAnsi="Book Antiqua" w:cs="Tahoma"/>
          <w:b/>
          <w:sz w:val="22"/>
          <w:szCs w:val="22"/>
          <w:u w:val="single"/>
        </w:rPr>
      </w:pPr>
    </w:p>
    <w:p w14:paraId="04455C8A" w14:textId="77777777" w:rsidR="0083275C" w:rsidRPr="00075501" w:rsidRDefault="0083275C" w:rsidP="0083275C">
      <w:pPr>
        <w:ind w:left="1985" w:hanging="545"/>
        <w:jc w:val="both"/>
        <w:rPr>
          <w:rFonts w:ascii="Book Antiqua" w:hAnsi="Book Antiqua" w:cs="Tahoma"/>
          <w:b/>
          <w:sz w:val="22"/>
          <w:szCs w:val="22"/>
          <w:u w:val="single"/>
        </w:rPr>
      </w:pPr>
      <w:r w:rsidRPr="00075501">
        <w:rPr>
          <w:rFonts w:ascii="Book Antiqua" w:hAnsi="Book Antiqua" w:cs="Tahoma"/>
          <w:b/>
          <w:sz w:val="22"/>
          <w:szCs w:val="22"/>
          <w:u w:val="single"/>
        </w:rPr>
        <w:t>Αγώνισμα 100μ.:</w:t>
      </w:r>
    </w:p>
    <w:p w14:paraId="203F1200" w14:textId="3285B0AF" w:rsidR="0083275C" w:rsidRPr="00075501" w:rsidRDefault="0083275C" w:rsidP="00934741">
      <w:pPr>
        <w:ind w:left="1418" w:firstLine="22"/>
        <w:jc w:val="both"/>
        <w:rPr>
          <w:rFonts w:ascii="Book Antiqua" w:hAnsi="Book Antiqua" w:cs="Tahoma"/>
          <w:sz w:val="22"/>
          <w:szCs w:val="22"/>
        </w:rPr>
      </w:pPr>
      <w:r w:rsidRPr="00075501">
        <w:rPr>
          <w:rFonts w:ascii="Book Antiqua" w:hAnsi="Book Antiqua" w:cs="Tahoma"/>
          <w:b/>
          <w:sz w:val="22"/>
          <w:szCs w:val="22"/>
          <w:u w:val="single"/>
        </w:rPr>
        <w:t>Α΄ ΤΕΛΙΚΗ ΣΕΙΡΑ</w:t>
      </w:r>
      <w:r w:rsidRPr="00075501">
        <w:rPr>
          <w:rFonts w:ascii="Book Antiqua" w:hAnsi="Book Antiqua" w:cs="Tahoma"/>
          <w:b/>
          <w:sz w:val="22"/>
          <w:szCs w:val="22"/>
        </w:rPr>
        <w:t>:</w:t>
      </w:r>
      <w:r w:rsidRPr="00075501">
        <w:rPr>
          <w:rFonts w:ascii="Book Antiqua" w:hAnsi="Book Antiqua" w:cs="Tahoma"/>
          <w:sz w:val="22"/>
          <w:szCs w:val="22"/>
        </w:rPr>
        <w:t xml:space="preserve"> Οι αθλητές – </w:t>
      </w:r>
      <w:proofErr w:type="spellStart"/>
      <w:r w:rsidRPr="00075501">
        <w:rPr>
          <w:rFonts w:ascii="Book Antiqua" w:hAnsi="Book Antiqua" w:cs="Tahoma"/>
          <w:sz w:val="22"/>
          <w:szCs w:val="22"/>
        </w:rPr>
        <w:t>τριες</w:t>
      </w:r>
      <w:proofErr w:type="spellEnd"/>
      <w:r w:rsidRPr="00075501">
        <w:rPr>
          <w:rFonts w:ascii="Book Antiqua" w:hAnsi="Book Antiqua" w:cs="Tahoma"/>
          <w:sz w:val="22"/>
          <w:szCs w:val="22"/>
        </w:rPr>
        <w:t xml:space="preserve"> που έχουν την </w:t>
      </w:r>
      <w:r w:rsidRPr="00075501">
        <w:rPr>
          <w:rFonts w:ascii="Book Antiqua" w:hAnsi="Book Antiqua" w:cs="Tahoma"/>
          <w:b/>
          <w:bCs/>
          <w:sz w:val="22"/>
          <w:szCs w:val="22"/>
        </w:rPr>
        <w:t>9</w:t>
      </w:r>
      <w:r w:rsidRPr="00075501">
        <w:rPr>
          <w:rFonts w:ascii="Book Antiqua" w:hAnsi="Book Antiqua" w:cs="Tahoma"/>
          <w:b/>
          <w:bCs/>
          <w:sz w:val="22"/>
          <w:szCs w:val="22"/>
          <w:vertAlign w:val="superscript"/>
        </w:rPr>
        <w:t>η</w:t>
      </w:r>
      <w:r w:rsidRPr="00075501">
        <w:rPr>
          <w:rFonts w:ascii="Book Antiqua" w:hAnsi="Book Antiqua" w:cs="Tahoma"/>
          <w:b/>
          <w:bCs/>
          <w:sz w:val="22"/>
          <w:szCs w:val="22"/>
        </w:rPr>
        <w:t xml:space="preserve"> μέχρι και την 16</w:t>
      </w:r>
      <w:r w:rsidRPr="00075501">
        <w:rPr>
          <w:rFonts w:ascii="Book Antiqua" w:hAnsi="Book Antiqua" w:cs="Tahoma"/>
          <w:b/>
          <w:bCs/>
          <w:sz w:val="22"/>
          <w:szCs w:val="22"/>
          <w:vertAlign w:val="superscript"/>
        </w:rPr>
        <w:t>η</w:t>
      </w:r>
      <w:r w:rsidRPr="00075501">
        <w:rPr>
          <w:rFonts w:ascii="Book Antiqua" w:hAnsi="Book Antiqua" w:cs="Tahoma"/>
          <w:sz w:val="22"/>
          <w:szCs w:val="22"/>
        </w:rPr>
        <w:t xml:space="preserve"> καλύτερες επιδόσεις.</w:t>
      </w:r>
    </w:p>
    <w:p w14:paraId="2EA23B14" w14:textId="77777777" w:rsidR="0083275C" w:rsidRPr="00075501" w:rsidRDefault="0083275C" w:rsidP="0083275C">
      <w:pPr>
        <w:jc w:val="both"/>
        <w:rPr>
          <w:rFonts w:ascii="Book Antiqua" w:hAnsi="Book Antiqua" w:cs="Tahoma"/>
          <w:sz w:val="22"/>
          <w:szCs w:val="22"/>
          <w:u w:val="single"/>
        </w:rPr>
      </w:pPr>
    </w:p>
    <w:p w14:paraId="20C14722" w14:textId="77777777" w:rsidR="0083275C" w:rsidRPr="00075501" w:rsidRDefault="0083275C" w:rsidP="0083275C">
      <w:pPr>
        <w:ind w:left="1440"/>
        <w:jc w:val="both"/>
        <w:rPr>
          <w:rFonts w:ascii="Book Antiqua" w:hAnsi="Book Antiqua" w:cs="Tahoma"/>
          <w:sz w:val="22"/>
          <w:szCs w:val="22"/>
        </w:rPr>
      </w:pPr>
      <w:r w:rsidRPr="00075501">
        <w:rPr>
          <w:rFonts w:ascii="Book Antiqua" w:hAnsi="Book Antiqua" w:cs="Tahoma"/>
          <w:b/>
          <w:sz w:val="22"/>
          <w:szCs w:val="22"/>
          <w:u w:val="single"/>
        </w:rPr>
        <w:t>Β΄ ΤΕΛΙΚΗ ΣΕΙΡΑ</w:t>
      </w:r>
      <w:r w:rsidRPr="00075501">
        <w:rPr>
          <w:rFonts w:ascii="Book Antiqua" w:hAnsi="Book Antiqua" w:cs="Tahoma"/>
          <w:b/>
          <w:sz w:val="22"/>
          <w:szCs w:val="22"/>
        </w:rPr>
        <w:t>:</w:t>
      </w:r>
      <w:r w:rsidRPr="00075501">
        <w:rPr>
          <w:rFonts w:ascii="Book Antiqua" w:hAnsi="Book Antiqua" w:cs="Tahoma"/>
          <w:sz w:val="22"/>
          <w:szCs w:val="22"/>
        </w:rPr>
        <w:t xml:space="preserve"> Οι αθλητές – </w:t>
      </w:r>
      <w:proofErr w:type="spellStart"/>
      <w:r w:rsidRPr="00075501">
        <w:rPr>
          <w:rFonts w:ascii="Book Antiqua" w:hAnsi="Book Antiqua" w:cs="Tahoma"/>
          <w:sz w:val="22"/>
          <w:szCs w:val="22"/>
        </w:rPr>
        <w:t>τριες</w:t>
      </w:r>
      <w:proofErr w:type="spellEnd"/>
      <w:r w:rsidRPr="00075501">
        <w:rPr>
          <w:rFonts w:ascii="Book Antiqua" w:hAnsi="Book Antiqua" w:cs="Tahoma"/>
          <w:sz w:val="22"/>
          <w:szCs w:val="22"/>
        </w:rPr>
        <w:t xml:space="preserve"> που έχουν την </w:t>
      </w:r>
      <w:r w:rsidRPr="00075501">
        <w:rPr>
          <w:rFonts w:ascii="Book Antiqua" w:hAnsi="Book Antiqua" w:cs="Tahoma"/>
          <w:b/>
          <w:bCs/>
          <w:sz w:val="22"/>
          <w:szCs w:val="22"/>
        </w:rPr>
        <w:t>1</w:t>
      </w:r>
      <w:r w:rsidRPr="00075501">
        <w:rPr>
          <w:rFonts w:ascii="Book Antiqua" w:hAnsi="Book Antiqua" w:cs="Tahoma"/>
          <w:b/>
          <w:bCs/>
          <w:sz w:val="22"/>
          <w:szCs w:val="22"/>
          <w:vertAlign w:val="superscript"/>
        </w:rPr>
        <w:t>η</w:t>
      </w:r>
      <w:r w:rsidRPr="00075501">
        <w:rPr>
          <w:rFonts w:ascii="Book Antiqua" w:hAnsi="Book Antiqua" w:cs="Tahoma"/>
          <w:b/>
          <w:bCs/>
          <w:sz w:val="22"/>
          <w:szCs w:val="22"/>
        </w:rPr>
        <w:t xml:space="preserve"> μέχρι και την 8</w:t>
      </w:r>
      <w:r w:rsidRPr="00075501">
        <w:rPr>
          <w:rFonts w:ascii="Book Antiqua" w:hAnsi="Book Antiqua" w:cs="Tahoma"/>
          <w:b/>
          <w:bCs/>
          <w:sz w:val="22"/>
          <w:szCs w:val="22"/>
          <w:vertAlign w:val="superscript"/>
        </w:rPr>
        <w:t>η</w:t>
      </w:r>
      <w:r w:rsidRPr="00075501">
        <w:rPr>
          <w:rFonts w:ascii="Book Antiqua" w:hAnsi="Book Antiqua" w:cs="Tahoma"/>
          <w:sz w:val="22"/>
          <w:szCs w:val="22"/>
        </w:rPr>
        <w:t xml:space="preserve"> επίδοση. </w:t>
      </w:r>
    </w:p>
    <w:p w14:paraId="31D2A72A" w14:textId="77777777" w:rsidR="0083275C" w:rsidRPr="00075501" w:rsidRDefault="0083275C" w:rsidP="0083275C">
      <w:pPr>
        <w:ind w:left="1440"/>
        <w:jc w:val="both"/>
        <w:rPr>
          <w:rFonts w:ascii="Book Antiqua" w:hAnsi="Book Antiqua" w:cs="Tahoma"/>
          <w:sz w:val="22"/>
          <w:szCs w:val="22"/>
        </w:rPr>
      </w:pPr>
      <w:r w:rsidRPr="00075501">
        <w:rPr>
          <w:rFonts w:ascii="Book Antiqua" w:hAnsi="Book Antiqua" w:cs="Tahoma"/>
          <w:sz w:val="22"/>
          <w:szCs w:val="22"/>
        </w:rPr>
        <w:t>Οι κληρώσεις για τους διαδρόμους θα γίνονται σύμφωνα με τα αναφερόμενα στην παράγραφο 13.1.5.</w:t>
      </w:r>
    </w:p>
    <w:p w14:paraId="7963B87E" w14:textId="77777777" w:rsidR="0083275C" w:rsidRPr="00075501" w:rsidRDefault="0083275C" w:rsidP="0083275C">
      <w:pPr>
        <w:jc w:val="both"/>
        <w:rPr>
          <w:rFonts w:ascii="Book Antiqua" w:hAnsi="Book Antiqua" w:cs="Tahoma"/>
          <w:sz w:val="22"/>
          <w:szCs w:val="22"/>
        </w:rPr>
      </w:pPr>
    </w:p>
    <w:p w14:paraId="01A9A97F" w14:textId="4D9D1718" w:rsidR="0083275C" w:rsidRPr="00075501" w:rsidRDefault="0083275C" w:rsidP="0083275C">
      <w:pPr>
        <w:ind w:left="1985" w:hanging="545"/>
        <w:jc w:val="both"/>
        <w:rPr>
          <w:rFonts w:ascii="Book Antiqua" w:hAnsi="Book Antiqua" w:cs="Tahoma"/>
          <w:b/>
          <w:sz w:val="22"/>
          <w:szCs w:val="22"/>
          <w:u w:val="single"/>
        </w:rPr>
      </w:pPr>
      <w:r w:rsidRPr="00075501">
        <w:rPr>
          <w:rFonts w:ascii="Book Antiqua" w:hAnsi="Book Antiqua" w:cs="Tahoma"/>
          <w:b/>
          <w:sz w:val="22"/>
          <w:szCs w:val="22"/>
          <w:u w:val="single"/>
        </w:rPr>
        <w:t>Αγώνισμα 200μ.</w:t>
      </w:r>
      <w:r w:rsidRPr="00075501">
        <w:rPr>
          <w:rFonts w:ascii="Book Antiqua" w:hAnsi="Book Antiqua" w:cs="Tahoma"/>
          <w:b/>
          <w:color w:val="FF0000"/>
          <w:sz w:val="22"/>
          <w:szCs w:val="22"/>
          <w:u w:val="single"/>
        </w:rPr>
        <w:t>:</w:t>
      </w:r>
    </w:p>
    <w:p w14:paraId="64D81A04" w14:textId="77777777" w:rsidR="0083275C" w:rsidRPr="00075501" w:rsidRDefault="0083275C" w:rsidP="0083275C">
      <w:pPr>
        <w:ind w:left="720" w:firstLine="720"/>
        <w:jc w:val="both"/>
        <w:rPr>
          <w:rFonts w:ascii="Book Antiqua" w:hAnsi="Book Antiqua" w:cs="Tahoma"/>
          <w:b/>
          <w:sz w:val="22"/>
          <w:szCs w:val="22"/>
        </w:rPr>
      </w:pPr>
      <w:r w:rsidRPr="00075501">
        <w:rPr>
          <w:rFonts w:ascii="Book Antiqua" w:hAnsi="Book Antiqua" w:cs="Tahoma"/>
          <w:b/>
          <w:sz w:val="22"/>
          <w:szCs w:val="22"/>
          <w:u w:val="single"/>
        </w:rPr>
        <w:t>Α΄ ΤΕΛΙΚΗ ΣΕΙΡΑ:</w:t>
      </w:r>
      <w:r w:rsidRPr="00075501">
        <w:rPr>
          <w:rFonts w:ascii="Book Antiqua" w:hAnsi="Book Antiqua" w:cs="Tahoma"/>
          <w:b/>
          <w:sz w:val="22"/>
          <w:szCs w:val="22"/>
        </w:rPr>
        <w:t xml:space="preserve"> </w:t>
      </w:r>
    </w:p>
    <w:p w14:paraId="516B0417" w14:textId="08491C06" w:rsidR="0083275C" w:rsidRPr="00075501" w:rsidRDefault="0083275C">
      <w:pPr>
        <w:pStyle w:val="33"/>
        <w:numPr>
          <w:ilvl w:val="0"/>
          <w:numId w:val="4"/>
        </w:numPr>
        <w:jc w:val="both"/>
        <w:rPr>
          <w:rFonts w:ascii="Book Antiqua" w:hAnsi="Book Antiqua" w:cs="Tahoma"/>
        </w:rPr>
      </w:pPr>
      <w:r w:rsidRPr="00075501">
        <w:rPr>
          <w:rFonts w:ascii="Book Antiqua" w:hAnsi="Book Antiqua" w:cs="Tahoma"/>
        </w:rPr>
        <w:t xml:space="preserve">οι αθλητές – </w:t>
      </w:r>
      <w:proofErr w:type="spellStart"/>
      <w:r w:rsidRPr="00075501">
        <w:rPr>
          <w:rFonts w:ascii="Book Antiqua" w:hAnsi="Book Antiqua" w:cs="Tahoma"/>
        </w:rPr>
        <w:t>τριες</w:t>
      </w:r>
      <w:proofErr w:type="spellEnd"/>
      <w:r w:rsidRPr="00075501">
        <w:rPr>
          <w:rFonts w:ascii="Book Antiqua" w:hAnsi="Book Antiqua" w:cs="Tahoma"/>
        </w:rPr>
        <w:t xml:space="preserve"> που έχουν την </w:t>
      </w:r>
      <w:r w:rsidR="00811676" w:rsidRPr="00075501">
        <w:rPr>
          <w:rFonts w:ascii="Book Antiqua" w:hAnsi="Book Antiqua" w:cs="Tahoma"/>
          <w:b/>
        </w:rPr>
        <w:t>9</w:t>
      </w:r>
      <w:r w:rsidRPr="00075501">
        <w:rPr>
          <w:rFonts w:ascii="Book Antiqua" w:hAnsi="Book Antiqua" w:cs="Tahoma"/>
          <w:b/>
          <w:vertAlign w:val="superscript"/>
        </w:rPr>
        <w:t xml:space="preserve">η </w:t>
      </w:r>
      <w:r w:rsidRPr="00075501">
        <w:rPr>
          <w:rFonts w:ascii="Book Antiqua" w:hAnsi="Book Antiqua" w:cs="Tahoma"/>
          <w:b/>
        </w:rPr>
        <w:t xml:space="preserve">- </w:t>
      </w:r>
      <w:r w:rsidR="00811676" w:rsidRPr="00075501">
        <w:rPr>
          <w:rFonts w:ascii="Book Antiqua" w:hAnsi="Book Antiqua" w:cs="Tahoma"/>
          <w:b/>
        </w:rPr>
        <w:t>10</w:t>
      </w:r>
      <w:r w:rsidRPr="00075501">
        <w:rPr>
          <w:rFonts w:ascii="Book Antiqua" w:hAnsi="Book Antiqua" w:cs="Tahoma"/>
          <w:b/>
          <w:vertAlign w:val="superscript"/>
        </w:rPr>
        <w:t xml:space="preserve">η </w:t>
      </w:r>
      <w:r w:rsidRPr="00075501">
        <w:rPr>
          <w:rFonts w:ascii="Book Antiqua" w:hAnsi="Book Antiqua" w:cs="Tahoma"/>
          <w:b/>
        </w:rPr>
        <w:t xml:space="preserve">– </w:t>
      </w:r>
      <w:r w:rsidR="00811676" w:rsidRPr="00075501">
        <w:rPr>
          <w:rFonts w:ascii="Book Antiqua" w:hAnsi="Book Antiqua" w:cs="Tahoma"/>
          <w:b/>
        </w:rPr>
        <w:t>11</w:t>
      </w:r>
      <w:r w:rsidRPr="00075501">
        <w:rPr>
          <w:rFonts w:ascii="Book Antiqua" w:hAnsi="Book Antiqua" w:cs="Tahoma"/>
          <w:b/>
          <w:vertAlign w:val="superscript"/>
        </w:rPr>
        <w:t xml:space="preserve">η </w:t>
      </w:r>
      <w:r w:rsidRPr="00075501">
        <w:rPr>
          <w:rFonts w:ascii="Book Antiqua" w:hAnsi="Book Antiqua" w:cs="Tahoma"/>
          <w:b/>
        </w:rPr>
        <w:t xml:space="preserve">- </w:t>
      </w:r>
      <w:r w:rsidR="00811676" w:rsidRPr="00075501">
        <w:rPr>
          <w:rFonts w:ascii="Book Antiqua" w:hAnsi="Book Antiqua" w:cs="Tahoma"/>
          <w:b/>
        </w:rPr>
        <w:t>12</w:t>
      </w:r>
      <w:r w:rsidRPr="00075501">
        <w:rPr>
          <w:rFonts w:ascii="Book Antiqua" w:hAnsi="Book Antiqua" w:cs="Tahoma"/>
          <w:b/>
          <w:vertAlign w:val="superscript"/>
        </w:rPr>
        <w:t>η</w:t>
      </w:r>
      <w:r w:rsidRPr="00075501">
        <w:rPr>
          <w:rFonts w:ascii="Book Antiqua" w:hAnsi="Book Antiqua" w:cs="Tahoma"/>
        </w:rPr>
        <w:t xml:space="preserve">  καλύτερη φετινή επίδοση, θα κληρώνονται (βλέπε παρ. 13.1.5) για τους διαδρόμους 3-4-5-6, </w:t>
      </w:r>
    </w:p>
    <w:p w14:paraId="1188B63B" w14:textId="7ABC5033" w:rsidR="0083275C" w:rsidRPr="00075501" w:rsidRDefault="0083275C">
      <w:pPr>
        <w:pStyle w:val="33"/>
        <w:numPr>
          <w:ilvl w:val="0"/>
          <w:numId w:val="4"/>
        </w:numPr>
        <w:jc w:val="both"/>
        <w:rPr>
          <w:rFonts w:ascii="Book Antiqua" w:hAnsi="Book Antiqua" w:cs="Tahoma"/>
        </w:rPr>
      </w:pPr>
      <w:r w:rsidRPr="00075501">
        <w:rPr>
          <w:rFonts w:ascii="Book Antiqua" w:hAnsi="Book Antiqua" w:cs="Tahoma"/>
        </w:rPr>
        <w:t xml:space="preserve">οι αθλητές – </w:t>
      </w:r>
      <w:proofErr w:type="spellStart"/>
      <w:r w:rsidRPr="00075501">
        <w:rPr>
          <w:rFonts w:ascii="Book Antiqua" w:hAnsi="Book Antiqua" w:cs="Tahoma"/>
        </w:rPr>
        <w:t>τριες</w:t>
      </w:r>
      <w:proofErr w:type="spellEnd"/>
      <w:r w:rsidRPr="00075501">
        <w:rPr>
          <w:rFonts w:ascii="Book Antiqua" w:hAnsi="Book Antiqua" w:cs="Tahoma"/>
        </w:rPr>
        <w:t xml:space="preserve"> που έχουν την </w:t>
      </w:r>
      <w:r w:rsidRPr="00075501">
        <w:rPr>
          <w:rFonts w:ascii="Book Antiqua" w:hAnsi="Book Antiqua" w:cs="Tahoma"/>
          <w:b/>
        </w:rPr>
        <w:t>1</w:t>
      </w:r>
      <w:r w:rsidR="00545544" w:rsidRPr="00075501">
        <w:rPr>
          <w:rFonts w:ascii="Book Antiqua" w:hAnsi="Book Antiqua" w:cs="Tahoma"/>
          <w:b/>
        </w:rPr>
        <w:t>3</w:t>
      </w:r>
      <w:r w:rsidRPr="00075501">
        <w:rPr>
          <w:rFonts w:ascii="Book Antiqua" w:hAnsi="Book Antiqua" w:cs="Tahoma"/>
          <w:b/>
          <w:vertAlign w:val="superscript"/>
        </w:rPr>
        <w:t>η</w:t>
      </w:r>
      <w:r w:rsidRPr="00075501">
        <w:rPr>
          <w:rFonts w:ascii="Book Antiqua" w:hAnsi="Book Antiqua" w:cs="Tahoma"/>
          <w:b/>
        </w:rPr>
        <w:t xml:space="preserve"> – 1</w:t>
      </w:r>
      <w:r w:rsidR="00545544" w:rsidRPr="00075501">
        <w:rPr>
          <w:rFonts w:ascii="Book Antiqua" w:hAnsi="Book Antiqua" w:cs="Tahoma"/>
          <w:b/>
        </w:rPr>
        <w:t>4</w:t>
      </w:r>
      <w:r w:rsidRPr="00075501">
        <w:rPr>
          <w:rFonts w:ascii="Book Antiqua" w:hAnsi="Book Antiqua" w:cs="Tahoma"/>
          <w:b/>
          <w:vertAlign w:val="superscript"/>
        </w:rPr>
        <w:t xml:space="preserve">η </w:t>
      </w:r>
      <w:r w:rsidRPr="00075501">
        <w:rPr>
          <w:rFonts w:ascii="Book Antiqua" w:hAnsi="Book Antiqua" w:cs="Tahoma"/>
        </w:rPr>
        <w:t>καλύτερη φετινή επίδοση, θα κληρώνονται (βλέπε παρ. 13.1.5) για τους διαδρόμους 7 – 8 και</w:t>
      </w:r>
    </w:p>
    <w:p w14:paraId="44C3C109" w14:textId="77777777" w:rsidR="0083275C" w:rsidRPr="00075501" w:rsidRDefault="0083275C">
      <w:pPr>
        <w:pStyle w:val="33"/>
        <w:numPr>
          <w:ilvl w:val="0"/>
          <w:numId w:val="4"/>
        </w:numPr>
        <w:jc w:val="both"/>
        <w:rPr>
          <w:rFonts w:ascii="Book Antiqua" w:hAnsi="Book Antiqua" w:cs="Tahoma"/>
        </w:rPr>
      </w:pPr>
      <w:r w:rsidRPr="00075501">
        <w:rPr>
          <w:rFonts w:ascii="Book Antiqua" w:hAnsi="Book Antiqua" w:cs="Tahoma"/>
        </w:rPr>
        <w:lastRenderedPageBreak/>
        <w:t xml:space="preserve">οι αθλητές – </w:t>
      </w:r>
      <w:proofErr w:type="spellStart"/>
      <w:r w:rsidRPr="00075501">
        <w:rPr>
          <w:rFonts w:ascii="Book Antiqua" w:hAnsi="Book Antiqua" w:cs="Tahoma"/>
        </w:rPr>
        <w:t>τριες</w:t>
      </w:r>
      <w:proofErr w:type="spellEnd"/>
      <w:r w:rsidRPr="00075501">
        <w:rPr>
          <w:rFonts w:ascii="Book Antiqua" w:hAnsi="Book Antiqua" w:cs="Tahoma"/>
        </w:rPr>
        <w:t xml:space="preserve"> που έχουν την </w:t>
      </w:r>
      <w:r w:rsidRPr="00075501">
        <w:rPr>
          <w:rFonts w:ascii="Book Antiqua" w:hAnsi="Book Antiqua" w:cs="Tahoma"/>
          <w:b/>
        </w:rPr>
        <w:t>15</w:t>
      </w:r>
      <w:r w:rsidRPr="00075501">
        <w:rPr>
          <w:rFonts w:ascii="Book Antiqua" w:hAnsi="Book Antiqua" w:cs="Tahoma"/>
          <w:b/>
          <w:vertAlign w:val="superscript"/>
        </w:rPr>
        <w:t>η</w:t>
      </w:r>
      <w:r w:rsidRPr="00075501">
        <w:rPr>
          <w:rFonts w:ascii="Book Antiqua" w:hAnsi="Book Antiqua" w:cs="Tahoma"/>
          <w:b/>
        </w:rPr>
        <w:t xml:space="preserve"> και 16</w:t>
      </w:r>
      <w:r w:rsidRPr="00075501">
        <w:rPr>
          <w:rFonts w:ascii="Book Antiqua" w:hAnsi="Book Antiqua" w:cs="Tahoma"/>
          <w:b/>
          <w:vertAlign w:val="superscript"/>
        </w:rPr>
        <w:t>η</w:t>
      </w:r>
      <w:r w:rsidRPr="00075501">
        <w:rPr>
          <w:rFonts w:ascii="Book Antiqua" w:hAnsi="Book Antiqua" w:cs="Tahoma"/>
        </w:rPr>
        <w:t xml:space="preserve"> καλύτερη φετινή επίδοση, θα κληρώνονται (βλέπε παρ. 13.1.5) για τους διαδρόμους  1 – 2 .</w:t>
      </w:r>
    </w:p>
    <w:p w14:paraId="24D15AAD" w14:textId="77777777" w:rsidR="0083275C" w:rsidRPr="00075501" w:rsidRDefault="0083275C" w:rsidP="0083275C">
      <w:pPr>
        <w:ind w:left="720" w:firstLine="720"/>
        <w:jc w:val="both"/>
        <w:rPr>
          <w:rFonts w:ascii="Book Antiqua" w:hAnsi="Book Antiqua" w:cs="Tahoma"/>
          <w:b/>
          <w:sz w:val="22"/>
          <w:szCs w:val="22"/>
        </w:rPr>
      </w:pPr>
      <w:r w:rsidRPr="00075501">
        <w:rPr>
          <w:rFonts w:ascii="Book Antiqua" w:hAnsi="Book Antiqua" w:cs="Tahoma"/>
          <w:b/>
          <w:sz w:val="22"/>
          <w:szCs w:val="22"/>
          <w:u w:val="single"/>
        </w:rPr>
        <w:t>Β΄ ΤΕΛΙΚΗ ΣΕΙΡΑ</w:t>
      </w:r>
      <w:r w:rsidRPr="00075501">
        <w:rPr>
          <w:rFonts w:ascii="Book Antiqua" w:hAnsi="Book Antiqua" w:cs="Tahoma"/>
          <w:b/>
          <w:sz w:val="22"/>
          <w:szCs w:val="22"/>
        </w:rPr>
        <w:t xml:space="preserve">: </w:t>
      </w:r>
    </w:p>
    <w:p w14:paraId="0E90619D" w14:textId="77777777" w:rsidR="0083275C" w:rsidRPr="00075501" w:rsidRDefault="0083275C">
      <w:pPr>
        <w:pStyle w:val="33"/>
        <w:numPr>
          <w:ilvl w:val="0"/>
          <w:numId w:val="5"/>
        </w:numPr>
        <w:jc w:val="both"/>
        <w:rPr>
          <w:rFonts w:ascii="Book Antiqua" w:hAnsi="Book Antiqua" w:cs="Tahoma"/>
        </w:rPr>
      </w:pPr>
      <w:r w:rsidRPr="00075501">
        <w:rPr>
          <w:rFonts w:ascii="Book Antiqua" w:hAnsi="Book Antiqua" w:cs="Tahoma"/>
        </w:rPr>
        <w:t xml:space="preserve">οι αθλητές – </w:t>
      </w:r>
      <w:proofErr w:type="spellStart"/>
      <w:r w:rsidRPr="00075501">
        <w:rPr>
          <w:rFonts w:ascii="Book Antiqua" w:hAnsi="Book Antiqua" w:cs="Tahoma"/>
        </w:rPr>
        <w:t>τριες</w:t>
      </w:r>
      <w:proofErr w:type="spellEnd"/>
      <w:r w:rsidRPr="00075501">
        <w:rPr>
          <w:rFonts w:ascii="Book Antiqua" w:hAnsi="Book Antiqua" w:cs="Tahoma"/>
        </w:rPr>
        <w:t xml:space="preserve"> που έχουν την </w:t>
      </w:r>
      <w:r w:rsidRPr="00075501">
        <w:rPr>
          <w:rFonts w:ascii="Book Antiqua" w:hAnsi="Book Antiqua" w:cs="Tahoma"/>
          <w:b/>
        </w:rPr>
        <w:t>1</w:t>
      </w:r>
      <w:r w:rsidRPr="00075501">
        <w:rPr>
          <w:rFonts w:ascii="Book Antiqua" w:hAnsi="Book Antiqua" w:cs="Tahoma"/>
          <w:b/>
          <w:vertAlign w:val="superscript"/>
        </w:rPr>
        <w:t>η</w:t>
      </w:r>
      <w:r w:rsidRPr="00075501">
        <w:rPr>
          <w:rFonts w:ascii="Book Antiqua" w:hAnsi="Book Antiqua" w:cs="Tahoma"/>
          <w:b/>
        </w:rPr>
        <w:t xml:space="preserve"> – 2</w:t>
      </w:r>
      <w:r w:rsidRPr="00075501">
        <w:rPr>
          <w:rFonts w:ascii="Book Antiqua" w:hAnsi="Book Antiqua" w:cs="Tahoma"/>
          <w:b/>
          <w:vertAlign w:val="superscript"/>
        </w:rPr>
        <w:t>η</w:t>
      </w:r>
      <w:r w:rsidRPr="00075501">
        <w:rPr>
          <w:rFonts w:ascii="Book Antiqua" w:hAnsi="Book Antiqua" w:cs="Tahoma"/>
          <w:b/>
        </w:rPr>
        <w:t xml:space="preserve"> – 3</w:t>
      </w:r>
      <w:r w:rsidRPr="00075501">
        <w:rPr>
          <w:rFonts w:ascii="Book Antiqua" w:hAnsi="Book Antiqua" w:cs="Tahoma"/>
          <w:b/>
          <w:vertAlign w:val="superscript"/>
        </w:rPr>
        <w:t>η</w:t>
      </w:r>
      <w:r w:rsidRPr="00075501">
        <w:rPr>
          <w:rFonts w:ascii="Book Antiqua" w:hAnsi="Book Antiqua" w:cs="Tahoma"/>
          <w:b/>
        </w:rPr>
        <w:t xml:space="preserve"> – 4</w:t>
      </w:r>
      <w:r w:rsidRPr="00075501">
        <w:rPr>
          <w:rFonts w:ascii="Book Antiqua" w:hAnsi="Book Antiqua" w:cs="Tahoma"/>
          <w:b/>
          <w:vertAlign w:val="superscript"/>
        </w:rPr>
        <w:t>η</w:t>
      </w:r>
      <w:r w:rsidRPr="00075501">
        <w:rPr>
          <w:rFonts w:ascii="Book Antiqua" w:hAnsi="Book Antiqua" w:cs="Tahoma"/>
        </w:rPr>
        <w:t xml:space="preserve"> καλύτερη φετινή επίδοση θα κληρώνονται (βλέπε παρ. 13.1.5) για τους διαδρόμους 3 – 4 – 5 – 6,</w:t>
      </w:r>
    </w:p>
    <w:p w14:paraId="53FD7171" w14:textId="5510F80C" w:rsidR="0083275C" w:rsidRPr="00075501" w:rsidRDefault="0083275C">
      <w:pPr>
        <w:pStyle w:val="33"/>
        <w:numPr>
          <w:ilvl w:val="0"/>
          <w:numId w:val="5"/>
        </w:numPr>
        <w:jc w:val="both"/>
        <w:rPr>
          <w:rFonts w:ascii="Book Antiqua" w:hAnsi="Book Antiqua" w:cs="Tahoma"/>
        </w:rPr>
      </w:pPr>
      <w:r w:rsidRPr="00075501">
        <w:rPr>
          <w:rFonts w:ascii="Book Antiqua" w:hAnsi="Book Antiqua" w:cs="Tahoma"/>
        </w:rPr>
        <w:t xml:space="preserve">οι αθλητές – </w:t>
      </w:r>
      <w:proofErr w:type="spellStart"/>
      <w:r w:rsidRPr="00075501">
        <w:rPr>
          <w:rFonts w:ascii="Book Antiqua" w:hAnsi="Book Antiqua" w:cs="Tahoma"/>
        </w:rPr>
        <w:t>τριες</w:t>
      </w:r>
      <w:proofErr w:type="spellEnd"/>
      <w:r w:rsidRPr="00075501">
        <w:rPr>
          <w:rFonts w:ascii="Book Antiqua" w:hAnsi="Book Antiqua" w:cs="Tahoma"/>
        </w:rPr>
        <w:t xml:space="preserve"> που έχουν την </w:t>
      </w:r>
      <w:r w:rsidR="00811676" w:rsidRPr="00075501">
        <w:rPr>
          <w:rFonts w:ascii="Book Antiqua" w:hAnsi="Book Antiqua" w:cs="Tahoma"/>
          <w:b/>
          <w:bCs/>
        </w:rPr>
        <w:t>5</w:t>
      </w:r>
      <w:r w:rsidRPr="00075501">
        <w:rPr>
          <w:rFonts w:ascii="Book Antiqua" w:hAnsi="Book Antiqua" w:cs="Tahoma"/>
          <w:b/>
          <w:vertAlign w:val="superscript"/>
        </w:rPr>
        <w:t xml:space="preserve">η </w:t>
      </w:r>
      <w:r w:rsidRPr="00075501">
        <w:rPr>
          <w:rFonts w:ascii="Book Antiqua" w:hAnsi="Book Antiqua" w:cs="Tahoma"/>
          <w:b/>
        </w:rPr>
        <w:t xml:space="preserve"> - </w:t>
      </w:r>
      <w:r w:rsidR="00811676" w:rsidRPr="00075501">
        <w:rPr>
          <w:rFonts w:ascii="Book Antiqua" w:hAnsi="Book Antiqua" w:cs="Tahoma"/>
          <w:b/>
        </w:rPr>
        <w:t>6</w:t>
      </w:r>
      <w:r w:rsidRPr="00075501">
        <w:rPr>
          <w:rFonts w:ascii="Book Antiqua" w:hAnsi="Book Antiqua" w:cs="Tahoma"/>
          <w:b/>
          <w:vertAlign w:val="superscript"/>
        </w:rPr>
        <w:t>η</w:t>
      </w:r>
      <w:r w:rsidRPr="00075501">
        <w:rPr>
          <w:rFonts w:ascii="Book Antiqua" w:hAnsi="Book Antiqua" w:cs="Tahoma"/>
        </w:rPr>
        <w:t xml:space="preserve"> καλύτερη φετινή επίδοση θα κληρώνονται (βλέπε παρ. 13.1.5) για τους διαδρόμους  7 – 8  και </w:t>
      </w:r>
    </w:p>
    <w:p w14:paraId="3CF5D8BD" w14:textId="3F1FF309" w:rsidR="0083275C" w:rsidRPr="00075501" w:rsidRDefault="0083275C">
      <w:pPr>
        <w:pStyle w:val="33"/>
        <w:numPr>
          <w:ilvl w:val="0"/>
          <w:numId w:val="5"/>
        </w:numPr>
        <w:jc w:val="both"/>
        <w:rPr>
          <w:rFonts w:ascii="Book Antiqua" w:hAnsi="Book Antiqua" w:cs="Tahoma"/>
        </w:rPr>
      </w:pPr>
      <w:r w:rsidRPr="00075501">
        <w:rPr>
          <w:rFonts w:ascii="Book Antiqua" w:hAnsi="Book Antiqua" w:cs="Tahoma"/>
        </w:rPr>
        <w:t xml:space="preserve">οι αθλητές – </w:t>
      </w:r>
      <w:proofErr w:type="spellStart"/>
      <w:r w:rsidRPr="00075501">
        <w:rPr>
          <w:rFonts w:ascii="Book Antiqua" w:hAnsi="Book Antiqua" w:cs="Tahoma"/>
        </w:rPr>
        <w:t>τριες</w:t>
      </w:r>
      <w:proofErr w:type="spellEnd"/>
      <w:r w:rsidRPr="00075501">
        <w:rPr>
          <w:rFonts w:ascii="Book Antiqua" w:hAnsi="Book Antiqua" w:cs="Tahoma"/>
        </w:rPr>
        <w:t xml:space="preserve"> που έχουν την </w:t>
      </w:r>
      <w:r w:rsidR="00811676" w:rsidRPr="00075501">
        <w:rPr>
          <w:rFonts w:ascii="Book Antiqua" w:hAnsi="Book Antiqua" w:cs="Tahoma"/>
          <w:b/>
        </w:rPr>
        <w:t>7</w:t>
      </w:r>
      <w:r w:rsidRPr="00075501">
        <w:rPr>
          <w:rFonts w:ascii="Book Antiqua" w:hAnsi="Book Antiqua" w:cs="Tahoma"/>
          <w:b/>
          <w:vertAlign w:val="superscript"/>
        </w:rPr>
        <w:t xml:space="preserve">η </w:t>
      </w:r>
      <w:r w:rsidRPr="00075501">
        <w:rPr>
          <w:rFonts w:ascii="Book Antiqua" w:hAnsi="Book Antiqua" w:cs="Tahoma"/>
          <w:b/>
        </w:rPr>
        <w:t xml:space="preserve"> και </w:t>
      </w:r>
      <w:r w:rsidR="00811676" w:rsidRPr="00075501">
        <w:rPr>
          <w:rFonts w:ascii="Book Antiqua" w:hAnsi="Book Antiqua" w:cs="Tahoma"/>
          <w:b/>
        </w:rPr>
        <w:t>8</w:t>
      </w:r>
      <w:r w:rsidRPr="00075501">
        <w:rPr>
          <w:rFonts w:ascii="Book Antiqua" w:hAnsi="Book Antiqua" w:cs="Tahoma"/>
          <w:b/>
          <w:vertAlign w:val="superscript"/>
        </w:rPr>
        <w:t>η</w:t>
      </w:r>
      <w:r w:rsidRPr="00075501">
        <w:rPr>
          <w:rFonts w:ascii="Book Antiqua" w:hAnsi="Book Antiqua" w:cs="Tahoma"/>
        </w:rPr>
        <w:t xml:space="preserve"> καλύτερη φετινή επίδοση θα κληρώνονται (βλέπε παρ. 13.1.5) για τους διαδρόμους 1 - 2. </w:t>
      </w:r>
    </w:p>
    <w:p w14:paraId="3E889896" w14:textId="77777777" w:rsidR="0083275C" w:rsidRPr="00075501" w:rsidRDefault="0083275C" w:rsidP="0083275C">
      <w:pPr>
        <w:ind w:left="1440"/>
        <w:jc w:val="both"/>
        <w:rPr>
          <w:rFonts w:ascii="Book Antiqua" w:hAnsi="Book Antiqua" w:cs="Tahoma"/>
          <w:b/>
          <w:sz w:val="22"/>
          <w:szCs w:val="22"/>
        </w:rPr>
      </w:pPr>
      <w:r w:rsidRPr="00075501">
        <w:rPr>
          <w:rFonts w:ascii="Book Antiqua" w:hAnsi="Book Antiqua" w:cs="Tahoma"/>
          <w:b/>
          <w:sz w:val="22"/>
          <w:szCs w:val="22"/>
        </w:rPr>
        <w:t>13.1.1.3 Διεξαγωγή δύο (2) τελικών σειρών μετά από τη διεξαγωγή προκριματικού (περισσότεροι από 16 αθλητές)</w:t>
      </w:r>
    </w:p>
    <w:p w14:paraId="195288BD" w14:textId="3D85C69B" w:rsidR="0083275C" w:rsidRPr="00075501" w:rsidRDefault="0083275C" w:rsidP="0083275C">
      <w:pPr>
        <w:ind w:left="1440"/>
        <w:jc w:val="both"/>
        <w:rPr>
          <w:rFonts w:ascii="Book Antiqua" w:hAnsi="Book Antiqua" w:cs="Tahoma"/>
          <w:sz w:val="22"/>
          <w:szCs w:val="22"/>
        </w:rPr>
      </w:pPr>
      <w:r w:rsidRPr="00075501">
        <w:rPr>
          <w:rFonts w:ascii="Book Antiqua" w:hAnsi="Book Antiqua" w:cs="Tahoma"/>
          <w:sz w:val="22"/>
          <w:szCs w:val="22"/>
        </w:rPr>
        <w:t xml:space="preserve">Στην περίπτωση που συμμετέχουν </w:t>
      </w:r>
      <w:r w:rsidRPr="00075501">
        <w:rPr>
          <w:rFonts w:ascii="Book Antiqua" w:hAnsi="Book Antiqua" w:cs="Tahoma"/>
          <w:b/>
          <w:sz w:val="22"/>
          <w:szCs w:val="22"/>
          <w:u w:val="single"/>
        </w:rPr>
        <w:t>περισσότεροι από 16 αθλητές-</w:t>
      </w:r>
      <w:proofErr w:type="spellStart"/>
      <w:r w:rsidRPr="00075501">
        <w:rPr>
          <w:rFonts w:ascii="Book Antiqua" w:hAnsi="Book Antiqua" w:cs="Tahoma"/>
          <w:b/>
          <w:sz w:val="22"/>
          <w:szCs w:val="22"/>
          <w:u w:val="single"/>
        </w:rPr>
        <w:t>τριες</w:t>
      </w:r>
      <w:proofErr w:type="spellEnd"/>
      <w:r w:rsidRPr="00075501">
        <w:rPr>
          <w:rFonts w:ascii="Book Antiqua" w:hAnsi="Book Antiqua" w:cs="Tahoma"/>
          <w:b/>
          <w:sz w:val="22"/>
          <w:szCs w:val="22"/>
          <w:u w:val="single"/>
        </w:rPr>
        <w:t xml:space="preserve"> </w:t>
      </w:r>
      <w:r w:rsidRPr="00075501">
        <w:rPr>
          <w:rFonts w:ascii="Book Antiqua" w:hAnsi="Book Antiqua" w:cs="Tahoma"/>
          <w:sz w:val="22"/>
          <w:szCs w:val="22"/>
        </w:rPr>
        <w:t xml:space="preserve"> θα διεξάγεται προκριματικός και στη συνέχεια </w:t>
      </w:r>
      <w:r w:rsidRPr="00075501">
        <w:rPr>
          <w:rFonts w:ascii="Book Antiqua" w:hAnsi="Book Antiqua" w:cs="Tahoma"/>
          <w:b/>
          <w:sz w:val="22"/>
          <w:szCs w:val="22"/>
          <w:u w:val="single"/>
        </w:rPr>
        <w:t>2 ΤΕΛΙΚΕΣ ΣΕΙΡΕΣ</w:t>
      </w:r>
      <w:r w:rsidRPr="00075501">
        <w:rPr>
          <w:rFonts w:ascii="Book Antiqua" w:hAnsi="Book Antiqua" w:cs="Tahoma"/>
          <w:sz w:val="22"/>
          <w:szCs w:val="22"/>
        </w:rPr>
        <w:t xml:space="preserve">. Η πρόκριση θα καθορίζεται σύμφωνα με τον συνημμένο Πίνακα </w:t>
      </w:r>
      <w:r w:rsidR="00545544" w:rsidRPr="00075501">
        <w:rPr>
          <w:rFonts w:ascii="Book Antiqua" w:hAnsi="Book Antiqua" w:cs="Tahoma"/>
          <w:sz w:val="22"/>
          <w:szCs w:val="22"/>
        </w:rPr>
        <w:t>7</w:t>
      </w:r>
      <w:r w:rsidRPr="00075501">
        <w:rPr>
          <w:rFonts w:ascii="Book Antiqua" w:hAnsi="Book Antiqua" w:cs="Tahoma"/>
          <w:sz w:val="22"/>
          <w:szCs w:val="22"/>
        </w:rPr>
        <w:t xml:space="preserve"> και η κατάταξη των αθλητών μετά από τον προκριματικό θα γίνεται σύμφωνα με την παράγραφο 13.1.4.</w:t>
      </w:r>
    </w:p>
    <w:p w14:paraId="0E5470C3" w14:textId="77777777" w:rsidR="0083275C" w:rsidRPr="00075501" w:rsidRDefault="0083275C" w:rsidP="0083275C">
      <w:pPr>
        <w:jc w:val="both"/>
        <w:rPr>
          <w:rFonts w:ascii="Book Antiqua" w:hAnsi="Book Antiqua" w:cs="Tahoma"/>
          <w:sz w:val="22"/>
          <w:szCs w:val="22"/>
        </w:rPr>
      </w:pPr>
    </w:p>
    <w:p w14:paraId="5A2C5787" w14:textId="77777777" w:rsidR="0083275C" w:rsidRPr="00075501" w:rsidRDefault="0083275C" w:rsidP="0083275C">
      <w:pPr>
        <w:ind w:left="720" w:firstLine="720"/>
        <w:jc w:val="both"/>
        <w:rPr>
          <w:rFonts w:ascii="Book Antiqua" w:hAnsi="Book Antiqua" w:cs="Tahoma"/>
          <w:b/>
          <w:sz w:val="22"/>
          <w:szCs w:val="22"/>
          <w:u w:val="single"/>
        </w:rPr>
      </w:pPr>
      <w:r w:rsidRPr="00075501">
        <w:rPr>
          <w:rFonts w:ascii="Book Antiqua" w:hAnsi="Book Antiqua" w:cs="Tahoma"/>
          <w:b/>
          <w:sz w:val="22"/>
          <w:szCs w:val="22"/>
          <w:u w:val="single"/>
        </w:rPr>
        <w:t>Διαδικασία διεξαγωγής Τελικών Σειρών:</w:t>
      </w:r>
    </w:p>
    <w:p w14:paraId="7226B161" w14:textId="77777777" w:rsidR="0083275C" w:rsidRPr="00075501" w:rsidRDefault="0083275C" w:rsidP="0083275C">
      <w:pPr>
        <w:ind w:left="1985" w:hanging="545"/>
        <w:jc w:val="both"/>
        <w:rPr>
          <w:rFonts w:ascii="Book Antiqua" w:hAnsi="Book Antiqua" w:cs="Tahoma"/>
          <w:b/>
          <w:sz w:val="22"/>
          <w:szCs w:val="22"/>
          <w:u w:val="single"/>
        </w:rPr>
      </w:pPr>
    </w:p>
    <w:p w14:paraId="516FC030" w14:textId="77777777" w:rsidR="0083275C" w:rsidRPr="00075501" w:rsidRDefault="0083275C" w:rsidP="0083275C">
      <w:pPr>
        <w:ind w:left="1985" w:hanging="545"/>
        <w:jc w:val="both"/>
        <w:rPr>
          <w:rFonts w:ascii="Book Antiqua" w:hAnsi="Book Antiqua" w:cs="Tahoma"/>
          <w:b/>
          <w:sz w:val="22"/>
          <w:szCs w:val="22"/>
          <w:u w:val="single"/>
        </w:rPr>
      </w:pPr>
      <w:r w:rsidRPr="00075501">
        <w:rPr>
          <w:rFonts w:ascii="Book Antiqua" w:hAnsi="Book Antiqua" w:cs="Tahoma"/>
          <w:b/>
          <w:sz w:val="22"/>
          <w:szCs w:val="22"/>
          <w:u w:val="single"/>
        </w:rPr>
        <w:t>Αγώνισμα 100μ.:</w:t>
      </w:r>
    </w:p>
    <w:p w14:paraId="472CC548" w14:textId="77777777" w:rsidR="0083275C" w:rsidRPr="00075501" w:rsidRDefault="0083275C" w:rsidP="0083275C">
      <w:pPr>
        <w:ind w:left="1985" w:hanging="545"/>
        <w:jc w:val="both"/>
        <w:rPr>
          <w:rFonts w:ascii="Book Antiqua" w:hAnsi="Book Antiqua" w:cs="Tahoma"/>
          <w:b/>
          <w:bCs/>
          <w:sz w:val="22"/>
          <w:szCs w:val="22"/>
        </w:rPr>
      </w:pPr>
      <w:r w:rsidRPr="00075501">
        <w:rPr>
          <w:rFonts w:ascii="Book Antiqua" w:hAnsi="Book Antiqua" w:cs="Tahoma"/>
          <w:b/>
          <w:sz w:val="22"/>
          <w:szCs w:val="22"/>
          <w:u w:val="single"/>
        </w:rPr>
        <w:t>Α΄ ΤΕΛΙΚΗ ΣΕΙΡΑ</w:t>
      </w:r>
      <w:r w:rsidRPr="00075501">
        <w:rPr>
          <w:rFonts w:ascii="Book Antiqua" w:hAnsi="Book Antiqua" w:cs="Tahoma"/>
          <w:b/>
          <w:sz w:val="22"/>
          <w:szCs w:val="22"/>
        </w:rPr>
        <w:t>:</w:t>
      </w:r>
      <w:r w:rsidRPr="00075501">
        <w:rPr>
          <w:rFonts w:ascii="Book Antiqua" w:hAnsi="Book Antiqua" w:cs="Tahoma"/>
          <w:sz w:val="22"/>
          <w:szCs w:val="22"/>
        </w:rPr>
        <w:t xml:space="preserve"> Οι αθλητές – </w:t>
      </w:r>
      <w:proofErr w:type="spellStart"/>
      <w:r w:rsidRPr="00075501">
        <w:rPr>
          <w:rFonts w:ascii="Book Antiqua" w:hAnsi="Book Antiqua" w:cs="Tahoma"/>
          <w:sz w:val="22"/>
          <w:szCs w:val="22"/>
        </w:rPr>
        <w:t>τριες</w:t>
      </w:r>
      <w:proofErr w:type="spellEnd"/>
      <w:r w:rsidRPr="00075501">
        <w:rPr>
          <w:rFonts w:ascii="Book Antiqua" w:hAnsi="Book Antiqua" w:cs="Tahoma"/>
          <w:sz w:val="22"/>
          <w:szCs w:val="22"/>
        </w:rPr>
        <w:t xml:space="preserve"> που έχουν καταταγεί από την </w:t>
      </w:r>
      <w:r w:rsidRPr="00075501">
        <w:rPr>
          <w:rFonts w:ascii="Book Antiqua" w:hAnsi="Book Antiqua" w:cs="Tahoma"/>
          <w:b/>
          <w:bCs/>
          <w:sz w:val="22"/>
          <w:szCs w:val="22"/>
        </w:rPr>
        <w:t>9</w:t>
      </w:r>
      <w:r w:rsidRPr="00075501">
        <w:rPr>
          <w:rFonts w:ascii="Book Antiqua" w:hAnsi="Book Antiqua" w:cs="Tahoma"/>
          <w:b/>
          <w:bCs/>
          <w:sz w:val="22"/>
          <w:szCs w:val="22"/>
          <w:vertAlign w:val="superscript"/>
        </w:rPr>
        <w:t>η</w:t>
      </w:r>
      <w:r w:rsidRPr="00075501">
        <w:rPr>
          <w:rFonts w:ascii="Book Antiqua" w:hAnsi="Book Antiqua" w:cs="Tahoma"/>
          <w:b/>
          <w:bCs/>
          <w:sz w:val="22"/>
          <w:szCs w:val="22"/>
        </w:rPr>
        <w:t xml:space="preserve"> μέχρι και </w:t>
      </w:r>
    </w:p>
    <w:p w14:paraId="1B993ED0" w14:textId="77777777" w:rsidR="0083275C" w:rsidRPr="00075501" w:rsidRDefault="0083275C" w:rsidP="0083275C">
      <w:pPr>
        <w:ind w:left="1985" w:hanging="545"/>
        <w:jc w:val="both"/>
        <w:rPr>
          <w:rFonts w:ascii="Book Antiqua" w:hAnsi="Book Antiqua" w:cs="Tahoma"/>
          <w:sz w:val="22"/>
          <w:szCs w:val="22"/>
        </w:rPr>
      </w:pPr>
      <w:r w:rsidRPr="00075501">
        <w:rPr>
          <w:rFonts w:ascii="Book Antiqua" w:hAnsi="Book Antiqua" w:cs="Tahoma"/>
          <w:b/>
          <w:bCs/>
          <w:sz w:val="22"/>
          <w:szCs w:val="22"/>
        </w:rPr>
        <w:t>την 16</w:t>
      </w:r>
      <w:r w:rsidRPr="00075501">
        <w:rPr>
          <w:rFonts w:ascii="Book Antiqua" w:hAnsi="Book Antiqua" w:cs="Tahoma"/>
          <w:b/>
          <w:bCs/>
          <w:sz w:val="22"/>
          <w:szCs w:val="22"/>
          <w:vertAlign w:val="superscript"/>
        </w:rPr>
        <w:t>η</w:t>
      </w:r>
      <w:r w:rsidRPr="00075501">
        <w:rPr>
          <w:rFonts w:ascii="Book Antiqua" w:hAnsi="Book Antiqua" w:cs="Tahoma"/>
          <w:b/>
          <w:bCs/>
          <w:sz w:val="22"/>
          <w:szCs w:val="22"/>
        </w:rPr>
        <w:t xml:space="preserve"> θέση</w:t>
      </w:r>
      <w:r w:rsidRPr="00075501">
        <w:rPr>
          <w:rFonts w:ascii="Book Antiqua" w:hAnsi="Book Antiqua" w:cs="Tahoma"/>
          <w:sz w:val="22"/>
          <w:szCs w:val="22"/>
        </w:rPr>
        <w:t xml:space="preserve"> από τον προκριματικό (παρ. 13.1.4).</w:t>
      </w:r>
    </w:p>
    <w:p w14:paraId="610B7B5D" w14:textId="77777777" w:rsidR="0083275C" w:rsidRPr="00075501" w:rsidRDefault="0083275C" w:rsidP="0083275C">
      <w:pPr>
        <w:jc w:val="both"/>
        <w:rPr>
          <w:rFonts w:ascii="Book Antiqua" w:hAnsi="Book Antiqua" w:cs="Tahoma"/>
          <w:sz w:val="22"/>
          <w:szCs w:val="22"/>
          <w:u w:val="single"/>
        </w:rPr>
      </w:pPr>
    </w:p>
    <w:p w14:paraId="10889BC5" w14:textId="77777777" w:rsidR="0083275C" w:rsidRPr="00075501" w:rsidRDefault="0083275C" w:rsidP="0083275C">
      <w:pPr>
        <w:ind w:left="1440"/>
        <w:jc w:val="both"/>
        <w:rPr>
          <w:rFonts w:ascii="Book Antiqua" w:hAnsi="Book Antiqua" w:cs="Tahoma"/>
          <w:sz w:val="22"/>
          <w:szCs w:val="22"/>
        </w:rPr>
      </w:pPr>
      <w:r w:rsidRPr="00075501">
        <w:rPr>
          <w:rFonts w:ascii="Book Antiqua" w:hAnsi="Book Antiqua" w:cs="Tahoma"/>
          <w:b/>
          <w:sz w:val="22"/>
          <w:szCs w:val="22"/>
          <w:u w:val="single"/>
        </w:rPr>
        <w:t>Β΄ ΤΕΛΙΚΗ ΣΕΙΡΑ</w:t>
      </w:r>
      <w:r w:rsidRPr="00075501">
        <w:rPr>
          <w:rFonts w:ascii="Book Antiqua" w:hAnsi="Book Antiqua" w:cs="Tahoma"/>
          <w:b/>
          <w:sz w:val="22"/>
          <w:szCs w:val="22"/>
        </w:rPr>
        <w:t>:</w:t>
      </w:r>
      <w:r w:rsidRPr="00075501">
        <w:rPr>
          <w:rFonts w:ascii="Book Antiqua" w:hAnsi="Book Antiqua" w:cs="Tahoma"/>
          <w:sz w:val="22"/>
          <w:szCs w:val="22"/>
        </w:rPr>
        <w:t xml:space="preserve"> Οι αθλητές – </w:t>
      </w:r>
      <w:proofErr w:type="spellStart"/>
      <w:r w:rsidRPr="00075501">
        <w:rPr>
          <w:rFonts w:ascii="Book Antiqua" w:hAnsi="Book Antiqua" w:cs="Tahoma"/>
          <w:sz w:val="22"/>
          <w:szCs w:val="22"/>
        </w:rPr>
        <w:t>τριες</w:t>
      </w:r>
      <w:proofErr w:type="spellEnd"/>
      <w:r w:rsidRPr="00075501">
        <w:rPr>
          <w:rFonts w:ascii="Book Antiqua" w:hAnsi="Book Antiqua" w:cs="Tahoma"/>
          <w:sz w:val="22"/>
          <w:szCs w:val="22"/>
        </w:rPr>
        <w:t xml:space="preserve"> που έχουν καταταγεί από την </w:t>
      </w:r>
      <w:r w:rsidRPr="00075501">
        <w:rPr>
          <w:rFonts w:ascii="Book Antiqua" w:hAnsi="Book Antiqua" w:cs="Tahoma"/>
          <w:b/>
          <w:bCs/>
          <w:sz w:val="22"/>
          <w:szCs w:val="22"/>
        </w:rPr>
        <w:t>1</w:t>
      </w:r>
      <w:r w:rsidRPr="00075501">
        <w:rPr>
          <w:rFonts w:ascii="Book Antiqua" w:hAnsi="Book Antiqua" w:cs="Tahoma"/>
          <w:b/>
          <w:bCs/>
          <w:sz w:val="22"/>
          <w:szCs w:val="22"/>
          <w:vertAlign w:val="superscript"/>
        </w:rPr>
        <w:t>η</w:t>
      </w:r>
      <w:r w:rsidRPr="00075501">
        <w:rPr>
          <w:rFonts w:ascii="Book Antiqua" w:hAnsi="Book Antiqua" w:cs="Tahoma"/>
          <w:b/>
          <w:bCs/>
          <w:sz w:val="22"/>
          <w:szCs w:val="22"/>
        </w:rPr>
        <w:t xml:space="preserve"> μέχρι και την 8</w:t>
      </w:r>
      <w:r w:rsidRPr="00075501">
        <w:rPr>
          <w:rFonts w:ascii="Book Antiqua" w:hAnsi="Book Antiqua" w:cs="Tahoma"/>
          <w:b/>
          <w:bCs/>
          <w:sz w:val="22"/>
          <w:szCs w:val="22"/>
          <w:vertAlign w:val="superscript"/>
        </w:rPr>
        <w:t>η</w:t>
      </w:r>
      <w:r w:rsidRPr="00075501">
        <w:rPr>
          <w:rFonts w:ascii="Book Antiqua" w:hAnsi="Book Antiqua" w:cs="Tahoma"/>
          <w:b/>
          <w:bCs/>
          <w:sz w:val="22"/>
          <w:szCs w:val="22"/>
        </w:rPr>
        <w:t xml:space="preserve"> θέση</w:t>
      </w:r>
      <w:r w:rsidRPr="00075501">
        <w:rPr>
          <w:rFonts w:ascii="Book Antiqua" w:hAnsi="Book Antiqua" w:cs="Tahoma"/>
          <w:sz w:val="22"/>
          <w:szCs w:val="22"/>
        </w:rPr>
        <w:t xml:space="preserve"> από τον προκριματικό (παρ. 13.1.4). </w:t>
      </w:r>
    </w:p>
    <w:p w14:paraId="63CC8724" w14:textId="77777777" w:rsidR="0083275C" w:rsidRPr="00075501" w:rsidRDefault="0083275C" w:rsidP="0083275C">
      <w:pPr>
        <w:ind w:left="1440"/>
        <w:jc w:val="both"/>
        <w:rPr>
          <w:rFonts w:ascii="Book Antiqua" w:hAnsi="Book Antiqua" w:cs="Tahoma"/>
          <w:sz w:val="22"/>
          <w:szCs w:val="22"/>
        </w:rPr>
      </w:pPr>
      <w:r w:rsidRPr="00075501">
        <w:rPr>
          <w:rFonts w:ascii="Book Antiqua" w:hAnsi="Book Antiqua" w:cs="Tahoma"/>
          <w:sz w:val="22"/>
          <w:szCs w:val="22"/>
        </w:rPr>
        <w:t xml:space="preserve">Οι κληρώσεις για τους διαδρόμους θα γίνονται σύμφωνα με τα αναφερόμενα στην παράγραφο </w:t>
      </w:r>
      <w:r w:rsidRPr="00075501">
        <w:rPr>
          <w:rFonts w:ascii="Book Antiqua" w:hAnsi="Book Antiqua" w:cs="Tahoma"/>
        </w:rPr>
        <w:t xml:space="preserve">(βλέπε </w:t>
      </w:r>
      <w:r w:rsidRPr="00075501">
        <w:rPr>
          <w:rFonts w:ascii="Book Antiqua" w:hAnsi="Book Antiqua" w:cs="Tahoma"/>
          <w:sz w:val="22"/>
          <w:szCs w:val="22"/>
        </w:rPr>
        <w:t>παρ</w:t>
      </w:r>
      <w:r w:rsidRPr="00075501">
        <w:rPr>
          <w:rFonts w:ascii="Book Antiqua" w:hAnsi="Book Antiqua" w:cs="Tahoma"/>
        </w:rPr>
        <w:t>.</w:t>
      </w:r>
      <w:r w:rsidRPr="00075501">
        <w:rPr>
          <w:rFonts w:ascii="Book Antiqua" w:hAnsi="Book Antiqua" w:cs="Tahoma"/>
          <w:sz w:val="22"/>
          <w:szCs w:val="22"/>
        </w:rPr>
        <w:t xml:space="preserve"> 13.1.5</w:t>
      </w:r>
      <w:r w:rsidRPr="00075501">
        <w:rPr>
          <w:rFonts w:ascii="Book Antiqua" w:hAnsi="Book Antiqua" w:cs="Tahoma"/>
        </w:rPr>
        <w:t>)</w:t>
      </w:r>
      <w:r w:rsidRPr="00075501">
        <w:rPr>
          <w:rFonts w:ascii="Book Antiqua" w:hAnsi="Book Antiqua" w:cs="Tahoma"/>
          <w:sz w:val="22"/>
          <w:szCs w:val="22"/>
        </w:rPr>
        <w:t>.</w:t>
      </w:r>
    </w:p>
    <w:p w14:paraId="38696138" w14:textId="77777777" w:rsidR="0083275C" w:rsidRPr="00075501" w:rsidRDefault="0083275C" w:rsidP="0083275C">
      <w:pPr>
        <w:jc w:val="both"/>
        <w:rPr>
          <w:rFonts w:ascii="Book Antiqua" w:hAnsi="Book Antiqua" w:cs="Tahoma"/>
          <w:b/>
          <w:sz w:val="22"/>
          <w:szCs w:val="22"/>
          <w:u w:val="single"/>
        </w:rPr>
      </w:pPr>
    </w:p>
    <w:p w14:paraId="3DC385D3" w14:textId="7BE92DFE" w:rsidR="0083275C" w:rsidRPr="00075501" w:rsidRDefault="0083275C" w:rsidP="0083275C">
      <w:pPr>
        <w:ind w:left="1985" w:hanging="545"/>
        <w:jc w:val="both"/>
        <w:rPr>
          <w:rFonts w:ascii="Book Antiqua" w:hAnsi="Book Antiqua" w:cs="Tahoma"/>
          <w:b/>
          <w:sz w:val="22"/>
          <w:szCs w:val="22"/>
          <w:u w:val="single"/>
        </w:rPr>
      </w:pPr>
      <w:r w:rsidRPr="00075501">
        <w:rPr>
          <w:rFonts w:ascii="Book Antiqua" w:hAnsi="Book Antiqua" w:cs="Tahoma"/>
          <w:b/>
          <w:sz w:val="22"/>
          <w:szCs w:val="22"/>
          <w:u w:val="single"/>
        </w:rPr>
        <w:t>Αγώνισμα 200μ.:</w:t>
      </w:r>
    </w:p>
    <w:p w14:paraId="10F1B963" w14:textId="77777777" w:rsidR="0083275C" w:rsidRPr="00075501" w:rsidRDefault="0083275C" w:rsidP="0083275C">
      <w:pPr>
        <w:ind w:left="720" w:firstLine="720"/>
        <w:jc w:val="both"/>
        <w:rPr>
          <w:rFonts w:ascii="Book Antiqua" w:hAnsi="Book Antiqua" w:cs="Tahoma"/>
          <w:b/>
          <w:sz w:val="22"/>
          <w:szCs w:val="22"/>
        </w:rPr>
      </w:pPr>
      <w:r w:rsidRPr="00075501">
        <w:rPr>
          <w:rFonts w:ascii="Book Antiqua" w:hAnsi="Book Antiqua" w:cs="Tahoma"/>
          <w:b/>
          <w:sz w:val="22"/>
          <w:szCs w:val="22"/>
          <w:u w:val="single"/>
        </w:rPr>
        <w:t>Α΄ ΤΕΛΙΚΗ ΣΕΙΡΑ:</w:t>
      </w:r>
      <w:r w:rsidRPr="00075501">
        <w:rPr>
          <w:rFonts w:ascii="Book Antiqua" w:hAnsi="Book Antiqua" w:cs="Tahoma"/>
          <w:b/>
          <w:sz w:val="22"/>
          <w:szCs w:val="22"/>
        </w:rPr>
        <w:t xml:space="preserve"> </w:t>
      </w:r>
    </w:p>
    <w:p w14:paraId="2461B441" w14:textId="02C929D1" w:rsidR="0083275C" w:rsidRPr="00075501" w:rsidRDefault="0083275C">
      <w:pPr>
        <w:pStyle w:val="33"/>
        <w:numPr>
          <w:ilvl w:val="0"/>
          <w:numId w:val="4"/>
        </w:numPr>
        <w:jc w:val="both"/>
        <w:rPr>
          <w:rFonts w:ascii="Book Antiqua" w:hAnsi="Book Antiqua" w:cs="Tahoma"/>
        </w:rPr>
      </w:pPr>
      <w:r w:rsidRPr="00075501">
        <w:rPr>
          <w:rFonts w:ascii="Book Antiqua" w:hAnsi="Book Antiqua" w:cs="Tahoma"/>
        </w:rPr>
        <w:t xml:space="preserve">οι αθλητές – </w:t>
      </w:r>
      <w:proofErr w:type="spellStart"/>
      <w:r w:rsidRPr="00075501">
        <w:rPr>
          <w:rFonts w:ascii="Book Antiqua" w:hAnsi="Book Antiqua" w:cs="Tahoma"/>
        </w:rPr>
        <w:t>τριες</w:t>
      </w:r>
      <w:proofErr w:type="spellEnd"/>
      <w:r w:rsidRPr="00075501">
        <w:rPr>
          <w:rFonts w:ascii="Book Antiqua" w:hAnsi="Book Antiqua" w:cs="Tahoma"/>
        </w:rPr>
        <w:t xml:space="preserve"> που έχουν καταταγεί από την </w:t>
      </w:r>
      <w:r w:rsidR="00545544" w:rsidRPr="00075501">
        <w:rPr>
          <w:rFonts w:ascii="Book Antiqua" w:hAnsi="Book Antiqua" w:cs="Tahoma"/>
          <w:b/>
        </w:rPr>
        <w:t>9</w:t>
      </w:r>
      <w:r w:rsidRPr="00075501">
        <w:rPr>
          <w:rFonts w:ascii="Book Antiqua" w:hAnsi="Book Antiqua" w:cs="Tahoma"/>
          <w:b/>
          <w:vertAlign w:val="superscript"/>
        </w:rPr>
        <w:t xml:space="preserve">η   </w:t>
      </w:r>
      <w:r w:rsidRPr="00075501">
        <w:rPr>
          <w:rFonts w:ascii="Book Antiqua" w:hAnsi="Book Antiqua" w:cs="Tahoma"/>
          <w:b/>
        </w:rPr>
        <w:t xml:space="preserve">έως την </w:t>
      </w:r>
      <w:r w:rsidR="00545544" w:rsidRPr="00075501">
        <w:rPr>
          <w:rFonts w:ascii="Book Antiqua" w:hAnsi="Book Antiqua" w:cs="Tahoma"/>
          <w:b/>
        </w:rPr>
        <w:t>1</w:t>
      </w:r>
      <w:r w:rsidR="001C2A18" w:rsidRPr="00075501">
        <w:rPr>
          <w:rFonts w:ascii="Book Antiqua" w:hAnsi="Book Antiqua" w:cs="Tahoma"/>
          <w:b/>
        </w:rPr>
        <w:t>2</w:t>
      </w:r>
      <w:r w:rsidRPr="00075501">
        <w:rPr>
          <w:rFonts w:ascii="Book Antiqua" w:hAnsi="Book Antiqua" w:cs="Tahoma"/>
          <w:b/>
          <w:vertAlign w:val="superscript"/>
        </w:rPr>
        <w:t>η</w:t>
      </w:r>
      <w:r w:rsidRPr="00075501">
        <w:rPr>
          <w:rFonts w:ascii="Book Antiqua" w:hAnsi="Book Antiqua" w:cs="Tahoma"/>
        </w:rPr>
        <w:t xml:space="preserve">  θέση από τον προκριματικό (παρ. 13.1.4), θα κληρώνονται για τους διαδρόμους 3-4-5-6, </w:t>
      </w:r>
    </w:p>
    <w:p w14:paraId="534CD84F" w14:textId="7E80B219" w:rsidR="0083275C" w:rsidRPr="00075501" w:rsidRDefault="0083275C">
      <w:pPr>
        <w:pStyle w:val="33"/>
        <w:numPr>
          <w:ilvl w:val="0"/>
          <w:numId w:val="4"/>
        </w:numPr>
        <w:jc w:val="both"/>
        <w:rPr>
          <w:rFonts w:ascii="Book Antiqua" w:hAnsi="Book Antiqua" w:cs="Tahoma"/>
        </w:rPr>
      </w:pPr>
      <w:r w:rsidRPr="00075501">
        <w:rPr>
          <w:rFonts w:ascii="Book Antiqua" w:hAnsi="Book Antiqua" w:cs="Tahoma"/>
        </w:rPr>
        <w:t xml:space="preserve">οι αθλητές – </w:t>
      </w:r>
      <w:proofErr w:type="spellStart"/>
      <w:r w:rsidRPr="00075501">
        <w:rPr>
          <w:rFonts w:ascii="Book Antiqua" w:hAnsi="Book Antiqua" w:cs="Tahoma"/>
        </w:rPr>
        <w:t>τριες</w:t>
      </w:r>
      <w:proofErr w:type="spellEnd"/>
      <w:r w:rsidRPr="00075501">
        <w:rPr>
          <w:rFonts w:ascii="Book Antiqua" w:hAnsi="Book Antiqua" w:cs="Tahoma"/>
        </w:rPr>
        <w:t xml:space="preserve"> που έχουν καταταγεί στην </w:t>
      </w:r>
      <w:r w:rsidRPr="00075501">
        <w:rPr>
          <w:rFonts w:ascii="Book Antiqua" w:hAnsi="Book Antiqua" w:cs="Tahoma"/>
          <w:b/>
        </w:rPr>
        <w:t>1</w:t>
      </w:r>
      <w:r w:rsidR="001C2A18" w:rsidRPr="00075501">
        <w:rPr>
          <w:rFonts w:ascii="Book Antiqua" w:hAnsi="Book Antiqua" w:cs="Tahoma"/>
          <w:b/>
        </w:rPr>
        <w:t>3</w:t>
      </w:r>
      <w:r w:rsidRPr="00075501">
        <w:rPr>
          <w:rFonts w:ascii="Book Antiqua" w:hAnsi="Book Antiqua" w:cs="Tahoma"/>
          <w:b/>
          <w:vertAlign w:val="superscript"/>
        </w:rPr>
        <w:t>η</w:t>
      </w:r>
      <w:r w:rsidRPr="00075501">
        <w:rPr>
          <w:rFonts w:ascii="Book Antiqua" w:hAnsi="Book Antiqua" w:cs="Tahoma"/>
          <w:b/>
        </w:rPr>
        <w:t xml:space="preserve"> και 1</w:t>
      </w:r>
      <w:r w:rsidR="001C2A18" w:rsidRPr="00075501">
        <w:rPr>
          <w:rFonts w:ascii="Book Antiqua" w:hAnsi="Book Antiqua" w:cs="Tahoma"/>
          <w:b/>
        </w:rPr>
        <w:t>4</w:t>
      </w:r>
      <w:r w:rsidRPr="00075501">
        <w:rPr>
          <w:rFonts w:ascii="Book Antiqua" w:hAnsi="Book Antiqua" w:cs="Tahoma"/>
          <w:b/>
          <w:vertAlign w:val="superscript"/>
        </w:rPr>
        <w:t xml:space="preserve">η </w:t>
      </w:r>
      <w:r w:rsidRPr="00075501">
        <w:rPr>
          <w:rFonts w:ascii="Book Antiqua" w:hAnsi="Book Antiqua" w:cs="Tahoma"/>
        </w:rPr>
        <w:t>θέση από τον προκριματικό (παρ. 13.1.4), θα κληρώνονται για τους διαδρόμους 7 – 8 και</w:t>
      </w:r>
    </w:p>
    <w:p w14:paraId="46133F77" w14:textId="77777777" w:rsidR="0083275C" w:rsidRPr="00075501" w:rsidRDefault="0083275C">
      <w:pPr>
        <w:pStyle w:val="33"/>
        <w:numPr>
          <w:ilvl w:val="0"/>
          <w:numId w:val="4"/>
        </w:numPr>
        <w:jc w:val="both"/>
        <w:rPr>
          <w:rFonts w:ascii="Book Antiqua" w:hAnsi="Book Antiqua" w:cs="Tahoma"/>
        </w:rPr>
      </w:pPr>
      <w:r w:rsidRPr="00075501">
        <w:rPr>
          <w:rFonts w:ascii="Book Antiqua" w:hAnsi="Book Antiqua" w:cs="Tahoma"/>
        </w:rPr>
        <w:t xml:space="preserve">οι αθλητές – </w:t>
      </w:r>
      <w:proofErr w:type="spellStart"/>
      <w:r w:rsidRPr="00075501">
        <w:rPr>
          <w:rFonts w:ascii="Book Antiqua" w:hAnsi="Book Antiqua" w:cs="Tahoma"/>
        </w:rPr>
        <w:t>τριες</w:t>
      </w:r>
      <w:proofErr w:type="spellEnd"/>
      <w:r w:rsidRPr="00075501">
        <w:rPr>
          <w:rFonts w:ascii="Book Antiqua" w:hAnsi="Book Antiqua" w:cs="Tahoma"/>
        </w:rPr>
        <w:t xml:space="preserve">  που έχουν καταταγεί στην </w:t>
      </w:r>
      <w:r w:rsidRPr="00075501">
        <w:rPr>
          <w:rFonts w:ascii="Book Antiqua" w:hAnsi="Book Antiqua" w:cs="Tahoma"/>
          <w:b/>
        </w:rPr>
        <w:t>15</w:t>
      </w:r>
      <w:r w:rsidRPr="00075501">
        <w:rPr>
          <w:rFonts w:ascii="Book Antiqua" w:hAnsi="Book Antiqua" w:cs="Tahoma"/>
          <w:b/>
          <w:vertAlign w:val="superscript"/>
        </w:rPr>
        <w:t>η</w:t>
      </w:r>
      <w:r w:rsidRPr="00075501">
        <w:rPr>
          <w:rFonts w:ascii="Book Antiqua" w:hAnsi="Book Antiqua" w:cs="Tahoma"/>
          <w:b/>
        </w:rPr>
        <w:t xml:space="preserve"> και 16</w:t>
      </w:r>
      <w:r w:rsidRPr="00075501">
        <w:rPr>
          <w:rFonts w:ascii="Book Antiqua" w:hAnsi="Book Antiqua" w:cs="Tahoma"/>
          <w:b/>
          <w:vertAlign w:val="superscript"/>
        </w:rPr>
        <w:t>η</w:t>
      </w:r>
      <w:r w:rsidRPr="00075501">
        <w:rPr>
          <w:rFonts w:ascii="Book Antiqua" w:hAnsi="Book Antiqua" w:cs="Tahoma"/>
        </w:rPr>
        <w:t xml:space="preserve"> θέση από τον προκριματικό (παρ. 13.1.4), θα κληρώνονται για τους διαδρόμους  1 – 2 .</w:t>
      </w:r>
    </w:p>
    <w:p w14:paraId="6B76A03B" w14:textId="77777777" w:rsidR="0083275C" w:rsidRPr="00075501" w:rsidRDefault="0083275C" w:rsidP="0083275C">
      <w:pPr>
        <w:ind w:left="720" w:firstLine="720"/>
        <w:jc w:val="both"/>
        <w:rPr>
          <w:rFonts w:ascii="Book Antiqua" w:hAnsi="Book Antiqua" w:cs="Tahoma"/>
          <w:b/>
          <w:sz w:val="22"/>
          <w:szCs w:val="22"/>
        </w:rPr>
      </w:pPr>
      <w:r w:rsidRPr="00075501">
        <w:rPr>
          <w:rFonts w:ascii="Book Antiqua" w:hAnsi="Book Antiqua" w:cs="Tahoma"/>
          <w:b/>
          <w:sz w:val="22"/>
          <w:szCs w:val="22"/>
          <w:u w:val="single"/>
        </w:rPr>
        <w:t>Β΄ ΤΕΛΙΚΗ ΣΕΙΡΑ</w:t>
      </w:r>
      <w:r w:rsidRPr="00075501">
        <w:rPr>
          <w:rFonts w:ascii="Book Antiqua" w:hAnsi="Book Antiqua" w:cs="Tahoma"/>
          <w:b/>
          <w:sz w:val="22"/>
          <w:szCs w:val="22"/>
        </w:rPr>
        <w:t xml:space="preserve">: </w:t>
      </w:r>
    </w:p>
    <w:p w14:paraId="40EDD5C5" w14:textId="77777777" w:rsidR="0083275C" w:rsidRPr="00075501" w:rsidRDefault="0083275C">
      <w:pPr>
        <w:pStyle w:val="33"/>
        <w:numPr>
          <w:ilvl w:val="0"/>
          <w:numId w:val="5"/>
        </w:numPr>
        <w:jc w:val="both"/>
        <w:rPr>
          <w:rFonts w:ascii="Book Antiqua" w:hAnsi="Book Antiqua" w:cs="Tahoma"/>
        </w:rPr>
      </w:pPr>
      <w:r w:rsidRPr="00075501">
        <w:rPr>
          <w:rFonts w:ascii="Book Antiqua" w:hAnsi="Book Antiqua" w:cs="Tahoma"/>
        </w:rPr>
        <w:t xml:space="preserve">οι αθλητές – </w:t>
      </w:r>
      <w:proofErr w:type="spellStart"/>
      <w:r w:rsidRPr="00075501">
        <w:rPr>
          <w:rFonts w:ascii="Book Antiqua" w:hAnsi="Book Antiqua" w:cs="Tahoma"/>
        </w:rPr>
        <w:t>τριες</w:t>
      </w:r>
      <w:proofErr w:type="spellEnd"/>
      <w:r w:rsidRPr="00075501">
        <w:rPr>
          <w:rFonts w:ascii="Book Antiqua" w:hAnsi="Book Antiqua" w:cs="Tahoma"/>
        </w:rPr>
        <w:t xml:space="preserve">  που έχουν καταταγεί από την </w:t>
      </w:r>
      <w:r w:rsidRPr="00075501">
        <w:rPr>
          <w:rFonts w:ascii="Book Antiqua" w:hAnsi="Book Antiqua" w:cs="Tahoma"/>
          <w:b/>
        </w:rPr>
        <w:t>1</w:t>
      </w:r>
      <w:r w:rsidRPr="00075501">
        <w:rPr>
          <w:rFonts w:ascii="Book Antiqua" w:hAnsi="Book Antiqua" w:cs="Tahoma"/>
          <w:b/>
          <w:vertAlign w:val="superscript"/>
        </w:rPr>
        <w:t>η</w:t>
      </w:r>
      <w:r w:rsidRPr="00075501">
        <w:rPr>
          <w:rFonts w:ascii="Book Antiqua" w:hAnsi="Book Antiqua" w:cs="Tahoma"/>
          <w:b/>
        </w:rPr>
        <w:t xml:space="preserve"> έως την 4</w:t>
      </w:r>
      <w:r w:rsidRPr="00075501">
        <w:rPr>
          <w:rFonts w:ascii="Book Antiqua" w:hAnsi="Book Antiqua" w:cs="Tahoma"/>
          <w:b/>
          <w:vertAlign w:val="superscript"/>
        </w:rPr>
        <w:t>η</w:t>
      </w:r>
      <w:r w:rsidRPr="00075501">
        <w:rPr>
          <w:rFonts w:ascii="Book Antiqua" w:hAnsi="Book Antiqua" w:cs="Tahoma"/>
        </w:rPr>
        <w:t xml:space="preserve"> θέση από τον προκριματικό (παρ. 13.1.4) θα κληρώνονται για τους διαδρόμους 3 – 4 – 5 – 6,</w:t>
      </w:r>
    </w:p>
    <w:p w14:paraId="7F2EB46A" w14:textId="6FEB14AC" w:rsidR="0083275C" w:rsidRPr="00075501" w:rsidRDefault="0083275C">
      <w:pPr>
        <w:pStyle w:val="33"/>
        <w:numPr>
          <w:ilvl w:val="0"/>
          <w:numId w:val="5"/>
        </w:numPr>
        <w:jc w:val="both"/>
        <w:rPr>
          <w:rFonts w:ascii="Book Antiqua" w:hAnsi="Book Antiqua" w:cs="Tahoma"/>
        </w:rPr>
      </w:pPr>
      <w:r w:rsidRPr="00075501">
        <w:rPr>
          <w:rFonts w:ascii="Book Antiqua" w:hAnsi="Book Antiqua" w:cs="Tahoma"/>
        </w:rPr>
        <w:t xml:space="preserve">οι αθλητές – </w:t>
      </w:r>
      <w:proofErr w:type="spellStart"/>
      <w:r w:rsidRPr="00075501">
        <w:rPr>
          <w:rFonts w:ascii="Book Antiqua" w:hAnsi="Book Antiqua" w:cs="Tahoma"/>
        </w:rPr>
        <w:t>τριες</w:t>
      </w:r>
      <w:proofErr w:type="spellEnd"/>
      <w:r w:rsidRPr="00075501">
        <w:rPr>
          <w:rFonts w:ascii="Book Antiqua" w:hAnsi="Book Antiqua" w:cs="Tahoma"/>
        </w:rPr>
        <w:t xml:space="preserve"> που έχουν καταταγεί στην </w:t>
      </w:r>
      <w:r w:rsidR="00545544" w:rsidRPr="00075501">
        <w:rPr>
          <w:rFonts w:ascii="Book Antiqua" w:hAnsi="Book Antiqua" w:cs="Tahoma"/>
          <w:b/>
        </w:rPr>
        <w:t>5</w:t>
      </w:r>
      <w:r w:rsidRPr="00075501">
        <w:rPr>
          <w:rFonts w:ascii="Book Antiqua" w:hAnsi="Book Antiqua" w:cs="Tahoma"/>
          <w:b/>
          <w:vertAlign w:val="superscript"/>
        </w:rPr>
        <w:t>η</w:t>
      </w:r>
      <w:r w:rsidRPr="00075501">
        <w:rPr>
          <w:rFonts w:ascii="Book Antiqua" w:hAnsi="Book Antiqua" w:cs="Tahoma"/>
          <w:b/>
        </w:rPr>
        <w:t xml:space="preserve"> και </w:t>
      </w:r>
      <w:r w:rsidR="00545544" w:rsidRPr="00075501">
        <w:rPr>
          <w:rFonts w:ascii="Book Antiqua" w:hAnsi="Book Antiqua" w:cs="Tahoma"/>
          <w:b/>
        </w:rPr>
        <w:t>6</w:t>
      </w:r>
      <w:r w:rsidRPr="00075501">
        <w:rPr>
          <w:rFonts w:ascii="Book Antiqua" w:hAnsi="Book Antiqua" w:cs="Tahoma"/>
          <w:b/>
          <w:vertAlign w:val="superscript"/>
        </w:rPr>
        <w:t>η</w:t>
      </w:r>
      <w:r w:rsidRPr="00075501">
        <w:rPr>
          <w:rFonts w:ascii="Book Antiqua" w:hAnsi="Book Antiqua" w:cs="Tahoma"/>
        </w:rPr>
        <w:t xml:space="preserve"> θέση από τον προκριματικό (παρ. 13.1.4) θα κληρώνονται για τους διαδρόμους  7 – 8  και </w:t>
      </w:r>
    </w:p>
    <w:p w14:paraId="3DCC3C25" w14:textId="69AD3B10" w:rsidR="0083275C" w:rsidRPr="00075501" w:rsidRDefault="0083275C">
      <w:pPr>
        <w:pStyle w:val="33"/>
        <w:numPr>
          <w:ilvl w:val="0"/>
          <w:numId w:val="5"/>
        </w:numPr>
        <w:jc w:val="both"/>
        <w:rPr>
          <w:rFonts w:ascii="Book Antiqua" w:hAnsi="Book Antiqua" w:cs="Tahoma"/>
        </w:rPr>
      </w:pPr>
      <w:r w:rsidRPr="00075501">
        <w:rPr>
          <w:rFonts w:ascii="Book Antiqua" w:hAnsi="Book Antiqua" w:cs="Tahoma"/>
        </w:rPr>
        <w:lastRenderedPageBreak/>
        <w:t xml:space="preserve">οι αθλητές – </w:t>
      </w:r>
      <w:proofErr w:type="spellStart"/>
      <w:r w:rsidRPr="00075501">
        <w:rPr>
          <w:rFonts w:ascii="Book Antiqua" w:hAnsi="Book Antiqua" w:cs="Tahoma"/>
        </w:rPr>
        <w:t>τριες</w:t>
      </w:r>
      <w:proofErr w:type="spellEnd"/>
      <w:r w:rsidRPr="00075501">
        <w:rPr>
          <w:rFonts w:ascii="Book Antiqua" w:hAnsi="Book Antiqua" w:cs="Tahoma"/>
        </w:rPr>
        <w:t xml:space="preserve">  που έχουν καταταγεί στην </w:t>
      </w:r>
      <w:r w:rsidR="00545544" w:rsidRPr="00075501">
        <w:rPr>
          <w:rFonts w:ascii="Book Antiqua" w:hAnsi="Book Antiqua" w:cs="Tahoma"/>
          <w:b/>
        </w:rPr>
        <w:t>7</w:t>
      </w:r>
      <w:r w:rsidRPr="00075501">
        <w:rPr>
          <w:rFonts w:ascii="Book Antiqua" w:hAnsi="Book Antiqua" w:cs="Tahoma"/>
          <w:b/>
          <w:vertAlign w:val="superscript"/>
        </w:rPr>
        <w:t xml:space="preserve">η </w:t>
      </w:r>
      <w:r w:rsidRPr="00075501">
        <w:rPr>
          <w:rFonts w:ascii="Book Antiqua" w:hAnsi="Book Antiqua" w:cs="Tahoma"/>
          <w:b/>
        </w:rPr>
        <w:t xml:space="preserve"> και </w:t>
      </w:r>
      <w:r w:rsidR="00545544" w:rsidRPr="00075501">
        <w:rPr>
          <w:rFonts w:ascii="Book Antiqua" w:hAnsi="Book Antiqua" w:cs="Tahoma"/>
          <w:b/>
        </w:rPr>
        <w:t>8</w:t>
      </w:r>
      <w:r w:rsidRPr="00075501">
        <w:rPr>
          <w:rFonts w:ascii="Book Antiqua" w:hAnsi="Book Antiqua" w:cs="Tahoma"/>
          <w:b/>
          <w:vertAlign w:val="superscript"/>
        </w:rPr>
        <w:t>η</w:t>
      </w:r>
      <w:r w:rsidRPr="00075501">
        <w:rPr>
          <w:rFonts w:ascii="Book Antiqua" w:hAnsi="Book Antiqua" w:cs="Tahoma"/>
        </w:rPr>
        <w:t xml:space="preserve"> θέση από τον προκριματικό (παρ. 13.1.4) θα κληρώνονται για τους διαδρόμους 1 - 2. </w:t>
      </w:r>
    </w:p>
    <w:p w14:paraId="5F2C382C" w14:textId="440970D6" w:rsidR="0083275C" w:rsidRPr="00075501" w:rsidRDefault="0083275C" w:rsidP="0083275C">
      <w:pPr>
        <w:ind w:firstLine="720"/>
        <w:jc w:val="both"/>
        <w:rPr>
          <w:rFonts w:ascii="Book Antiqua" w:hAnsi="Book Antiqua" w:cs="Tahoma"/>
          <w:b/>
          <w:sz w:val="22"/>
          <w:szCs w:val="22"/>
        </w:rPr>
      </w:pPr>
      <w:r w:rsidRPr="00075501">
        <w:rPr>
          <w:rFonts w:ascii="Book Antiqua" w:hAnsi="Book Antiqua" w:cs="Tahoma"/>
          <w:b/>
          <w:sz w:val="22"/>
          <w:szCs w:val="22"/>
        </w:rPr>
        <w:t xml:space="preserve">13.1.2   </w:t>
      </w:r>
      <w:r w:rsidR="00CF003F" w:rsidRPr="00075501">
        <w:rPr>
          <w:rFonts w:ascii="Book Antiqua" w:hAnsi="Book Antiqua" w:cs="Tahoma"/>
          <w:b/>
          <w:sz w:val="22"/>
          <w:szCs w:val="22"/>
        </w:rPr>
        <w:t xml:space="preserve">400μ. - </w:t>
      </w:r>
      <w:r w:rsidRPr="00075501">
        <w:rPr>
          <w:rFonts w:ascii="Book Antiqua" w:hAnsi="Book Antiqua" w:cs="Tahoma"/>
          <w:b/>
          <w:sz w:val="22"/>
          <w:szCs w:val="22"/>
        </w:rPr>
        <w:t>800μ. - 110μ</w:t>
      </w:r>
      <w:r w:rsidR="00861D61">
        <w:rPr>
          <w:rFonts w:ascii="Book Antiqua" w:hAnsi="Book Antiqua" w:cs="Tahoma"/>
          <w:b/>
          <w:sz w:val="22"/>
          <w:szCs w:val="22"/>
        </w:rPr>
        <w:t>.</w:t>
      </w:r>
      <w:r w:rsidRPr="00075501">
        <w:rPr>
          <w:rFonts w:ascii="Book Antiqua" w:hAnsi="Book Antiqua" w:cs="Tahoma"/>
          <w:b/>
          <w:sz w:val="22"/>
          <w:szCs w:val="22"/>
        </w:rPr>
        <w:t>Εμπ. – 100μ</w:t>
      </w:r>
      <w:r w:rsidR="00861D61">
        <w:rPr>
          <w:rFonts w:ascii="Book Antiqua" w:hAnsi="Book Antiqua" w:cs="Tahoma"/>
          <w:b/>
          <w:sz w:val="22"/>
          <w:szCs w:val="22"/>
        </w:rPr>
        <w:t>.</w:t>
      </w:r>
      <w:r w:rsidRPr="00075501">
        <w:rPr>
          <w:rFonts w:ascii="Book Antiqua" w:hAnsi="Book Antiqua" w:cs="Tahoma"/>
          <w:b/>
          <w:sz w:val="22"/>
          <w:szCs w:val="22"/>
        </w:rPr>
        <w:t xml:space="preserve">Εμπ. – 400μ.Εμπ. </w:t>
      </w:r>
    </w:p>
    <w:p w14:paraId="3E73DCEE" w14:textId="77777777" w:rsidR="0083275C" w:rsidRPr="00075501" w:rsidRDefault="0083275C" w:rsidP="0083275C">
      <w:pPr>
        <w:ind w:left="1440"/>
        <w:jc w:val="both"/>
        <w:rPr>
          <w:rFonts w:ascii="Book Antiqua" w:hAnsi="Book Antiqua" w:cs="Tahoma"/>
          <w:b/>
          <w:sz w:val="22"/>
          <w:szCs w:val="22"/>
          <w:u w:val="single"/>
        </w:rPr>
      </w:pPr>
      <w:r w:rsidRPr="00075501">
        <w:rPr>
          <w:rFonts w:ascii="Book Antiqua" w:hAnsi="Book Antiqua" w:cs="Tahoma"/>
          <w:b/>
          <w:sz w:val="22"/>
          <w:szCs w:val="22"/>
          <w:u w:val="single"/>
        </w:rPr>
        <w:t>13.1.2.1 Διεξαγωγή ΤΕΛΙΚΟΥ χωρίς τη διεξαγωγή προκριματικού (συμμετοχή μέχρι 8 αθλητών)</w:t>
      </w:r>
    </w:p>
    <w:p w14:paraId="7DEF7458" w14:textId="77777777" w:rsidR="0083275C" w:rsidRPr="00075501" w:rsidRDefault="0083275C" w:rsidP="0083275C">
      <w:pPr>
        <w:ind w:left="1440"/>
        <w:jc w:val="both"/>
        <w:rPr>
          <w:rFonts w:ascii="Book Antiqua" w:hAnsi="Book Antiqua" w:cs="Tahoma"/>
          <w:sz w:val="22"/>
          <w:szCs w:val="22"/>
        </w:rPr>
      </w:pPr>
      <w:r w:rsidRPr="00075501">
        <w:rPr>
          <w:rFonts w:ascii="Book Antiqua" w:hAnsi="Book Antiqua" w:cs="Tahoma"/>
          <w:sz w:val="22"/>
          <w:szCs w:val="22"/>
        </w:rPr>
        <w:t xml:space="preserve">Στα πιο πάνω αναφερόμενα αγωνίσματα σε περίπτωση που μετέχουν </w:t>
      </w:r>
      <w:r w:rsidRPr="00075501">
        <w:rPr>
          <w:rFonts w:ascii="Book Antiqua" w:hAnsi="Book Antiqua" w:cs="Tahoma"/>
          <w:b/>
          <w:sz w:val="22"/>
          <w:szCs w:val="22"/>
          <w:u w:val="single"/>
        </w:rPr>
        <w:t>μέχρι 8 αθλητές-</w:t>
      </w:r>
      <w:proofErr w:type="spellStart"/>
      <w:r w:rsidRPr="00075501">
        <w:rPr>
          <w:rFonts w:ascii="Book Antiqua" w:hAnsi="Book Antiqua" w:cs="Tahoma"/>
          <w:b/>
          <w:sz w:val="22"/>
          <w:szCs w:val="22"/>
          <w:u w:val="single"/>
        </w:rPr>
        <w:t>τριες</w:t>
      </w:r>
      <w:proofErr w:type="spellEnd"/>
      <w:r w:rsidRPr="00075501">
        <w:rPr>
          <w:rFonts w:ascii="Book Antiqua" w:hAnsi="Book Antiqua" w:cs="Tahoma"/>
          <w:sz w:val="22"/>
          <w:szCs w:val="22"/>
        </w:rPr>
        <w:t xml:space="preserve"> θα διεξάγεται </w:t>
      </w:r>
      <w:r w:rsidRPr="00075501">
        <w:rPr>
          <w:rFonts w:ascii="Book Antiqua" w:hAnsi="Book Antiqua" w:cs="Tahoma"/>
          <w:b/>
          <w:sz w:val="22"/>
          <w:szCs w:val="22"/>
          <w:u w:val="single"/>
        </w:rPr>
        <w:t>ΤΕΛΙΚΟΣ</w:t>
      </w:r>
      <w:r w:rsidRPr="00075501">
        <w:rPr>
          <w:rFonts w:ascii="Book Antiqua" w:hAnsi="Book Antiqua" w:cs="Tahoma"/>
          <w:sz w:val="22"/>
          <w:szCs w:val="22"/>
        </w:rPr>
        <w:t xml:space="preserve">. Η κατανομή των αθλητών-τριών σε διαδρόμους θα γίνεται σύμφωνα με τους κανονισμούς της </w:t>
      </w:r>
      <w:r w:rsidRPr="00075501">
        <w:rPr>
          <w:rFonts w:ascii="Book Antiqua" w:hAnsi="Book Antiqua" w:cs="Tahoma"/>
          <w:sz w:val="22"/>
          <w:szCs w:val="22"/>
          <w:lang w:val="en-US"/>
        </w:rPr>
        <w:t>World</w:t>
      </w:r>
      <w:r w:rsidRPr="00075501">
        <w:rPr>
          <w:rFonts w:ascii="Book Antiqua" w:hAnsi="Book Antiqua" w:cs="Tahoma"/>
          <w:sz w:val="22"/>
          <w:szCs w:val="22"/>
        </w:rPr>
        <w:t xml:space="preserve"> </w:t>
      </w:r>
      <w:r w:rsidRPr="00075501">
        <w:rPr>
          <w:rFonts w:ascii="Book Antiqua" w:hAnsi="Book Antiqua" w:cs="Tahoma"/>
          <w:sz w:val="22"/>
          <w:szCs w:val="22"/>
          <w:lang w:val="en-US"/>
        </w:rPr>
        <w:t>Athletics</w:t>
      </w:r>
      <w:r w:rsidRPr="00075501">
        <w:rPr>
          <w:rFonts w:ascii="Book Antiqua" w:hAnsi="Book Antiqua" w:cs="Tahoma"/>
          <w:sz w:val="22"/>
          <w:szCs w:val="22"/>
        </w:rPr>
        <w:t xml:space="preserve"> (άρθρο 20.4 πρώην 166.4) και μετά από κλήρωση η οποία θα βασίζεται στην κατάταξη των αθλητών-τριών με βάση τις καλύτερες προσωπικές επιδόσεις, για τη χρονιά που διεξάγεται το πρωτάθλημα (</w:t>
      </w:r>
      <w:r w:rsidRPr="00075501">
        <w:rPr>
          <w:rFonts w:ascii="Book Antiqua" w:hAnsi="Book Antiqua" w:cs="Tahoma"/>
          <w:sz w:val="22"/>
          <w:szCs w:val="22"/>
          <w:lang w:val="en-US"/>
        </w:rPr>
        <w:t>Season</w:t>
      </w:r>
      <w:r w:rsidRPr="00075501">
        <w:rPr>
          <w:rFonts w:ascii="Book Antiqua" w:hAnsi="Book Antiqua" w:cs="Tahoma"/>
          <w:sz w:val="22"/>
          <w:szCs w:val="22"/>
        </w:rPr>
        <w:t xml:space="preserve"> </w:t>
      </w:r>
      <w:r w:rsidRPr="00075501">
        <w:rPr>
          <w:rFonts w:ascii="Book Antiqua" w:hAnsi="Book Antiqua" w:cs="Tahoma"/>
          <w:sz w:val="22"/>
          <w:szCs w:val="22"/>
          <w:lang w:val="en-US"/>
        </w:rPr>
        <w:t>Best</w:t>
      </w:r>
      <w:r w:rsidRPr="00075501">
        <w:rPr>
          <w:rFonts w:ascii="Book Antiqua" w:hAnsi="Book Antiqua" w:cs="Tahoma"/>
          <w:sz w:val="22"/>
          <w:szCs w:val="22"/>
        </w:rPr>
        <w:t xml:space="preserve">). Μια κλήρωση </w:t>
      </w:r>
      <w:r w:rsidRPr="00075501">
        <w:rPr>
          <w:rFonts w:ascii="Book Antiqua" w:hAnsi="Book Antiqua" w:cs="Tahoma"/>
          <w:b/>
          <w:sz w:val="22"/>
          <w:szCs w:val="22"/>
        </w:rPr>
        <w:t>(</w:t>
      </w:r>
      <w:r w:rsidRPr="00075501">
        <w:rPr>
          <w:rFonts w:ascii="Book Antiqua" w:hAnsi="Book Antiqua" w:cs="Tahoma"/>
          <w:b/>
          <w:sz w:val="22"/>
          <w:szCs w:val="22"/>
          <w:u w:val="single"/>
        </w:rPr>
        <w:t xml:space="preserve">για κληρώσεις βλέπε παράγραφο 13.1.5) </w:t>
      </w:r>
      <w:r w:rsidRPr="00075501">
        <w:rPr>
          <w:rFonts w:ascii="Book Antiqua" w:hAnsi="Book Antiqua" w:cs="Tahoma"/>
          <w:sz w:val="22"/>
          <w:szCs w:val="22"/>
        </w:rPr>
        <w:t xml:space="preserve">θα πραγματοποιείται για τους διαδρόμους 3-4-5-6 / </w:t>
      </w:r>
      <w:r w:rsidRPr="00075501">
        <w:rPr>
          <w:rFonts w:ascii="Book Antiqua" w:hAnsi="Book Antiqua" w:cs="Tahoma"/>
          <w:b/>
          <w:sz w:val="22"/>
          <w:szCs w:val="22"/>
          <w:u w:val="single"/>
        </w:rPr>
        <w:t>4 καλύτερες φετινές επιδόσεις</w:t>
      </w:r>
      <w:r w:rsidRPr="00075501">
        <w:rPr>
          <w:rFonts w:ascii="Book Antiqua" w:hAnsi="Book Antiqua" w:cs="Tahoma"/>
          <w:sz w:val="22"/>
          <w:szCs w:val="22"/>
        </w:rPr>
        <w:t xml:space="preserve">, μια κλήρωση για τους διαδρόμους 7-8 / </w:t>
      </w:r>
      <w:r w:rsidRPr="00075501">
        <w:rPr>
          <w:rFonts w:ascii="Book Antiqua" w:hAnsi="Book Antiqua" w:cs="Tahoma"/>
          <w:b/>
          <w:sz w:val="22"/>
          <w:szCs w:val="22"/>
          <w:u w:val="single"/>
        </w:rPr>
        <w:t>5</w:t>
      </w:r>
      <w:r w:rsidRPr="00075501">
        <w:rPr>
          <w:rFonts w:ascii="Book Antiqua" w:hAnsi="Book Antiqua" w:cs="Tahoma"/>
          <w:b/>
          <w:sz w:val="22"/>
          <w:szCs w:val="22"/>
          <w:u w:val="single"/>
          <w:vertAlign w:val="superscript"/>
        </w:rPr>
        <w:t>η</w:t>
      </w:r>
      <w:r w:rsidRPr="00075501">
        <w:rPr>
          <w:rFonts w:ascii="Book Antiqua" w:hAnsi="Book Antiqua" w:cs="Tahoma"/>
          <w:b/>
          <w:sz w:val="22"/>
          <w:szCs w:val="22"/>
          <w:u w:val="single"/>
        </w:rPr>
        <w:t xml:space="preserve"> &amp; 6</w:t>
      </w:r>
      <w:r w:rsidRPr="00075501">
        <w:rPr>
          <w:rFonts w:ascii="Book Antiqua" w:hAnsi="Book Antiqua" w:cs="Tahoma"/>
          <w:b/>
          <w:sz w:val="22"/>
          <w:szCs w:val="22"/>
          <w:u w:val="single"/>
          <w:vertAlign w:val="superscript"/>
        </w:rPr>
        <w:t>η</w:t>
      </w:r>
      <w:r w:rsidRPr="00075501">
        <w:rPr>
          <w:rFonts w:ascii="Book Antiqua" w:hAnsi="Book Antiqua" w:cs="Tahoma"/>
          <w:b/>
          <w:sz w:val="22"/>
          <w:szCs w:val="22"/>
          <w:u w:val="single"/>
        </w:rPr>
        <w:t xml:space="preserve"> καλύτερη φετινή επίδοση</w:t>
      </w:r>
      <w:r w:rsidRPr="00075501">
        <w:rPr>
          <w:rFonts w:ascii="Book Antiqua" w:hAnsi="Book Antiqua" w:cs="Tahoma"/>
          <w:sz w:val="22"/>
          <w:szCs w:val="22"/>
        </w:rPr>
        <w:t xml:space="preserve"> και μια κλήρωση για τους διαδρόμους 1-2 / </w:t>
      </w:r>
      <w:r w:rsidRPr="00075501">
        <w:rPr>
          <w:rFonts w:ascii="Book Antiqua" w:hAnsi="Book Antiqua" w:cs="Tahoma"/>
          <w:b/>
          <w:sz w:val="22"/>
          <w:szCs w:val="22"/>
          <w:u w:val="single"/>
        </w:rPr>
        <w:t>7</w:t>
      </w:r>
      <w:r w:rsidRPr="00075501">
        <w:rPr>
          <w:rFonts w:ascii="Book Antiqua" w:hAnsi="Book Antiqua" w:cs="Tahoma"/>
          <w:b/>
          <w:sz w:val="22"/>
          <w:szCs w:val="22"/>
          <w:u w:val="single"/>
          <w:vertAlign w:val="superscript"/>
        </w:rPr>
        <w:t>η</w:t>
      </w:r>
      <w:r w:rsidRPr="00075501">
        <w:rPr>
          <w:rFonts w:ascii="Book Antiqua" w:hAnsi="Book Antiqua" w:cs="Tahoma"/>
          <w:b/>
          <w:sz w:val="22"/>
          <w:szCs w:val="22"/>
          <w:u w:val="single"/>
        </w:rPr>
        <w:t xml:space="preserve"> &amp; 8</w:t>
      </w:r>
      <w:r w:rsidRPr="00075501">
        <w:rPr>
          <w:rFonts w:ascii="Book Antiqua" w:hAnsi="Book Antiqua" w:cs="Tahoma"/>
          <w:b/>
          <w:sz w:val="22"/>
          <w:szCs w:val="22"/>
          <w:u w:val="single"/>
          <w:vertAlign w:val="superscript"/>
        </w:rPr>
        <w:t>η</w:t>
      </w:r>
      <w:r w:rsidRPr="00075501">
        <w:rPr>
          <w:rFonts w:ascii="Book Antiqua" w:hAnsi="Book Antiqua" w:cs="Tahoma"/>
          <w:b/>
          <w:sz w:val="22"/>
          <w:szCs w:val="22"/>
          <w:u w:val="single"/>
        </w:rPr>
        <w:t xml:space="preserve"> καλύτερη φετινή επίδοση</w:t>
      </w:r>
      <w:r w:rsidRPr="00075501">
        <w:rPr>
          <w:rFonts w:ascii="Book Antiqua" w:hAnsi="Book Antiqua" w:cs="Tahoma"/>
          <w:sz w:val="22"/>
          <w:szCs w:val="22"/>
        </w:rPr>
        <w:t xml:space="preserve">. </w:t>
      </w:r>
    </w:p>
    <w:p w14:paraId="664F44A9" w14:textId="77777777" w:rsidR="0083275C" w:rsidRPr="00075501" w:rsidRDefault="0083275C" w:rsidP="0083275C">
      <w:pPr>
        <w:jc w:val="both"/>
        <w:rPr>
          <w:rFonts w:ascii="Book Antiqua" w:hAnsi="Book Antiqua" w:cs="Tahoma"/>
          <w:sz w:val="22"/>
          <w:szCs w:val="22"/>
        </w:rPr>
      </w:pPr>
    </w:p>
    <w:p w14:paraId="0A09E86E" w14:textId="77777777" w:rsidR="0083275C" w:rsidRPr="00075501" w:rsidRDefault="0083275C" w:rsidP="0083275C">
      <w:pPr>
        <w:ind w:left="1440"/>
        <w:jc w:val="both"/>
        <w:rPr>
          <w:rFonts w:ascii="Book Antiqua" w:hAnsi="Book Antiqua" w:cs="Tahoma"/>
          <w:b/>
          <w:sz w:val="22"/>
          <w:szCs w:val="22"/>
          <w:u w:val="single"/>
        </w:rPr>
      </w:pPr>
      <w:r w:rsidRPr="00075501">
        <w:rPr>
          <w:rFonts w:ascii="Book Antiqua" w:hAnsi="Book Antiqua" w:cs="Tahoma"/>
          <w:b/>
          <w:sz w:val="22"/>
          <w:szCs w:val="22"/>
          <w:u w:val="single"/>
        </w:rPr>
        <w:t>13.1.2.2 Διεξαγωγή ΤΕΛΙΚΟΥ μετά από τη διεξαγωγή προκριματικού (περισσότεροι από 8 αθλητές-</w:t>
      </w:r>
      <w:proofErr w:type="spellStart"/>
      <w:r w:rsidRPr="00075501">
        <w:rPr>
          <w:rFonts w:ascii="Book Antiqua" w:hAnsi="Book Antiqua" w:cs="Tahoma"/>
          <w:b/>
          <w:sz w:val="22"/>
          <w:szCs w:val="22"/>
          <w:u w:val="single"/>
        </w:rPr>
        <w:t>τριες</w:t>
      </w:r>
      <w:proofErr w:type="spellEnd"/>
      <w:r w:rsidRPr="00075501">
        <w:rPr>
          <w:rFonts w:ascii="Book Antiqua" w:hAnsi="Book Antiqua" w:cs="Tahoma"/>
          <w:b/>
          <w:sz w:val="22"/>
          <w:szCs w:val="22"/>
          <w:u w:val="single"/>
        </w:rPr>
        <w:t>)</w:t>
      </w:r>
    </w:p>
    <w:p w14:paraId="3926800E" w14:textId="0E286BC1" w:rsidR="0083275C" w:rsidRPr="00075501" w:rsidRDefault="0083275C" w:rsidP="0083275C">
      <w:pPr>
        <w:ind w:left="1440"/>
        <w:jc w:val="both"/>
        <w:rPr>
          <w:rFonts w:ascii="Book Antiqua" w:hAnsi="Book Antiqua" w:cs="Tahoma"/>
          <w:sz w:val="22"/>
          <w:szCs w:val="22"/>
        </w:rPr>
      </w:pPr>
      <w:r w:rsidRPr="00075501">
        <w:rPr>
          <w:rFonts w:ascii="Book Antiqua" w:hAnsi="Book Antiqua" w:cs="Tahoma"/>
          <w:sz w:val="22"/>
          <w:szCs w:val="22"/>
        </w:rPr>
        <w:t xml:space="preserve">Στην περίπτωση που συμμετέχουν </w:t>
      </w:r>
      <w:r w:rsidRPr="00075501">
        <w:rPr>
          <w:rFonts w:ascii="Book Antiqua" w:hAnsi="Book Antiqua" w:cs="Tahoma"/>
          <w:b/>
          <w:sz w:val="22"/>
          <w:szCs w:val="22"/>
          <w:u w:val="single"/>
        </w:rPr>
        <w:t>περισσότεροι από 8 αθλητές-</w:t>
      </w:r>
      <w:proofErr w:type="spellStart"/>
      <w:r w:rsidRPr="00075501">
        <w:rPr>
          <w:rFonts w:ascii="Book Antiqua" w:hAnsi="Book Antiqua" w:cs="Tahoma"/>
          <w:b/>
          <w:sz w:val="22"/>
          <w:szCs w:val="22"/>
          <w:u w:val="single"/>
        </w:rPr>
        <w:t>τριες</w:t>
      </w:r>
      <w:proofErr w:type="spellEnd"/>
      <w:r w:rsidRPr="00075501">
        <w:rPr>
          <w:rFonts w:ascii="Book Antiqua" w:hAnsi="Book Antiqua" w:cs="Tahoma"/>
          <w:b/>
          <w:sz w:val="22"/>
          <w:szCs w:val="22"/>
          <w:u w:val="single"/>
        </w:rPr>
        <w:t xml:space="preserve"> </w:t>
      </w:r>
      <w:r w:rsidRPr="00075501">
        <w:rPr>
          <w:rFonts w:ascii="Book Antiqua" w:hAnsi="Book Antiqua" w:cs="Tahoma"/>
          <w:sz w:val="22"/>
          <w:szCs w:val="22"/>
        </w:rPr>
        <w:t xml:space="preserve"> θα διεξάγεται προκριματικός και στη συνέχεια </w:t>
      </w:r>
      <w:r w:rsidRPr="00075501">
        <w:rPr>
          <w:rFonts w:ascii="Book Antiqua" w:hAnsi="Book Antiqua" w:cs="Tahoma"/>
          <w:b/>
          <w:sz w:val="22"/>
          <w:szCs w:val="22"/>
          <w:u w:val="single"/>
        </w:rPr>
        <w:t>ΤΕΛΙΚΟΣ</w:t>
      </w:r>
      <w:r w:rsidRPr="00075501">
        <w:rPr>
          <w:rFonts w:ascii="Book Antiqua" w:hAnsi="Book Antiqua" w:cs="Tahoma"/>
          <w:sz w:val="22"/>
          <w:szCs w:val="22"/>
        </w:rPr>
        <w:t xml:space="preserve">. Η πρόκριση θα καθορίζεται σύμφωνα με τον συνημμένο Πίνακα </w:t>
      </w:r>
      <w:r w:rsidR="001C2A18" w:rsidRPr="00075501">
        <w:rPr>
          <w:rFonts w:ascii="Book Antiqua" w:hAnsi="Book Antiqua" w:cs="Tahoma"/>
          <w:sz w:val="22"/>
          <w:szCs w:val="22"/>
        </w:rPr>
        <w:t>7</w:t>
      </w:r>
      <w:r w:rsidRPr="00075501">
        <w:rPr>
          <w:rFonts w:ascii="Book Antiqua" w:hAnsi="Book Antiqua" w:cs="Tahoma"/>
          <w:sz w:val="22"/>
          <w:szCs w:val="22"/>
        </w:rPr>
        <w:t xml:space="preserve"> και η κατάταξη των αθλητών μετά από τον προκριματικό θα γίνεται σύμφωνα με την παράγραφο 13.1.4.</w:t>
      </w:r>
    </w:p>
    <w:p w14:paraId="1658CF58" w14:textId="77777777" w:rsidR="00A85308" w:rsidRPr="00075501" w:rsidRDefault="00A85308" w:rsidP="0083275C">
      <w:pPr>
        <w:ind w:left="720" w:firstLine="720"/>
        <w:jc w:val="both"/>
        <w:rPr>
          <w:rFonts w:ascii="Book Antiqua" w:hAnsi="Book Antiqua" w:cs="Tahoma"/>
          <w:b/>
          <w:sz w:val="22"/>
          <w:szCs w:val="22"/>
          <w:u w:val="single"/>
        </w:rPr>
      </w:pPr>
    </w:p>
    <w:p w14:paraId="150B667D" w14:textId="22865432" w:rsidR="0083275C" w:rsidRPr="00075501" w:rsidRDefault="0083275C" w:rsidP="0083275C">
      <w:pPr>
        <w:ind w:left="720" w:firstLine="720"/>
        <w:jc w:val="both"/>
        <w:rPr>
          <w:rFonts w:ascii="Book Antiqua" w:hAnsi="Book Antiqua" w:cs="Tahoma"/>
          <w:b/>
          <w:sz w:val="22"/>
          <w:szCs w:val="22"/>
          <w:u w:val="single"/>
        </w:rPr>
      </w:pPr>
      <w:r w:rsidRPr="00075501">
        <w:rPr>
          <w:rFonts w:ascii="Book Antiqua" w:hAnsi="Book Antiqua" w:cs="Tahoma"/>
          <w:b/>
          <w:sz w:val="22"/>
          <w:szCs w:val="22"/>
          <w:u w:val="single"/>
        </w:rPr>
        <w:t>Διαδικασία διεξαγωγής του Τελικού:</w:t>
      </w:r>
    </w:p>
    <w:p w14:paraId="7167953C" w14:textId="77777777" w:rsidR="0083275C" w:rsidRPr="00075501" w:rsidRDefault="0083275C" w:rsidP="0083275C">
      <w:pPr>
        <w:ind w:left="1985" w:hanging="545"/>
        <w:jc w:val="both"/>
        <w:rPr>
          <w:rFonts w:ascii="Book Antiqua" w:hAnsi="Book Antiqua" w:cs="Tahoma"/>
          <w:b/>
          <w:bCs/>
          <w:sz w:val="22"/>
          <w:szCs w:val="22"/>
        </w:rPr>
      </w:pPr>
      <w:r w:rsidRPr="00075501">
        <w:rPr>
          <w:rFonts w:ascii="Book Antiqua" w:hAnsi="Book Antiqua" w:cs="Tahoma"/>
          <w:sz w:val="22"/>
          <w:szCs w:val="22"/>
        </w:rPr>
        <w:t xml:space="preserve">Οι αθλητές – </w:t>
      </w:r>
      <w:proofErr w:type="spellStart"/>
      <w:r w:rsidRPr="00075501">
        <w:rPr>
          <w:rFonts w:ascii="Book Antiqua" w:hAnsi="Book Antiqua" w:cs="Tahoma"/>
          <w:sz w:val="22"/>
          <w:szCs w:val="22"/>
        </w:rPr>
        <w:t>τριες</w:t>
      </w:r>
      <w:proofErr w:type="spellEnd"/>
      <w:r w:rsidRPr="00075501">
        <w:rPr>
          <w:rFonts w:ascii="Book Antiqua" w:hAnsi="Book Antiqua" w:cs="Tahoma"/>
          <w:sz w:val="22"/>
          <w:szCs w:val="22"/>
        </w:rPr>
        <w:t xml:space="preserve"> που κατετάγησαν μετά τον Προκριματικό από την </w:t>
      </w:r>
      <w:r w:rsidRPr="00075501">
        <w:rPr>
          <w:rFonts w:ascii="Book Antiqua" w:hAnsi="Book Antiqua" w:cs="Tahoma"/>
          <w:b/>
          <w:bCs/>
          <w:sz w:val="22"/>
          <w:szCs w:val="22"/>
        </w:rPr>
        <w:t>1</w:t>
      </w:r>
      <w:r w:rsidRPr="00075501">
        <w:rPr>
          <w:rFonts w:ascii="Book Antiqua" w:hAnsi="Book Antiqua" w:cs="Tahoma"/>
          <w:b/>
          <w:bCs/>
          <w:sz w:val="22"/>
          <w:szCs w:val="22"/>
          <w:vertAlign w:val="superscript"/>
        </w:rPr>
        <w:t>η</w:t>
      </w:r>
      <w:r w:rsidRPr="00075501">
        <w:rPr>
          <w:rFonts w:ascii="Book Antiqua" w:hAnsi="Book Antiqua" w:cs="Tahoma"/>
          <w:b/>
          <w:bCs/>
          <w:sz w:val="22"/>
          <w:szCs w:val="22"/>
        </w:rPr>
        <w:t xml:space="preserve"> μέχρι και </w:t>
      </w:r>
    </w:p>
    <w:p w14:paraId="2DD5181B" w14:textId="77777777" w:rsidR="0083275C" w:rsidRPr="00075501" w:rsidRDefault="0083275C" w:rsidP="0083275C">
      <w:pPr>
        <w:ind w:left="1985" w:hanging="545"/>
        <w:jc w:val="both"/>
        <w:rPr>
          <w:rFonts w:ascii="Book Antiqua" w:hAnsi="Book Antiqua" w:cs="Tahoma"/>
          <w:sz w:val="22"/>
          <w:szCs w:val="22"/>
        </w:rPr>
      </w:pPr>
      <w:r w:rsidRPr="00075501">
        <w:rPr>
          <w:rFonts w:ascii="Book Antiqua" w:hAnsi="Book Antiqua" w:cs="Tahoma"/>
          <w:b/>
          <w:bCs/>
          <w:sz w:val="22"/>
          <w:szCs w:val="22"/>
        </w:rPr>
        <w:t>την 8</w:t>
      </w:r>
      <w:r w:rsidRPr="00075501">
        <w:rPr>
          <w:rFonts w:ascii="Book Antiqua" w:hAnsi="Book Antiqua" w:cs="Tahoma"/>
          <w:b/>
          <w:bCs/>
          <w:sz w:val="22"/>
          <w:szCs w:val="22"/>
          <w:vertAlign w:val="superscript"/>
        </w:rPr>
        <w:t>η</w:t>
      </w:r>
      <w:r w:rsidRPr="00075501">
        <w:rPr>
          <w:rFonts w:ascii="Book Antiqua" w:hAnsi="Book Antiqua" w:cs="Tahoma"/>
          <w:b/>
          <w:bCs/>
          <w:sz w:val="22"/>
          <w:szCs w:val="22"/>
        </w:rPr>
        <w:t xml:space="preserve"> θέση </w:t>
      </w:r>
      <w:r w:rsidRPr="00075501">
        <w:rPr>
          <w:rFonts w:ascii="Book Antiqua" w:hAnsi="Book Antiqua" w:cs="Tahoma"/>
          <w:sz w:val="22"/>
          <w:szCs w:val="22"/>
        </w:rPr>
        <w:t>(σύμφωνα με την παράγραφο 13.1.4):</w:t>
      </w:r>
    </w:p>
    <w:p w14:paraId="630AA0A5" w14:textId="77777777" w:rsidR="0083275C" w:rsidRPr="00075501" w:rsidRDefault="0083275C">
      <w:pPr>
        <w:pStyle w:val="33"/>
        <w:numPr>
          <w:ilvl w:val="0"/>
          <w:numId w:val="3"/>
        </w:numPr>
        <w:spacing w:after="0" w:line="240" w:lineRule="auto"/>
        <w:jc w:val="both"/>
        <w:rPr>
          <w:rFonts w:ascii="Book Antiqua" w:hAnsi="Book Antiqua" w:cs="Tahoma"/>
        </w:rPr>
      </w:pPr>
      <w:r w:rsidRPr="00075501">
        <w:rPr>
          <w:rFonts w:ascii="Book Antiqua" w:hAnsi="Book Antiqua" w:cs="Tahoma"/>
        </w:rPr>
        <w:t xml:space="preserve">οι αθλητές – </w:t>
      </w:r>
      <w:proofErr w:type="spellStart"/>
      <w:r w:rsidRPr="00075501">
        <w:rPr>
          <w:rFonts w:ascii="Book Antiqua" w:hAnsi="Book Antiqua" w:cs="Tahoma"/>
        </w:rPr>
        <w:t>τριες</w:t>
      </w:r>
      <w:proofErr w:type="spellEnd"/>
      <w:r w:rsidRPr="00075501">
        <w:rPr>
          <w:rFonts w:ascii="Book Antiqua" w:hAnsi="Book Antiqua" w:cs="Tahoma"/>
        </w:rPr>
        <w:t xml:space="preserve"> που έχουν την </w:t>
      </w:r>
      <w:r w:rsidRPr="00075501">
        <w:rPr>
          <w:rFonts w:ascii="Book Antiqua" w:hAnsi="Book Antiqua" w:cs="Tahoma"/>
          <w:b/>
          <w:bCs/>
        </w:rPr>
        <w:t>1</w:t>
      </w:r>
      <w:r w:rsidRPr="00075501">
        <w:rPr>
          <w:rFonts w:ascii="Book Antiqua" w:hAnsi="Book Antiqua" w:cs="Tahoma"/>
          <w:b/>
          <w:bCs/>
          <w:vertAlign w:val="superscript"/>
        </w:rPr>
        <w:t>η</w:t>
      </w:r>
      <w:r w:rsidRPr="00075501">
        <w:rPr>
          <w:rFonts w:ascii="Book Antiqua" w:hAnsi="Book Antiqua" w:cs="Tahoma"/>
          <w:b/>
          <w:bCs/>
        </w:rPr>
        <w:t xml:space="preserve"> – 2</w:t>
      </w:r>
      <w:r w:rsidRPr="00075501">
        <w:rPr>
          <w:rFonts w:ascii="Book Antiqua" w:hAnsi="Book Antiqua" w:cs="Tahoma"/>
          <w:b/>
          <w:bCs/>
          <w:vertAlign w:val="superscript"/>
        </w:rPr>
        <w:t>η</w:t>
      </w:r>
      <w:r w:rsidRPr="00075501">
        <w:rPr>
          <w:rFonts w:ascii="Book Antiqua" w:hAnsi="Book Antiqua" w:cs="Tahoma"/>
          <w:b/>
          <w:bCs/>
        </w:rPr>
        <w:t xml:space="preserve"> – 3</w:t>
      </w:r>
      <w:r w:rsidRPr="00075501">
        <w:rPr>
          <w:rFonts w:ascii="Book Antiqua" w:hAnsi="Book Antiqua" w:cs="Tahoma"/>
          <w:b/>
          <w:bCs/>
          <w:vertAlign w:val="superscript"/>
        </w:rPr>
        <w:t>η</w:t>
      </w:r>
      <w:r w:rsidRPr="00075501">
        <w:rPr>
          <w:rFonts w:ascii="Book Antiqua" w:hAnsi="Book Antiqua" w:cs="Tahoma"/>
          <w:b/>
          <w:bCs/>
        </w:rPr>
        <w:t xml:space="preserve"> – 4</w:t>
      </w:r>
      <w:r w:rsidRPr="00075501">
        <w:rPr>
          <w:rFonts w:ascii="Book Antiqua" w:hAnsi="Book Antiqua" w:cs="Tahoma"/>
          <w:b/>
          <w:bCs/>
          <w:vertAlign w:val="superscript"/>
        </w:rPr>
        <w:t>η</w:t>
      </w:r>
      <w:r w:rsidRPr="00075501">
        <w:rPr>
          <w:rFonts w:ascii="Book Antiqua" w:hAnsi="Book Antiqua" w:cs="Tahoma"/>
        </w:rPr>
        <w:t xml:space="preserve"> επίδοση θα κληρωθούν (βλέπε παρ. 13.1.5) για τους διαδρόμους 3-4-5-6,</w:t>
      </w:r>
    </w:p>
    <w:p w14:paraId="29C1B5CE" w14:textId="77777777" w:rsidR="0083275C" w:rsidRPr="00075501" w:rsidRDefault="0083275C">
      <w:pPr>
        <w:pStyle w:val="33"/>
        <w:numPr>
          <w:ilvl w:val="0"/>
          <w:numId w:val="3"/>
        </w:numPr>
        <w:spacing w:after="0" w:line="240" w:lineRule="auto"/>
        <w:jc w:val="both"/>
        <w:rPr>
          <w:rFonts w:ascii="Book Antiqua" w:hAnsi="Book Antiqua" w:cs="Tahoma"/>
        </w:rPr>
      </w:pPr>
      <w:r w:rsidRPr="00075501">
        <w:rPr>
          <w:rFonts w:ascii="Book Antiqua" w:hAnsi="Book Antiqua" w:cs="Tahoma"/>
        </w:rPr>
        <w:t xml:space="preserve">οι αθλητές – </w:t>
      </w:r>
      <w:proofErr w:type="spellStart"/>
      <w:r w:rsidRPr="00075501">
        <w:rPr>
          <w:rFonts w:ascii="Book Antiqua" w:hAnsi="Book Antiqua" w:cs="Tahoma"/>
        </w:rPr>
        <w:t>τριες</w:t>
      </w:r>
      <w:proofErr w:type="spellEnd"/>
      <w:r w:rsidRPr="00075501">
        <w:rPr>
          <w:rFonts w:ascii="Book Antiqua" w:hAnsi="Book Antiqua" w:cs="Tahoma"/>
        </w:rPr>
        <w:t xml:space="preserve"> που έχουν την </w:t>
      </w:r>
      <w:r w:rsidRPr="00075501">
        <w:rPr>
          <w:rFonts w:ascii="Book Antiqua" w:hAnsi="Book Antiqua" w:cs="Tahoma"/>
          <w:b/>
          <w:bCs/>
        </w:rPr>
        <w:t>5</w:t>
      </w:r>
      <w:r w:rsidRPr="00075501">
        <w:rPr>
          <w:rFonts w:ascii="Book Antiqua" w:hAnsi="Book Antiqua" w:cs="Tahoma"/>
          <w:b/>
          <w:bCs/>
          <w:vertAlign w:val="superscript"/>
        </w:rPr>
        <w:t xml:space="preserve">η </w:t>
      </w:r>
      <w:r w:rsidRPr="00075501">
        <w:rPr>
          <w:rFonts w:ascii="Book Antiqua" w:hAnsi="Book Antiqua" w:cs="Tahoma"/>
          <w:b/>
          <w:bCs/>
        </w:rPr>
        <w:t xml:space="preserve"> - 6</w:t>
      </w:r>
      <w:r w:rsidRPr="00075501">
        <w:rPr>
          <w:rFonts w:ascii="Book Antiqua" w:hAnsi="Book Antiqua" w:cs="Tahoma"/>
          <w:b/>
          <w:bCs/>
          <w:vertAlign w:val="superscript"/>
        </w:rPr>
        <w:t>η</w:t>
      </w:r>
      <w:r w:rsidRPr="00075501">
        <w:rPr>
          <w:rFonts w:ascii="Book Antiqua" w:hAnsi="Book Antiqua" w:cs="Tahoma"/>
        </w:rPr>
        <w:t xml:space="preserve"> επίδοση στους διαδρόμους  7 – 8  και </w:t>
      </w:r>
    </w:p>
    <w:p w14:paraId="07686DD7" w14:textId="77777777" w:rsidR="0083275C" w:rsidRPr="00075501" w:rsidRDefault="0083275C">
      <w:pPr>
        <w:pStyle w:val="33"/>
        <w:numPr>
          <w:ilvl w:val="0"/>
          <w:numId w:val="3"/>
        </w:numPr>
        <w:spacing w:after="0" w:line="240" w:lineRule="auto"/>
        <w:jc w:val="both"/>
        <w:rPr>
          <w:rFonts w:ascii="Book Antiqua" w:hAnsi="Book Antiqua" w:cs="Tahoma"/>
        </w:rPr>
      </w:pPr>
      <w:r w:rsidRPr="00075501">
        <w:rPr>
          <w:rFonts w:ascii="Book Antiqua" w:hAnsi="Book Antiqua" w:cs="Tahoma"/>
        </w:rPr>
        <w:t xml:space="preserve">οι αθλητές – </w:t>
      </w:r>
      <w:proofErr w:type="spellStart"/>
      <w:r w:rsidRPr="00075501">
        <w:rPr>
          <w:rFonts w:ascii="Book Antiqua" w:hAnsi="Book Antiqua" w:cs="Tahoma"/>
        </w:rPr>
        <w:t>τριες</w:t>
      </w:r>
      <w:proofErr w:type="spellEnd"/>
      <w:r w:rsidRPr="00075501">
        <w:rPr>
          <w:rFonts w:ascii="Book Antiqua" w:hAnsi="Book Antiqua" w:cs="Tahoma"/>
        </w:rPr>
        <w:t xml:space="preserve"> που έχουν την </w:t>
      </w:r>
      <w:r w:rsidRPr="00075501">
        <w:rPr>
          <w:rFonts w:ascii="Book Antiqua" w:hAnsi="Book Antiqua" w:cs="Tahoma"/>
          <w:b/>
          <w:bCs/>
        </w:rPr>
        <w:t>7</w:t>
      </w:r>
      <w:r w:rsidRPr="00075501">
        <w:rPr>
          <w:rFonts w:ascii="Book Antiqua" w:hAnsi="Book Antiqua" w:cs="Tahoma"/>
          <w:b/>
          <w:bCs/>
          <w:vertAlign w:val="superscript"/>
        </w:rPr>
        <w:t xml:space="preserve">η </w:t>
      </w:r>
      <w:r w:rsidRPr="00075501">
        <w:rPr>
          <w:rFonts w:ascii="Book Antiqua" w:hAnsi="Book Antiqua" w:cs="Tahoma"/>
          <w:b/>
          <w:bCs/>
        </w:rPr>
        <w:t xml:space="preserve">  και 8</w:t>
      </w:r>
      <w:r w:rsidRPr="00075501">
        <w:rPr>
          <w:rFonts w:ascii="Book Antiqua" w:hAnsi="Book Antiqua" w:cs="Tahoma"/>
          <w:b/>
          <w:bCs/>
          <w:vertAlign w:val="superscript"/>
        </w:rPr>
        <w:t>η</w:t>
      </w:r>
      <w:r w:rsidRPr="00075501">
        <w:rPr>
          <w:rFonts w:ascii="Book Antiqua" w:hAnsi="Book Antiqua" w:cs="Tahoma"/>
        </w:rPr>
        <w:t xml:space="preserve"> επίδοση, στους διαδρόμους 1 - 2. </w:t>
      </w:r>
    </w:p>
    <w:p w14:paraId="4C4A87F4" w14:textId="77777777" w:rsidR="0083275C" w:rsidRPr="00075501" w:rsidRDefault="0083275C" w:rsidP="0083275C">
      <w:pPr>
        <w:jc w:val="both"/>
        <w:rPr>
          <w:rFonts w:ascii="Book Antiqua" w:hAnsi="Book Antiqua" w:cs="Tahoma"/>
          <w:b/>
          <w:sz w:val="22"/>
          <w:szCs w:val="22"/>
          <w:u w:val="single"/>
        </w:rPr>
      </w:pPr>
    </w:p>
    <w:p w14:paraId="624E73FB" w14:textId="77777777" w:rsidR="0083275C" w:rsidRPr="00075501" w:rsidRDefault="0083275C" w:rsidP="0083275C">
      <w:pPr>
        <w:ind w:firstLine="720"/>
        <w:jc w:val="both"/>
        <w:rPr>
          <w:rFonts w:ascii="Book Antiqua" w:hAnsi="Book Antiqua" w:cs="Tahoma"/>
          <w:b/>
          <w:sz w:val="22"/>
          <w:szCs w:val="22"/>
          <w:u w:val="single"/>
        </w:rPr>
      </w:pPr>
      <w:r w:rsidRPr="00075501">
        <w:rPr>
          <w:rFonts w:ascii="Book Antiqua" w:hAnsi="Book Antiqua" w:cs="Tahoma"/>
          <w:b/>
          <w:sz w:val="22"/>
          <w:szCs w:val="22"/>
        </w:rPr>
        <w:t xml:space="preserve">13.1.3  </w:t>
      </w:r>
      <w:r w:rsidRPr="00075501">
        <w:rPr>
          <w:rFonts w:ascii="Book Antiqua" w:hAnsi="Book Antiqua" w:cs="Tahoma"/>
          <w:b/>
          <w:sz w:val="22"/>
          <w:szCs w:val="22"/>
          <w:u w:val="single"/>
        </w:rPr>
        <w:t xml:space="preserve">1.500 - 5.000μ. – 3.000μ. με Φ.Ε. – 4Χ100μ. – 4Χ400μ. </w:t>
      </w:r>
    </w:p>
    <w:p w14:paraId="76C443F0" w14:textId="77777777" w:rsidR="0083275C" w:rsidRPr="00075501" w:rsidRDefault="0083275C" w:rsidP="0083275C">
      <w:pPr>
        <w:ind w:left="720"/>
        <w:jc w:val="both"/>
        <w:rPr>
          <w:rFonts w:ascii="Book Antiqua" w:hAnsi="Book Antiqua" w:cs="Tahoma"/>
          <w:sz w:val="22"/>
          <w:szCs w:val="22"/>
        </w:rPr>
      </w:pPr>
      <w:r w:rsidRPr="00075501">
        <w:rPr>
          <w:rFonts w:ascii="Book Antiqua" w:hAnsi="Book Antiqua" w:cs="Tahoma"/>
          <w:sz w:val="22"/>
          <w:szCs w:val="22"/>
        </w:rPr>
        <w:t xml:space="preserve">Στα πιο πάνω αναφερόμενα αγωνίσματα τα οποία θα διεξάγονται κατευθείαν σε μία (1) ή περισσότερες </w:t>
      </w:r>
      <w:r w:rsidRPr="00075501">
        <w:rPr>
          <w:rFonts w:ascii="Book Antiqua" w:hAnsi="Book Antiqua" w:cs="Tahoma"/>
          <w:b/>
          <w:sz w:val="22"/>
          <w:szCs w:val="22"/>
        </w:rPr>
        <w:t>ΤΕΛΙΚΕΣ ΣΕΙΡΕΣ,</w:t>
      </w:r>
      <w:r w:rsidRPr="00075501">
        <w:rPr>
          <w:rFonts w:ascii="Book Antiqua" w:hAnsi="Book Antiqua" w:cs="Tahoma"/>
          <w:sz w:val="22"/>
          <w:szCs w:val="22"/>
        </w:rPr>
        <w:t xml:space="preserve"> ανάλογα με τη συμμετοχή και τον προγραμματισμό του ωρολογίου προγράμματος,  η κατανομή των αθλητών/ομάδων στις σειρές (όπου αυτό απαιτείται π.χ. 1.500μ., 4Χ100μ. 4Χ400μ. κ.α.) θα καθορίζεται με βάση τις καλύτερες ατομικές/ομαδικές επιδόσεις, για τη χρονιά που διεξάγεται το πρωτάθλημα ή την καλύτερη επίδοση της προηγούμενης χρονιάς καθώς και με τα όσα ορίζει η παρούσα προκήρυξη.  </w:t>
      </w:r>
    </w:p>
    <w:p w14:paraId="626F53A2" w14:textId="77777777" w:rsidR="0083275C" w:rsidRPr="00075501" w:rsidRDefault="0083275C" w:rsidP="0083275C">
      <w:pPr>
        <w:ind w:left="720"/>
        <w:jc w:val="both"/>
        <w:rPr>
          <w:rFonts w:ascii="Book Antiqua" w:hAnsi="Book Antiqua" w:cs="Tahoma"/>
          <w:b/>
          <w:sz w:val="22"/>
          <w:szCs w:val="22"/>
          <w:u w:val="single"/>
        </w:rPr>
      </w:pPr>
    </w:p>
    <w:p w14:paraId="63E85B05" w14:textId="77777777" w:rsidR="0083275C" w:rsidRPr="00075501" w:rsidRDefault="0083275C" w:rsidP="0083275C">
      <w:pPr>
        <w:ind w:left="720"/>
        <w:jc w:val="both"/>
        <w:rPr>
          <w:rFonts w:ascii="Book Antiqua" w:hAnsi="Book Antiqua" w:cs="Tahoma"/>
          <w:b/>
          <w:sz w:val="22"/>
          <w:szCs w:val="22"/>
        </w:rPr>
      </w:pPr>
      <w:r w:rsidRPr="00075501">
        <w:rPr>
          <w:rFonts w:ascii="Book Antiqua" w:hAnsi="Book Antiqua" w:cs="Tahoma"/>
          <w:b/>
          <w:sz w:val="22"/>
          <w:szCs w:val="22"/>
          <w:u w:val="single"/>
        </w:rPr>
        <w:t>ΔΙΕΥΚΡΙΝΗΣΕΙΣ:</w:t>
      </w:r>
    </w:p>
    <w:p w14:paraId="63F8C19B" w14:textId="77777777" w:rsidR="0083275C" w:rsidRPr="00075501" w:rsidRDefault="0083275C">
      <w:pPr>
        <w:pStyle w:val="af"/>
        <w:numPr>
          <w:ilvl w:val="0"/>
          <w:numId w:val="14"/>
        </w:numPr>
        <w:jc w:val="both"/>
        <w:rPr>
          <w:rFonts w:ascii="Book Antiqua" w:hAnsi="Book Antiqua" w:cs="Tahoma"/>
        </w:rPr>
      </w:pPr>
      <w:r w:rsidRPr="00075501">
        <w:rPr>
          <w:rFonts w:ascii="Book Antiqua" w:hAnsi="Book Antiqua" w:cs="Tahoma"/>
          <w:b/>
        </w:rPr>
        <w:t>σε όσα Δρομικά Αγωνίσματα διεξαχθούν Τελικές Σειρές η Τελική Κατάταξη θα γίνεται βάσει χρόνου απ’ όλες τις σειρές.</w:t>
      </w:r>
    </w:p>
    <w:p w14:paraId="59283BA3" w14:textId="77777777" w:rsidR="0083275C" w:rsidRPr="00075501" w:rsidRDefault="0083275C" w:rsidP="0083275C">
      <w:pPr>
        <w:ind w:left="720"/>
        <w:jc w:val="both"/>
        <w:rPr>
          <w:rFonts w:ascii="Book Antiqua" w:hAnsi="Book Antiqua" w:cs="Tahoma"/>
          <w:b/>
          <w:sz w:val="22"/>
          <w:szCs w:val="22"/>
        </w:rPr>
      </w:pPr>
    </w:p>
    <w:p w14:paraId="7784BE5E" w14:textId="79D48026" w:rsidR="0083275C" w:rsidRPr="00075501" w:rsidRDefault="0083275C">
      <w:pPr>
        <w:pStyle w:val="af"/>
        <w:numPr>
          <w:ilvl w:val="0"/>
          <w:numId w:val="15"/>
        </w:numPr>
        <w:tabs>
          <w:tab w:val="num" w:pos="0"/>
        </w:tabs>
        <w:spacing w:line="240" w:lineRule="exact"/>
        <w:ind w:left="1434" w:hanging="357"/>
        <w:jc w:val="both"/>
        <w:rPr>
          <w:rFonts w:ascii="Book Antiqua" w:hAnsi="Book Antiqua" w:cs="Tahoma"/>
          <w:b/>
          <w:u w:val="single"/>
        </w:rPr>
      </w:pPr>
      <w:r w:rsidRPr="00075501">
        <w:rPr>
          <w:rFonts w:ascii="Book Antiqua" w:hAnsi="Book Antiqua"/>
          <w:b/>
        </w:rPr>
        <w:t>σε περίπτωση που κάποιος από τους συμμετέχοντες αθλητές για κάποιο</w:t>
      </w:r>
      <w:r w:rsidR="003C6034">
        <w:rPr>
          <w:rFonts w:ascii="Book Antiqua" w:hAnsi="Book Antiqua"/>
          <w:b/>
        </w:rPr>
        <w:t>ν</w:t>
      </w:r>
      <w:r w:rsidRPr="00075501">
        <w:rPr>
          <w:rFonts w:ascii="Book Antiqua" w:hAnsi="Book Antiqua"/>
          <w:b/>
        </w:rPr>
        <w:t xml:space="preserve"> λόγο δεν έχει επίδοση κατά την τρέχουσα αγωνιστική περίοδο (</w:t>
      </w:r>
      <w:r w:rsidRPr="00075501">
        <w:rPr>
          <w:rFonts w:ascii="Book Antiqua" w:hAnsi="Book Antiqua"/>
          <w:b/>
          <w:lang w:val="en-US"/>
        </w:rPr>
        <w:t>Season</w:t>
      </w:r>
      <w:r w:rsidRPr="00075501">
        <w:rPr>
          <w:rFonts w:ascii="Book Antiqua" w:hAnsi="Book Antiqua"/>
          <w:b/>
        </w:rPr>
        <w:t xml:space="preserve"> </w:t>
      </w:r>
      <w:r w:rsidRPr="00075501">
        <w:rPr>
          <w:rFonts w:ascii="Book Antiqua" w:hAnsi="Book Antiqua"/>
          <w:b/>
          <w:lang w:val="en-US"/>
        </w:rPr>
        <w:t>Best</w:t>
      </w:r>
      <w:r w:rsidRPr="00075501">
        <w:rPr>
          <w:rFonts w:ascii="Book Antiqua" w:hAnsi="Book Antiqua"/>
          <w:b/>
        </w:rPr>
        <w:t>), θα μπορεί να λαμβάνεται υπόψη  η περσινή του ατομική επίδοση ή σημαντική/</w:t>
      </w:r>
      <w:proofErr w:type="spellStart"/>
      <w:r w:rsidRPr="00075501">
        <w:rPr>
          <w:rFonts w:ascii="Book Antiqua" w:hAnsi="Book Antiqua"/>
          <w:b/>
        </w:rPr>
        <w:t>ες</w:t>
      </w:r>
      <w:proofErr w:type="spellEnd"/>
      <w:r w:rsidRPr="00075501">
        <w:rPr>
          <w:rFonts w:ascii="Book Antiqua" w:hAnsi="Book Antiqua"/>
          <w:b/>
        </w:rPr>
        <w:t xml:space="preserve"> νίκη/</w:t>
      </w:r>
      <w:proofErr w:type="spellStart"/>
      <w:r w:rsidRPr="00075501">
        <w:rPr>
          <w:rFonts w:ascii="Book Antiqua" w:hAnsi="Book Antiqua"/>
          <w:b/>
        </w:rPr>
        <w:t>ες</w:t>
      </w:r>
      <w:proofErr w:type="spellEnd"/>
      <w:r w:rsidRPr="00075501">
        <w:rPr>
          <w:rFonts w:ascii="Book Antiqua" w:hAnsi="Book Antiqua"/>
          <w:b/>
        </w:rPr>
        <w:t xml:space="preserve"> που σημείωσε κατά την περσινή περίοδο σε διοργανώσεις εξωτερικού &amp; εσωτερικού ή οποιαδήποτε άλλη πληροφορία μπορεί να συγκεντρωθεί από τους διοργανωτές.</w:t>
      </w:r>
    </w:p>
    <w:p w14:paraId="3A881A67" w14:textId="77777777" w:rsidR="0083275C" w:rsidRPr="00075501" w:rsidRDefault="0083275C" w:rsidP="0083275C">
      <w:pPr>
        <w:jc w:val="both"/>
        <w:rPr>
          <w:rFonts w:ascii="Book Antiqua" w:hAnsi="Book Antiqua" w:cs="Tahoma"/>
          <w:b/>
          <w:sz w:val="22"/>
          <w:szCs w:val="22"/>
          <w:u w:val="single"/>
        </w:rPr>
      </w:pPr>
    </w:p>
    <w:p w14:paraId="59491F23" w14:textId="77777777" w:rsidR="00A85308" w:rsidRPr="00075501" w:rsidRDefault="00A85308" w:rsidP="0083275C">
      <w:pPr>
        <w:ind w:left="720"/>
        <w:jc w:val="both"/>
        <w:rPr>
          <w:rFonts w:ascii="Book Antiqua" w:hAnsi="Book Antiqua" w:cs="Tahoma"/>
          <w:b/>
          <w:sz w:val="22"/>
          <w:szCs w:val="22"/>
        </w:rPr>
      </w:pPr>
    </w:p>
    <w:p w14:paraId="1269BDCF" w14:textId="681719E4" w:rsidR="0083275C" w:rsidRPr="00075501" w:rsidRDefault="0083275C" w:rsidP="0083275C">
      <w:pPr>
        <w:ind w:left="720"/>
        <w:jc w:val="both"/>
        <w:rPr>
          <w:rFonts w:ascii="Book Antiqua" w:hAnsi="Book Antiqua" w:cs="Tahoma"/>
          <w:b/>
          <w:sz w:val="22"/>
          <w:szCs w:val="22"/>
          <w:u w:val="single"/>
        </w:rPr>
      </w:pPr>
      <w:r w:rsidRPr="00075501">
        <w:rPr>
          <w:rFonts w:ascii="Book Antiqua" w:hAnsi="Book Antiqua" w:cs="Tahoma"/>
          <w:b/>
          <w:sz w:val="22"/>
          <w:szCs w:val="22"/>
        </w:rPr>
        <w:lastRenderedPageBreak/>
        <w:t xml:space="preserve">13.1.4 </w:t>
      </w:r>
      <w:r w:rsidRPr="00075501">
        <w:rPr>
          <w:rFonts w:ascii="Book Antiqua" w:hAnsi="Book Antiqua" w:cs="Tahoma"/>
          <w:sz w:val="22"/>
          <w:szCs w:val="22"/>
        </w:rPr>
        <w:t xml:space="preserve"> </w:t>
      </w:r>
      <w:r w:rsidRPr="00075501">
        <w:rPr>
          <w:rFonts w:ascii="Book Antiqua" w:hAnsi="Book Antiqua" w:cs="Tahoma"/>
          <w:b/>
          <w:sz w:val="22"/>
          <w:szCs w:val="22"/>
          <w:u w:val="single"/>
        </w:rPr>
        <w:t xml:space="preserve">Διαδικασία κατάταξης αθλητών-τριών από προκριματικό (σύμφωνα με </w:t>
      </w:r>
    </w:p>
    <w:p w14:paraId="7DA3603F" w14:textId="77777777" w:rsidR="0083275C" w:rsidRPr="00075501" w:rsidRDefault="0083275C" w:rsidP="0083275C">
      <w:pPr>
        <w:ind w:left="720" w:firstLine="698"/>
        <w:jc w:val="both"/>
        <w:rPr>
          <w:rFonts w:ascii="Book Antiqua" w:hAnsi="Book Antiqua" w:cs="Tahoma"/>
          <w:b/>
          <w:sz w:val="22"/>
          <w:szCs w:val="22"/>
          <w:u w:val="single"/>
        </w:rPr>
      </w:pPr>
      <w:r w:rsidRPr="00075501">
        <w:rPr>
          <w:rFonts w:ascii="Book Antiqua" w:hAnsi="Book Antiqua" w:cs="Tahoma"/>
          <w:b/>
          <w:sz w:val="22"/>
          <w:szCs w:val="22"/>
          <w:u w:val="single"/>
        </w:rPr>
        <w:t>τον αριθμό των προκριματικών σειρών):</w:t>
      </w:r>
    </w:p>
    <w:p w14:paraId="7FB05DF9" w14:textId="77777777" w:rsidR="0083275C" w:rsidRPr="00075501" w:rsidRDefault="0083275C" w:rsidP="0083275C">
      <w:pPr>
        <w:ind w:left="720" w:firstLine="698"/>
        <w:jc w:val="both"/>
        <w:rPr>
          <w:rFonts w:ascii="Book Antiqua" w:hAnsi="Book Antiqua" w:cs="Tahoma"/>
          <w:sz w:val="22"/>
          <w:szCs w:val="22"/>
        </w:rPr>
      </w:pPr>
    </w:p>
    <w:p w14:paraId="2C121ADC" w14:textId="77777777" w:rsidR="0083275C" w:rsidRPr="00075501" w:rsidRDefault="0083275C" w:rsidP="0083275C">
      <w:pPr>
        <w:ind w:left="698" w:firstLine="720"/>
        <w:jc w:val="both"/>
        <w:rPr>
          <w:rFonts w:ascii="Book Antiqua" w:hAnsi="Book Antiqua" w:cs="Tahoma"/>
          <w:b/>
          <w:sz w:val="22"/>
          <w:szCs w:val="22"/>
        </w:rPr>
      </w:pPr>
      <w:r w:rsidRPr="00075501">
        <w:rPr>
          <w:rFonts w:ascii="Book Antiqua" w:hAnsi="Book Antiqua" w:cs="Tahoma"/>
          <w:b/>
          <w:sz w:val="22"/>
          <w:szCs w:val="22"/>
        </w:rPr>
        <w:t>13.1.4.1 Πρόκριση με θέση και επίδοση</w:t>
      </w:r>
    </w:p>
    <w:p w14:paraId="4D9D3812" w14:textId="77777777" w:rsidR="0083275C" w:rsidRPr="00075501" w:rsidRDefault="0083275C" w:rsidP="0083275C">
      <w:pPr>
        <w:ind w:left="1418"/>
        <w:jc w:val="both"/>
        <w:rPr>
          <w:rFonts w:ascii="Book Antiqua" w:hAnsi="Book Antiqua" w:cs="Tahoma"/>
          <w:sz w:val="22"/>
          <w:szCs w:val="22"/>
        </w:rPr>
      </w:pPr>
      <w:r w:rsidRPr="00075501">
        <w:rPr>
          <w:rFonts w:ascii="Book Antiqua" w:hAnsi="Book Antiqua" w:cs="Tahoma"/>
          <w:sz w:val="22"/>
          <w:szCs w:val="22"/>
        </w:rPr>
        <w:t xml:space="preserve">Μετά την ολοκλήρωση του προκριματικού η κατάταξη θα γίνεται σύμφωνα με το </w:t>
      </w:r>
      <w:r w:rsidRPr="00075501">
        <w:rPr>
          <w:rFonts w:ascii="Book Antiqua" w:hAnsi="Book Antiqua" w:cs="Tahoma"/>
          <w:b/>
          <w:sz w:val="22"/>
          <w:szCs w:val="22"/>
        </w:rPr>
        <w:t xml:space="preserve">άρθρο 20.3 </w:t>
      </w:r>
      <w:r w:rsidRPr="00075501">
        <w:rPr>
          <w:rFonts w:ascii="Book Antiqua" w:hAnsi="Book Antiqua" w:cs="Tahoma"/>
          <w:bCs/>
          <w:sz w:val="22"/>
          <w:szCs w:val="22"/>
        </w:rPr>
        <w:t>(πρώην 166.3)</w:t>
      </w:r>
      <w:r w:rsidRPr="00075501">
        <w:rPr>
          <w:rFonts w:ascii="Book Antiqua" w:hAnsi="Book Antiqua" w:cs="Tahoma"/>
          <w:b/>
          <w:sz w:val="22"/>
          <w:szCs w:val="22"/>
        </w:rPr>
        <w:t xml:space="preserve"> </w:t>
      </w:r>
      <w:r w:rsidRPr="00075501">
        <w:rPr>
          <w:rFonts w:ascii="Book Antiqua" w:hAnsi="Book Antiqua" w:cs="Tahoma"/>
          <w:sz w:val="22"/>
          <w:szCs w:val="22"/>
        </w:rPr>
        <w:t xml:space="preserve">των Κανονισμών Στίβου της </w:t>
      </w:r>
      <w:r w:rsidRPr="00075501">
        <w:rPr>
          <w:rFonts w:ascii="Book Antiqua" w:hAnsi="Book Antiqua" w:cs="Tahoma"/>
          <w:sz w:val="22"/>
          <w:szCs w:val="22"/>
          <w:lang w:val="en-US"/>
        </w:rPr>
        <w:t>World</w:t>
      </w:r>
      <w:r w:rsidRPr="00075501">
        <w:rPr>
          <w:rFonts w:ascii="Book Antiqua" w:hAnsi="Book Antiqua" w:cs="Tahoma"/>
          <w:sz w:val="22"/>
          <w:szCs w:val="22"/>
        </w:rPr>
        <w:t xml:space="preserve"> </w:t>
      </w:r>
      <w:r w:rsidRPr="00075501">
        <w:rPr>
          <w:rFonts w:ascii="Book Antiqua" w:hAnsi="Book Antiqua" w:cs="Tahoma"/>
          <w:sz w:val="22"/>
          <w:szCs w:val="22"/>
          <w:lang w:val="en-US"/>
        </w:rPr>
        <w:t>Athletics</w:t>
      </w:r>
      <w:r w:rsidRPr="00075501">
        <w:rPr>
          <w:rFonts w:ascii="Book Antiqua" w:hAnsi="Book Antiqua" w:cs="Tahoma"/>
          <w:sz w:val="22"/>
          <w:szCs w:val="22"/>
        </w:rPr>
        <w:t>, προκειμένου να κατανεμηθούν οι αθλητές-</w:t>
      </w:r>
      <w:proofErr w:type="spellStart"/>
      <w:r w:rsidRPr="00075501">
        <w:rPr>
          <w:rFonts w:ascii="Book Antiqua" w:hAnsi="Book Antiqua" w:cs="Tahoma"/>
          <w:sz w:val="22"/>
          <w:szCs w:val="22"/>
        </w:rPr>
        <w:t>τριες</w:t>
      </w:r>
      <w:proofErr w:type="spellEnd"/>
      <w:r w:rsidRPr="00075501">
        <w:rPr>
          <w:rFonts w:ascii="Book Antiqua" w:hAnsi="Book Antiqua" w:cs="Tahoma"/>
          <w:sz w:val="22"/>
          <w:szCs w:val="22"/>
        </w:rPr>
        <w:t xml:space="preserve"> στον ΤΕΛΙΚΟ του αγωνίσματος και σύμφωνα με όσα αναφέρονται παρακάτω:</w:t>
      </w:r>
    </w:p>
    <w:p w14:paraId="237CF5B0" w14:textId="77777777" w:rsidR="0083275C" w:rsidRPr="00075501" w:rsidRDefault="0083275C">
      <w:pPr>
        <w:pStyle w:val="33"/>
        <w:numPr>
          <w:ilvl w:val="0"/>
          <w:numId w:val="2"/>
        </w:numPr>
        <w:tabs>
          <w:tab w:val="left" w:pos="340"/>
          <w:tab w:val="left" w:pos="709"/>
          <w:tab w:val="left" w:pos="1066"/>
        </w:tabs>
        <w:spacing w:after="0" w:line="240" w:lineRule="auto"/>
        <w:ind w:left="2520"/>
        <w:jc w:val="both"/>
        <w:rPr>
          <w:rFonts w:ascii="Book Antiqua" w:hAnsi="Book Antiqua" w:cs="Tahoma"/>
          <w:noProof/>
        </w:rPr>
      </w:pPr>
      <w:r w:rsidRPr="00075501">
        <w:rPr>
          <w:rFonts w:ascii="Book Antiqua" w:hAnsi="Book Antiqua" w:cs="Tahoma"/>
          <w:noProof/>
        </w:rPr>
        <w:t>Νικητής της ταχύτερης σειράς</w:t>
      </w:r>
    </w:p>
    <w:p w14:paraId="0BEA310A" w14:textId="77777777" w:rsidR="0083275C" w:rsidRPr="00075501" w:rsidRDefault="0083275C">
      <w:pPr>
        <w:pStyle w:val="33"/>
        <w:numPr>
          <w:ilvl w:val="0"/>
          <w:numId w:val="2"/>
        </w:numPr>
        <w:tabs>
          <w:tab w:val="left" w:pos="340"/>
          <w:tab w:val="left" w:pos="709"/>
          <w:tab w:val="left" w:pos="1066"/>
        </w:tabs>
        <w:spacing w:after="0" w:line="240" w:lineRule="auto"/>
        <w:ind w:left="2520"/>
        <w:jc w:val="both"/>
        <w:rPr>
          <w:rFonts w:ascii="Book Antiqua" w:hAnsi="Book Antiqua" w:cs="Tahoma"/>
          <w:noProof/>
        </w:rPr>
      </w:pPr>
      <w:r w:rsidRPr="00075501">
        <w:rPr>
          <w:rFonts w:ascii="Book Antiqua" w:hAnsi="Book Antiqua" w:cs="Tahoma"/>
          <w:noProof/>
        </w:rPr>
        <w:t>Νικητής της 2ης ταχύτερης σειράς</w:t>
      </w:r>
    </w:p>
    <w:p w14:paraId="326806C7" w14:textId="77777777" w:rsidR="0083275C" w:rsidRPr="00075501" w:rsidRDefault="0083275C">
      <w:pPr>
        <w:pStyle w:val="33"/>
        <w:numPr>
          <w:ilvl w:val="0"/>
          <w:numId w:val="2"/>
        </w:numPr>
        <w:tabs>
          <w:tab w:val="left" w:pos="340"/>
          <w:tab w:val="left" w:pos="709"/>
          <w:tab w:val="left" w:pos="1066"/>
        </w:tabs>
        <w:spacing w:after="0" w:line="240" w:lineRule="auto"/>
        <w:ind w:left="2520"/>
        <w:jc w:val="both"/>
        <w:rPr>
          <w:rFonts w:ascii="Book Antiqua" w:hAnsi="Book Antiqua" w:cs="Tahoma"/>
          <w:noProof/>
        </w:rPr>
      </w:pPr>
      <w:r w:rsidRPr="00075501">
        <w:rPr>
          <w:rFonts w:ascii="Book Antiqua" w:hAnsi="Book Antiqua" w:cs="Tahoma"/>
          <w:noProof/>
        </w:rPr>
        <w:t>Νικητής της 3ης ταχύτερης σειράς, κ.ο.κ.</w:t>
      </w:r>
    </w:p>
    <w:p w14:paraId="5BD8D855" w14:textId="77777777" w:rsidR="0083275C" w:rsidRPr="00075501" w:rsidRDefault="0083275C">
      <w:pPr>
        <w:pStyle w:val="33"/>
        <w:numPr>
          <w:ilvl w:val="0"/>
          <w:numId w:val="2"/>
        </w:numPr>
        <w:tabs>
          <w:tab w:val="left" w:pos="340"/>
          <w:tab w:val="left" w:pos="709"/>
          <w:tab w:val="left" w:pos="1066"/>
        </w:tabs>
        <w:spacing w:after="0" w:line="240" w:lineRule="auto"/>
        <w:ind w:left="2520"/>
        <w:jc w:val="both"/>
        <w:rPr>
          <w:rFonts w:ascii="Book Antiqua" w:hAnsi="Book Antiqua" w:cs="Tahoma"/>
          <w:noProof/>
        </w:rPr>
      </w:pPr>
      <w:r w:rsidRPr="00075501">
        <w:rPr>
          <w:rFonts w:ascii="Book Antiqua" w:hAnsi="Book Antiqua" w:cs="Tahoma"/>
          <w:noProof/>
        </w:rPr>
        <w:t>Ταχύτερος χρόνος της 2ης θέσης</w:t>
      </w:r>
    </w:p>
    <w:p w14:paraId="28F01F21" w14:textId="77777777" w:rsidR="0083275C" w:rsidRPr="00075501" w:rsidRDefault="0083275C">
      <w:pPr>
        <w:pStyle w:val="33"/>
        <w:numPr>
          <w:ilvl w:val="0"/>
          <w:numId w:val="2"/>
        </w:numPr>
        <w:tabs>
          <w:tab w:val="left" w:pos="340"/>
          <w:tab w:val="left" w:pos="709"/>
          <w:tab w:val="left" w:pos="1066"/>
        </w:tabs>
        <w:spacing w:after="0" w:line="240" w:lineRule="auto"/>
        <w:ind w:left="2520"/>
        <w:jc w:val="both"/>
        <w:rPr>
          <w:rFonts w:ascii="Book Antiqua" w:hAnsi="Book Antiqua" w:cs="Tahoma"/>
          <w:noProof/>
        </w:rPr>
      </w:pPr>
      <w:r w:rsidRPr="00075501">
        <w:rPr>
          <w:rFonts w:ascii="Book Antiqua" w:hAnsi="Book Antiqua" w:cs="Tahoma"/>
          <w:noProof/>
        </w:rPr>
        <w:t>2ος ταχύτερος χρόνος της 2ης θέσης</w:t>
      </w:r>
    </w:p>
    <w:p w14:paraId="1EE6FE32" w14:textId="77777777" w:rsidR="0083275C" w:rsidRPr="00075501" w:rsidRDefault="0083275C">
      <w:pPr>
        <w:pStyle w:val="33"/>
        <w:numPr>
          <w:ilvl w:val="0"/>
          <w:numId w:val="2"/>
        </w:numPr>
        <w:tabs>
          <w:tab w:val="left" w:pos="340"/>
          <w:tab w:val="left" w:pos="709"/>
          <w:tab w:val="left" w:pos="1066"/>
        </w:tabs>
        <w:spacing w:after="0" w:line="240" w:lineRule="auto"/>
        <w:ind w:left="2520"/>
        <w:jc w:val="both"/>
        <w:rPr>
          <w:rFonts w:ascii="Book Antiqua" w:hAnsi="Book Antiqua" w:cs="Tahoma"/>
          <w:noProof/>
        </w:rPr>
      </w:pPr>
      <w:r w:rsidRPr="00075501">
        <w:rPr>
          <w:rFonts w:ascii="Book Antiqua" w:hAnsi="Book Antiqua" w:cs="Tahoma"/>
          <w:noProof/>
        </w:rPr>
        <w:t>3ος ταχύτερος χρόνος της 2ης θέσης, κ.ο.κ.</w:t>
      </w:r>
    </w:p>
    <w:p w14:paraId="1EB28966" w14:textId="77777777" w:rsidR="0083275C" w:rsidRPr="00075501" w:rsidRDefault="0083275C" w:rsidP="0083275C">
      <w:pPr>
        <w:tabs>
          <w:tab w:val="left" w:pos="340"/>
          <w:tab w:val="left" w:pos="709"/>
          <w:tab w:val="left" w:pos="1066"/>
        </w:tabs>
        <w:ind w:left="2160"/>
        <w:jc w:val="both"/>
        <w:rPr>
          <w:rFonts w:ascii="Book Antiqua" w:hAnsi="Book Antiqua" w:cs="Tahoma"/>
          <w:b/>
          <w:noProof/>
          <w:sz w:val="22"/>
          <w:szCs w:val="22"/>
        </w:rPr>
      </w:pPr>
      <w:r w:rsidRPr="00075501">
        <w:rPr>
          <w:rFonts w:ascii="Book Antiqua" w:hAnsi="Book Antiqua" w:cs="Tahoma"/>
          <w:b/>
          <w:noProof/>
          <w:sz w:val="22"/>
          <w:szCs w:val="22"/>
        </w:rPr>
        <w:t>και τελειώνοντας με:</w:t>
      </w:r>
    </w:p>
    <w:p w14:paraId="424DE19A" w14:textId="77777777" w:rsidR="0083275C" w:rsidRPr="00075501" w:rsidRDefault="0083275C">
      <w:pPr>
        <w:pStyle w:val="33"/>
        <w:numPr>
          <w:ilvl w:val="0"/>
          <w:numId w:val="2"/>
        </w:numPr>
        <w:tabs>
          <w:tab w:val="left" w:pos="340"/>
          <w:tab w:val="left" w:pos="709"/>
          <w:tab w:val="left" w:pos="1066"/>
        </w:tabs>
        <w:spacing w:after="0" w:line="240" w:lineRule="auto"/>
        <w:ind w:left="2520"/>
        <w:jc w:val="both"/>
        <w:rPr>
          <w:rFonts w:ascii="Book Antiqua" w:hAnsi="Book Antiqua" w:cs="Tahoma"/>
          <w:noProof/>
        </w:rPr>
      </w:pPr>
      <w:r w:rsidRPr="00075501">
        <w:rPr>
          <w:rFonts w:ascii="Book Antiqua" w:hAnsi="Book Antiqua" w:cs="Tahoma"/>
          <w:noProof/>
        </w:rPr>
        <w:t>Ο προκρινόμενος με τον ταχύτερο χρόνο</w:t>
      </w:r>
    </w:p>
    <w:p w14:paraId="40D498BA" w14:textId="77777777" w:rsidR="0083275C" w:rsidRPr="00075501" w:rsidRDefault="0083275C">
      <w:pPr>
        <w:pStyle w:val="33"/>
        <w:numPr>
          <w:ilvl w:val="0"/>
          <w:numId w:val="2"/>
        </w:numPr>
        <w:tabs>
          <w:tab w:val="left" w:pos="340"/>
          <w:tab w:val="left" w:pos="709"/>
          <w:tab w:val="left" w:pos="1066"/>
        </w:tabs>
        <w:spacing w:after="0" w:line="240" w:lineRule="auto"/>
        <w:ind w:left="2520"/>
        <w:jc w:val="both"/>
        <w:rPr>
          <w:rFonts w:ascii="Book Antiqua" w:hAnsi="Book Antiqua" w:cs="Tahoma"/>
          <w:noProof/>
        </w:rPr>
      </w:pPr>
      <w:r w:rsidRPr="00075501">
        <w:rPr>
          <w:rFonts w:ascii="Book Antiqua" w:hAnsi="Book Antiqua" w:cs="Tahoma"/>
          <w:noProof/>
        </w:rPr>
        <w:t>Ο προκρινόμενος με το 2ο ταχύτερο χρόνο</w:t>
      </w:r>
    </w:p>
    <w:p w14:paraId="36F3F1DC" w14:textId="77777777" w:rsidR="0083275C" w:rsidRPr="00075501" w:rsidRDefault="0083275C">
      <w:pPr>
        <w:pStyle w:val="33"/>
        <w:numPr>
          <w:ilvl w:val="0"/>
          <w:numId w:val="2"/>
        </w:numPr>
        <w:tabs>
          <w:tab w:val="left" w:pos="340"/>
          <w:tab w:val="left" w:pos="709"/>
          <w:tab w:val="left" w:pos="1066"/>
        </w:tabs>
        <w:spacing w:after="0" w:line="240" w:lineRule="auto"/>
        <w:ind w:left="2520"/>
        <w:jc w:val="both"/>
        <w:rPr>
          <w:rFonts w:ascii="Book Antiqua" w:hAnsi="Book Antiqua" w:cs="Tahoma"/>
          <w:noProof/>
        </w:rPr>
      </w:pPr>
      <w:r w:rsidRPr="00075501">
        <w:rPr>
          <w:rFonts w:ascii="Book Antiqua" w:hAnsi="Book Antiqua" w:cs="Tahoma"/>
          <w:noProof/>
        </w:rPr>
        <w:t>Ο προκρινόμενος με τον 3ο ταχύτερο χρόνο, κλπ.</w:t>
      </w:r>
    </w:p>
    <w:p w14:paraId="47925A0A" w14:textId="77777777" w:rsidR="0083275C" w:rsidRPr="00075501" w:rsidRDefault="0083275C" w:rsidP="0083275C">
      <w:pPr>
        <w:jc w:val="both"/>
        <w:rPr>
          <w:rFonts w:ascii="Book Antiqua" w:hAnsi="Book Antiqua" w:cs="Tahoma"/>
          <w:sz w:val="22"/>
          <w:szCs w:val="22"/>
        </w:rPr>
      </w:pPr>
    </w:p>
    <w:p w14:paraId="549518A9" w14:textId="7EFB11A0" w:rsidR="0083275C" w:rsidRPr="00075501" w:rsidRDefault="0083275C" w:rsidP="0083275C">
      <w:pPr>
        <w:ind w:left="1440"/>
        <w:jc w:val="both"/>
        <w:rPr>
          <w:rFonts w:ascii="Book Antiqua" w:hAnsi="Book Antiqua" w:cs="Tahoma"/>
          <w:b/>
          <w:sz w:val="22"/>
          <w:szCs w:val="22"/>
        </w:rPr>
      </w:pPr>
      <w:r w:rsidRPr="00075501">
        <w:rPr>
          <w:rFonts w:ascii="Book Antiqua" w:hAnsi="Book Antiqua" w:cs="Tahoma"/>
          <w:b/>
          <w:sz w:val="22"/>
          <w:szCs w:val="22"/>
        </w:rPr>
        <w:t xml:space="preserve">ΠΡΟΣΟΧΗ!!!: ΣΕ ΠΕΡΙΠΤΩΣΗ ΠΟΥ ΥΠΑΡΧΕΙ ΙΣΟΠΑΛΙΑ ΣΤΗΝ ΤΕΛΕΥΤΑΙΑ ΘΈΣΗ </w:t>
      </w:r>
      <w:r w:rsidR="00D047F7" w:rsidRPr="00075501">
        <w:rPr>
          <w:rFonts w:ascii="Book Antiqua" w:hAnsi="Book Antiqua" w:cs="Tahoma"/>
          <w:b/>
          <w:sz w:val="22"/>
          <w:szCs w:val="22"/>
        </w:rPr>
        <w:t xml:space="preserve"> </w:t>
      </w:r>
      <w:r w:rsidRPr="00075501">
        <w:rPr>
          <w:rFonts w:ascii="Book Antiqua" w:hAnsi="Book Antiqua" w:cs="Tahoma"/>
          <w:b/>
          <w:sz w:val="22"/>
          <w:szCs w:val="22"/>
        </w:rPr>
        <w:t xml:space="preserve">ΠΟΥ ΔΙΝΕΙ ΠΡΟΚΡΙΣΗ ΒΑΣΕΙ ΚΑΤΑΤΑΞΗΣ ΤΟΤΕ ΘΑ ΜΕΙΩΝΟΝΤΑΙ ΟΙ ΠΡΟΚΡΙΝΟΜΕΝΟΙ ΒΑΣΕΙ ΧΡΟΝΟΥ (άρθρο 20.8 πρώην 166.8 &amp; σημειώσεις). </w:t>
      </w:r>
    </w:p>
    <w:p w14:paraId="76DFDBDD" w14:textId="77777777" w:rsidR="0083275C" w:rsidRPr="00075501" w:rsidRDefault="0083275C" w:rsidP="0083275C">
      <w:pPr>
        <w:ind w:left="720" w:firstLine="720"/>
        <w:jc w:val="both"/>
        <w:rPr>
          <w:rFonts w:ascii="Book Antiqua" w:hAnsi="Book Antiqua" w:cs="Tahoma"/>
          <w:b/>
          <w:sz w:val="22"/>
          <w:szCs w:val="22"/>
        </w:rPr>
      </w:pPr>
    </w:p>
    <w:p w14:paraId="0502B0A3" w14:textId="77777777" w:rsidR="0083275C" w:rsidRPr="00075501" w:rsidRDefault="0083275C" w:rsidP="0083275C">
      <w:pPr>
        <w:ind w:left="720" w:firstLine="720"/>
        <w:jc w:val="both"/>
        <w:rPr>
          <w:rFonts w:ascii="Book Antiqua" w:hAnsi="Book Antiqua" w:cs="Tahoma"/>
          <w:b/>
          <w:sz w:val="22"/>
          <w:szCs w:val="22"/>
        </w:rPr>
      </w:pPr>
      <w:r w:rsidRPr="00075501">
        <w:rPr>
          <w:rFonts w:ascii="Book Antiqua" w:hAnsi="Book Antiqua" w:cs="Tahoma"/>
          <w:b/>
          <w:sz w:val="22"/>
          <w:szCs w:val="22"/>
        </w:rPr>
        <w:t>13.1.4.2 Πρόκριση με επίδοση</w:t>
      </w:r>
    </w:p>
    <w:p w14:paraId="533F20B9" w14:textId="77777777" w:rsidR="0083275C" w:rsidRPr="00075501" w:rsidRDefault="0083275C" w:rsidP="0083275C">
      <w:pPr>
        <w:ind w:left="1440"/>
        <w:jc w:val="both"/>
        <w:rPr>
          <w:rFonts w:ascii="Book Antiqua" w:hAnsi="Book Antiqua" w:cs="Tahoma"/>
          <w:sz w:val="22"/>
          <w:szCs w:val="22"/>
        </w:rPr>
      </w:pPr>
      <w:r w:rsidRPr="00075501">
        <w:rPr>
          <w:rFonts w:ascii="Book Antiqua" w:hAnsi="Book Antiqua" w:cs="Tahoma"/>
          <w:sz w:val="22"/>
          <w:szCs w:val="22"/>
        </w:rPr>
        <w:t>Οι αθλητές θα κατανέμονται στους διαδρόμους σύμφωνα με την επίδοση που επέτυχαν στον προκριματικό του αγωνίσματος και σύμφωνα με τα παρακάτω:</w:t>
      </w:r>
    </w:p>
    <w:p w14:paraId="37D74C4C" w14:textId="77777777" w:rsidR="0083275C" w:rsidRPr="00075501" w:rsidRDefault="0083275C">
      <w:pPr>
        <w:pStyle w:val="33"/>
        <w:numPr>
          <w:ilvl w:val="0"/>
          <w:numId w:val="2"/>
        </w:numPr>
        <w:tabs>
          <w:tab w:val="left" w:pos="340"/>
          <w:tab w:val="left" w:pos="709"/>
          <w:tab w:val="left" w:pos="1066"/>
        </w:tabs>
        <w:spacing w:after="0" w:line="240" w:lineRule="auto"/>
        <w:ind w:left="2520"/>
        <w:jc w:val="both"/>
        <w:rPr>
          <w:rFonts w:ascii="Book Antiqua" w:hAnsi="Book Antiqua" w:cs="Tahoma"/>
          <w:noProof/>
        </w:rPr>
      </w:pPr>
      <w:r w:rsidRPr="00075501">
        <w:rPr>
          <w:rFonts w:ascii="Book Antiqua" w:hAnsi="Book Antiqua" w:cs="Tahoma"/>
          <w:noProof/>
        </w:rPr>
        <w:t>Προκρινόμενος με την καλύτερη επίδοση</w:t>
      </w:r>
    </w:p>
    <w:p w14:paraId="5996D972" w14:textId="77777777" w:rsidR="0083275C" w:rsidRPr="00075501" w:rsidRDefault="0083275C">
      <w:pPr>
        <w:pStyle w:val="33"/>
        <w:numPr>
          <w:ilvl w:val="0"/>
          <w:numId w:val="2"/>
        </w:numPr>
        <w:tabs>
          <w:tab w:val="left" w:pos="340"/>
          <w:tab w:val="left" w:pos="709"/>
          <w:tab w:val="left" w:pos="1066"/>
        </w:tabs>
        <w:spacing w:after="0" w:line="240" w:lineRule="auto"/>
        <w:ind w:left="2520"/>
        <w:jc w:val="both"/>
        <w:rPr>
          <w:rFonts w:ascii="Book Antiqua" w:hAnsi="Book Antiqua" w:cs="Tahoma"/>
          <w:noProof/>
        </w:rPr>
      </w:pPr>
      <w:r w:rsidRPr="00075501">
        <w:rPr>
          <w:rFonts w:ascii="Book Antiqua" w:hAnsi="Book Antiqua" w:cs="Tahoma"/>
          <w:noProof/>
        </w:rPr>
        <w:t>Προκρινόμενος με την 2</w:t>
      </w:r>
      <w:r w:rsidRPr="00075501">
        <w:rPr>
          <w:rFonts w:ascii="Book Antiqua" w:hAnsi="Book Antiqua" w:cs="Tahoma"/>
          <w:noProof/>
          <w:vertAlign w:val="superscript"/>
        </w:rPr>
        <w:t>η</w:t>
      </w:r>
      <w:r w:rsidRPr="00075501">
        <w:rPr>
          <w:rFonts w:ascii="Book Antiqua" w:hAnsi="Book Antiqua" w:cs="Tahoma"/>
          <w:noProof/>
        </w:rPr>
        <w:t xml:space="preserve"> καλύτερη επίδοση</w:t>
      </w:r>
    </w:p>
    <w:p w14:paraId="0B20E274" w14:textId="77777777" w:rsidR="0083275C" w:rsidRPr="00075501" w:rsidRDefault="0083275C">
      <w:pPr>
        <w:pStyle w:val="33"/>
        <w:numPr>
          <w:ilvl w:val="0"/>
          <w:numId w:val="2"/>
        </w:numPr>
        <w:tabs>
          <w:tab w:val="left" w:pos="340"/>
          <w:tab w:val="left" w:pos="709"/>
          <w:tab w:val="left" w:pos="1066"/>
        </w:tabs>
        <w:spacing w:after="0" w:line="240" w:lineRule="auto"/>
        <w:ind w:left="2520"/>
        <w:jc w:val="both"/>
        <w:rPr>
          <w:rFonts w:ascii="Book Antiqua" w:hAnsi="Book Antiqua" w:cs="Tahoma"/>
          <w:noProof/>
        </w:rPr>
      </w:pPr>
      <w:r w:rsidRPr="00075501">
        <w:rPr>
          <w:rFonts w:ascii="Book Antiqua" w:hAnsi="Book Antiqua" w:cs="Tahoma"/>
          <w:noProof/>
        </w:rPr>
        <w:t>Προκρινόμενος με την 3</w:t>
      </w:r>
      <w:r w:rsidRPr="00075501">
        <w:rPr>
          <w:rFonts w:ascii="Book Antiqua" w:hAnsi="Book Antiqua" w:cs="Tahoma"/>
          <w:noProof/>
          <w:vertAlign w:val="superscript"/>
        </w:rPr>
        <w:t>η</w:t>
      </w:r>
      <w:r w:rsidRPr="00075501">
        <w:rPr>
          <w:rFonts w:ascii="Book Antiqua" w:hAnsi="Book Antiqua" w:cs="Tahoma"/>
          <w:noProof/>
        </w:rPr>
        <w:t xml:space="preserve"> καλύτερη επίδοση, κ.ο.κ.</w:t>
      </w:r>
    </w:p>
    <w:p w14:paraId="079C2F2C" w14:textId="77777777" w:rsidR="0083275C" w:rsidRPr="00075501" w:rsidRDefault="0083275C" w:rsidP="0083275C">
      <w:pPr>
        <w:ind w:firstLine="720"/>
        <w:jc w:val="both"/>
        <w:rPr>
          <w:rFonts w:ascii="Book Antiqua" w:hAnsi="Book Antiqua" w:cs="Tahoma"/>
          <w:b/>
          <w:sz w:val="22"/>
          <w:szCs w:val="22"/>
        </w:rPr>
      </w:pPr>
    </w:p>
    <w:p w14:paraId="25D91A96" w14:textId="77777777" w:rsidR="0083275C" w:rsidRPr="00075501" w:rsidRDefault="0083275C" w:rsidP="0083275C">
      <w:pPr>
        <w:ind w:firstLine="720"/>
        <w:jc w:val="both"/>
        <w:rPr>
          <w:rFonts w:ascii="Book Antiqua" w:hAnsi="Book Antiqua" w:cs="Tahoma"/>
          <w:b/>
          <w:sz w:val="22"/>
          <w:szCs w:val="22"/>
        </w:rPr>
      </w:pPr>
      <w:r w:rsidRPr="00075501">
        <w:rPr>
          <w:rFonts w:ascii="Book Antiqua" w:hAnsi="Book Antiqua" w:cs="Tahoma"/>
          <w:b/>
          <w:sz w:val="22"/>
          <w:szCs w:val="22"/>
        </w:rPr>
        <w:t xml:space="preserve">13.1.5 </w:t>
      </w:r>
      <w:r w:rsidRPr="00075501">
        <w:rPr>
          <w:rFonts w:ascii="Book Antiqua" w:hAnsi="Book Antiqua" w:cs="Tahoma"/>
          <w:b/>
          <w:sz w:val="22"/>
          <w:szCs w:val="22"/>
          <w:u w:val="single"/>
        </w:rPr>
        <w:t>Κληρώσεις διαδρομών σε τελικούς αγωνισμάτων</w:t>
      </w:r>
    </w:p>
    <w:p w14:paraId="14DDB879" w14:textId="77777777" w:rsidR="0083275C" w:rsidRPr="00075501" w:rsidRDefault="0083275C" w:rsidP="0083275C">
      <w:pPr>
        <w:ind w:left="720" w:firstLine="720"/>
        <w:jc w:val="both"/>
        <w:rPr>
          <w:rFonts w:ascii="Book Antiqua" w:hAnsi="Book Antiqua" w:cs="Tahoma"/>
          <w:b/>
          <w:sz w:val="22"/>
          <w:szCs w:val="22"/>
        </w:rPr>
      </w:pPr>
      <w:r w:rsidRPr="00075501">
        <w:rPr>
          <w:rFonts w:ascii="Book Antiqua" w:hAnsi="Book Antiqua" w:cs="Tahoma"/>
          <w:b/>
          <w:sz w:val="22"/>
          <w:szCs w:val="22"/>
        </w:rPr>
        <w:t>13.1.5.1 Ατομικά αγωνίσματα</w:t>
      </w:r>
    </w:p>
    <w:p w14:paraId="18FAB47B" w14:textId="77777777" w:rsidR="0083275C" w:rsidRPr="00075501" w:rsidRDefault="0083275C" w:rsidP="0083275C">
      <w:pPr>
        <w:ind w:left="1440"/>
        <w:jc w:val="both"/>
        <w:rPr>
          <w:rFonts w:ascii="Book Antiqua" w:hAnsi="Book Antiqua" w:cs="Tahoma"/>
          <w:sz w:val="22"/>
          <w:szCs w:val="22"/>
        </w:rPr>
      </w:pPr>
      <w:r w:rsidRPr="00075501">
        <w:rPr>
          <w:rFonts w:ascii="Book Antiqua" w:hAnsi="Book Antiqua" w:cs="Tahoma"/>
          <w:sz w:val="22"/>
          <w:szCs w:val="22"/>
        </w:rPr>
        <w:t xml:space="preserve">Στα πρωταθλήματα που διοργανώνονται με το </w:t>
      </w:r>
      <w:r w:rsidRPr="00075501">
        <w:rPr>
          <w:rFonts w:ascii="Book Antiqua" w:hAnsi="Book Antiqua" w:cs="Tahoma"/>
          <w:b/>
          <w:sz w:val="22"/>
          <w:szCs w:val="22"/>
          <w:u w:val="single"/>
        </w:rPr>
        <w:t>Σύστημα Διαχείρισης Αγώνων</w:t>
      </w:r>
      <w:r w:rsidRPr="00075501">
        <w:rPr>
          <w:rFonts w:ascii="Book Antiqua" w:hAnsi="Book Antiqua" w:cs="Tahoma"/>
          <w:sz w:val="22"/>
          <w:szCs w:val="22"/>
        </w:rPr>
        <w:t xml:space="preserve"> του ΣΕΓΑΣ, όλες οι κληρώσεις θα πραγματοποιούνται αυτόματα μέσα από το σύστημα. Σε διαφορετική περίπτωση οι κληρώσεις θα πραγματοποιούνται όπως μέχρι σήμερα στον χώρο του Αλυτάρχη. </w:t>
      </w:r>
    </w:p>
    <w:p w14:paraId="64EA80D6" w14:textId="77777777" w:rsidR="0083275C" w:rsidRPr="00075501" w:rsidRDefault="0083275C" w:rsidP="0083275C">
      <w:pPr>
        <w:jc w:val="both"/>
        <w:rPr>
          <w:rFonts w:ascii="Book Antiqua" w:hAnsi="Book Antiqua" w:cs="Tahoma"/>
          <w:b/>
          <w:sz w:val="22"/>
          <w:szCs w:val="22"/>
        </w:rPr>
      </w:pPr>
    </w:p>
    <w:p w14:paraId="135D8DC0" w14:textId="77777777" w:rsidR="0083275C" w:rsidRPr="00075501" w:rsidRDefault="0083275C" w:rsidP="0083275C">
      <w:pPr>
        <w:ind w:left="720" w:firstLine="720"/>
        <w:jc w:val="both"/>
        <w:rPr>
          <w:rFonts w:ascii="Book Antiqua" w:hAnsi="Book Antiqua" w:cs="Tahoma"/>
          <w:b/>
          <w:sz w:val="22"/>
          <w:szCs w:val="22"/>
        </w:rPr>
      </w:pPr>
      <w:r w:rsidRPr="00075501">
        <w:rPr>
          <w:rFonts w:ascii="Book Antiqua" w:hAnsi="Book Antiqua" w:cs="Tahoma"/>
          <w:b/>
          <w:sz w:val="22"/>
          <w:szCs w:val="22"/>
        </w:rPr>
        <w:t>13.1.5.2 Αγωνίσματα σκυταλοδρομιών</w:t>
      </w:r>
    </w:p>
    <w:p w14:paraId="0713C9D5" w14:textId="77777777" w:rsidR="0083275C" w:rsidRPr="00075501" w:rsidRDefault="0083275C" w:rsidP="0083275C">
      <w:pPr>
        <w:ind w:left="1440"/>
        <w:jc w:val="both"/>
        <w:rPr>
          <w:rFonts w:ascii="Book Antiqua" w:hAnsi="Book Antiqua" w:cs="Tahoma"/>
          <w:sz w:val="22"/>
          <w:szCs w:val="22"/>
        </w:rPr>
      </w:pPr>
      <w:r w:rsidRPr="00075501">
        <w:rPr>
          <w:rFonts w:ascii="Book Antiqua" w:hAnsi="Book Antiqua" w:cs="Tahoma"/>
          <w:sz w:val="22"/>
          <w:szCs w:val="22"/>
        </w:rPr>
        <w:t>Στα αγωνίσματα των σκυταλοδρομιών η κλήρωση θα πραγματοποιείται στην Αίθουσα Κλήσης μετά τις δηλώσεις των συλλόγων και την ώρα που αναφέρεται στην προκήρυξη.</w:t>
      </w:r>
    </w:p>
    <w:p w14:paraId="1D32A402" w14:textId="77777777" w:rsidR="0083275C" w:rsidRPr="00075501" w:rsidRDefault="0083275C" w:rsidP="0083275C">
      <w:pPr>
        <w:pStyle w:val="23"/>
        <w:ind w:left="0"/>
        <w:jc w:val="both"/>
        <w:rPr>
          <w:rFonts w:ascii="Book Antiqua" w:hAnsi="Book Antiqua" w:cs="Tahoma"/>
          <w:b/>
          <w:sz w:val="22"/>
          <w:szCs w:val="22"/>
        </w:rPr>
      </w:pPr>
    </w:p>
    <w:p w14:paraId="3ACA99F9" w14:textId="77777777" w:rsidR="0083275C" w:rsidRPr="00075501" w:rsidRDefault="0083275C" w:rsidP="0083275C">
      <w:pPr>
        <w:pStyle w:val="23"/>
        <w:ind w:left="0"/>
        <w:jc w:val="both"/>
        <w:rPr>
          <w:rFonts w:ascii="Book Antiqua" w:hAnsi="Book Antiqua" w:cs="Tahoma"/>
          <w:b/>
          <w:sz w:val="22"/>
          <w:szCs w:val="22"/>
          <w:u w:val="single"/>
        </w:rPr>
      </w:pPr>
      <w:r w:rsidRPr="00075501">
        <w:rPr>
          <w:rFonts w:ascii="Book Antiqua" w:hAnsi="Book Antiqua" w:cs="Tahoma"/>
          <w:b/>
          <w:sz w:val="22"/>
          <w:szCs w:val="22"/>
        </w:rPr>
        <w:t xml:space="preserve">13.2 </w:t>
      </w:r>
      <w:r w:rsidRPr="00075501">
        <w:rPr>
          <w:rFonts w:ascii="Book Antiqua" w:hAnsi="Book Antiqua" w:cs="Tahoma"/>
          <w:b/>
          <w:sz w:val="22"/>
          <w:szCs w:val="22"/>
          <w:u w:val="single"/>
        </w:rPr>
        <w:t>Αγωνίσματα Κονίστρας</w:t>
      </w:r>
    </w:p>
    <w:p w14:paraId="0981B69C" w14:textId="77777777" w:rsidR="0083275C" w:rsidRPr="00075501" w:rsidRDefault="0083275C" w:rsidP="0083275C">
      <w:pPr>
        <w:pStyle w:val="23"/>
        <w:ind w:left="0" w:firstLine="720"/>
        <w:jc w:val="both"/>
        <w:rPr>
          <w:rFonts w:ascii="Book Antiqua" w:hAnsi="Book Antiqua" w:cs="Tahoma"/>
          <w:b/>
          <w:sz w:val="22"/>
          <w:szCs w:val="22"/>
        </w:rPr>
      </w:pPr>
      <w:r w:rsidRPr="00075501">
        <w:rPr>
          <w:rFonts w:ascii="Book Antiqua" w:hAnsi="Book Antiqua" w:cs="Tahoma"/>
          <w:b/>
          <w:sz w:val="22"/>
          <w:szCs w:val="22"/>
        </w:rPr>
        <w:t>13.2.1</w:t>
      </w:r>
      <w:r w:rsidRPr="00075501">
        <w:rPr>
          <w:rFonts w:ascii="Book Antiqua" w:hAnsi="Book Antiqua" w:cs="Tahoma"/>
          <w:sz w:val="22"/>
          <w:szCs w:val="22"/>
        </w:rPr>
        <w:t xml:space="preserve"> </w:t>
      </w:r>
      <w:r w:rsidRPr="00075501">
        <w:rPr>
          <w:rFonts w:ascii="Book Antiqua" w:hAnsi="Book Antiqua" w:cs="Tahoma"/>
          <w:b/>
          <w:sz w:val="22"/>
          <w:szCs w:val="22"/>
        </w:rPr>
        <w:t xml:space="preserve">Οριζόντια Άλματα και Ρίψεις </w:t>
      </w:r>
    </w:p>
    <w:p w14:paraId="50472748" w14:textId="77777777" w:rsidR="0083275C" w:rsidRPr="00075501" w:rsidRDefault="0083275C" w:rsidP="0083275C">
      <w:pPr>
        <w:ind w:left="720"/>
        <w:jc w:val="both"/>
        <w:rPr>
          <w:rFonts w:ascii="Book Antiqua" w:hAnsi="Book Antiqua" w:cs="Tahoma"/>
          <w:sz w:val="22"/>
          <w:szCs w:val="22"/>
        </w:rPr>
      </w:pPr>
      <w:r w:rsidRPr="00075501">
        <w:rPr>
          <w:rFonts w:ascii="Book Antiqua" w:hAnsi="Book Antiqua" w:cs="Tahoma"/>
          <w:sz w:val="22"/>
          <w:szCs w:val="22"/>
        </w:rPr>
        <w:t>Οι Προκριματικοί και οι Τελικοί στα αγωνίσματα των</w:t>
      </w:r>
      <w:r w:rsidRPr="00075501">
        <w:rPr>
          <w:rFonts w:ascii="Book Antiqua" w:hAnsi="Book Antiqua" w:cs="Tahoma"/>
          <w:b/>
          <w:sz w:val="22"/>
          <w:szCs w:val="22"/>
        </w:rPr>
        <w:t xml:space="preserve"> ΟΡΙΖΟΝΤΙΩΝ ΑΛΜΑΤΩΝ</w:t>
      </w:r>
      <w:r w:rsidRPr="00075501">
        <w:rPr>
          <w:rFonts w:ascii="Book Antiqua" w:hAnsi="Book Antiqua" w:cs="Tahoma"/>
          <w:sz w:val="22"/>
          <w:szCs w:val="22"/>
        </w:rPr>
        <w:t xml:space="preserve">  (Άλμα σε Μήκος και Άλμα Τριπλούν) καθώς και των </w:t>
      </w:r>
      <w:r w:rsidRPr="00075501">
        <w:rPr>
          <w:rFonts w:ascii="Book Antiqua" w:hAnsi="Book Antiqua" w:cs="Tahoma"/>
          <w:b/>
          <w:sz w:val="22"/>
          <w:szCs w:val="22"/>
        </w:rPr>
        <w:t>ΡΙΨΕΩΝ</w:t>
      </w:r>
      <w:r w:rsidRPr="00075501">
        <w:rPr>
          <w:rFonts w:ascii="Book Antiqua" w:hAnsi="Book Antiqua" w:cs="Tahoma"/>
          <w:sz w:val="22"/>
          <w:szCs w:val="22"/>
        </w:rPr>
        <w:t xml:space="preserve"> θα διεξάγονται σύμφωνα με τα παρακάτω: </w:t>
      </w:r>
    </w:p>
    <w:p w14:paraId="54BAE03A" w14:textId="77777777" w:rsidR="0083275C" w:rsidRPr="00075501" w:rsidRDefault="0083275C" w:rsidP="0083275C">
      <w:pPr>
        <w:ind w:left="720"/>
        <w:jc w:val="both"/>
        <w:rPr>
          <w:rFonts w:ascii="Book Antiqua" w:hAnsi="Book Antiqua" w:cs="Tahoma"/>
          <w:sz w:val="22"/>
          <w:szCs w:val="22"/>
        </w:rPr>
      </w:pPr>
    </w:p>
    <w:p w14:paraId="20390091" w14:textId="77777777" w:rsidR="0083275C" w:rsidRPr="00075501" w:rsidRDefault="0083275C" w:rsidP="0083275C">
      <w:pPr>
        <w:pStyle w:val="13"/>
        <w:tabs>
          <w:tab w:val="left" w:pos="709"/>
        </w:tabs>
        <w:ind w:left="1440"/>
        <w:jc w:val="both"/>
        <w:rPr>
          <w:rFonts w:ascii="Book Antiqua" w:hAnsi="Book Antiqua" w:cs="Tahoma"/>
          <w:sz w:val="22"/>
          <w:szCs w:val="22"/>
        </w:rPr>
      </w:pPr>
      <w:r w:rsidRPr="00075501">
        <w:rPr>
          <w:rFonts w:ascii="Book Antiqua" w:hAnsi="Book Antiqua" w:cs="Tahoma"/>
          <w:b/>
          <w:sz w:val="22"/>
          <w:szCs w:val="22"/>
        </w:rPr>
        <w:lastRenderedPageBreak/>
        <w:t>13.2.1.1</w:t>
      </w:r>
      <w:r w:rsidRPr="00075501">
        <w:rPr>
          <w:rFonts w:ascii="Book Antiqua" w:hAnsi="Book Antiqua" w:cs="Tahoma"/>
          <w:sz w:val="22"/>
          <w:szCs w:val="22"/>
        </w:rPr>
        <w:t xml:space="preserve"> Για την καλύτερη διευκόλυνση των συμμετεχόντων αθλητών και εφ’ όσον οι συνθήκες   το επιτρέπουν  (ύπαρξη 2 σκαμμάτων οριζοντίων αλμάτων ή 2 βαλβίδων Σφαιροβολίας κ.α.) θα χωρίζονται </w:t>
      </w:r>
      <w:r w:rsidRPr="00075501">
        <w:rPr>
          <w:rFonts w:ascii="Book Antiqua" w:hAnsi="Book Antiqua" w:cs="Tahoma"/>
          <w:b/>
          <w:sz w:val="22"/>
          <w:szCs w:val="22"/>
          <w:u w:val="single"/>
        </w:rPr>
        <w:t>σε δύο γκρουπ</w:t>
      </w:r>
      <w:r w:rsidRPr="00075501">
        <w:rPr>
          <w:rFonts w:ascii="Book Antiqua" w:hAnsi="Book Antiqua" w:cs="Tahoma"/>
          <w:sz w:val="22"/>
          <w:szCs w:val="22"/>
        </w:rPr>
        <w:t xml:space="preserve">  (Α΄ και Β΄ Γκρουπ). </w:t>
      </w:r>
    </w:p>
    <w:p w14:paraId="45D778F1" w14:textId="61F430FA" w:rsidR="0083275C" w:rsidRPr="00075501" w:rsidRDefault="0083275C" w:rsidP="0083275C">
      <w:pPr>
        <w:pStyle w:val="13"/>
        <w:tabs>
          <w:tab w:val="left" w:pos="709"/>
        </w:tabs>
        <w:ind w:left="1440"/>
        <w:jc w:val="both"/>
        <w:rPr>
          <w:rFonts w:ascii="Book Antiqua" w:hAnsi="Book Antiqua" w:cs="Tahoma"/>
          <w:b/>
          <w:sz w:val="22"/>
          <w:szCs w:val="22"/>
          <w:u w:val="single"/>
        </w:rPr>
      </w:pPr>
      <w:r w:rsidRPr="00075501">
        <w:rPr>
          <w:rFonts w:ascii="Book Antiqua" w:hAnsi="Book Antiqua" w:cs="Tahoma"/>
          <w:b/>
          <w:sz w:val="22"/>
          <w:szCs w:val="22"/>
          <w:u w:val="single"/>
        </w:rPr>
        <w:t>Η σύνθεση των γκρουπ θα αποφασίζεται μετά την ολοκλήρωση του ελέγχου των δηλώσεων από τους υπευθύνους του ΣΕΓΑΣ και τα γκρουπ των πιο πάνω αγωνισμάτων κονίστρας θα ανακοινώνονται στ</w:t>
      </w:r>
      <w:r w:rsidR="00A73BC4" w:rsidRPr="00075501">
        <w:rPr>
          <w:rFonts w:ascii="Book Antiqua" w:hAnsi="Book Antiqua" w:cs="Tahoma"/>
          <w:b/>
          <w:sz w:val="22"/>
          <w:szCs w:val="22"/>
          <w:u w:val="single"/>
        </w:rPr>
        <w:t>ην</w:t>
      </w:r>
      <w:r w:rsidRPr="00075501">
        <w:rPr>
          <w:rFonts w:ascii="Book Antiqua" w:hAnsi="Book Antiqua" w:cs="Tahoma"/>
          <w:b/>
          <w:sz w:val="22"/>
          <w:szCs w:val="22"/>
          <w:u w:val="single"/>
        </w:rPr>
        <w:t xml:space="preserve"> επίσημ</w:t>
      </w:r>
      <w:r w:rsidR="00A73BC4" w:rsidRPr="00075501">
        <w:rPr>
          <w:rFonts w:ascii="Book Antiqua" w:hAnsi="Book Antiqua" w:cs="Tahoma"/>
          <w:b/>
          <w:sz w:val="22"/>
          <w:szCs w:val="22"/>
          <w:u w:val="single"/>
        </w:rPr>
        <w:t>η</w:t>
      </w:r>
      <w:r w:rsidRPr="00075501">
        <w:rPr>
          <w:rFonts w:ascii="Book Antiqua" w:hAnsi="Book Antiqua" w:cs="Tahoma"/>
          <w:b/>
          <w:sz w:val="22"/>
          <w:szCs w:val="22"/>
          <w:u w:val="single"/>
        </w:rPr>
        <w:t xml:space="preserve"> </w:t>
      </w:r>
      <w:r w:rsidR="00A73BC4" w:rsidRPr="00075501">
        <w:rPr>
          <w:rFonts w:ascii="Book Antiqua" w:hAnsi="Book Antiqua" w:cs="Tahoma"/>
          <w:b/>
          <w:sz w:val="22"/>
          <w:szCs w:val="22"/>
          <w:u w:val="single"/>
        </w:rPr>
        <w:t>ιστοσελίδα</w:t>
      </w:r>
      <w:r w:rsidRPr="00075501">
        <w:rPr>
          <w:rFonts w:ascii="Book Antiqua" w:hAnsi="Book Antiqua" w:cs="Tahoma"/>
          <w:b/>
          <w:sz w:val="22"/>
          <w:szCs w:val="22"/>
          <w:u w:val="single"/>
        </w:rPr>
        <w:t xml:space="preserve"> της Ομοσπονδίας.</w:t>
      </w:r>
    </w:p>
    <w:p w14:paraId="76478D37" w14:textId="77777777" w:rsidR="0083275C" w:rsidRPr="00075501" w:rsidRDefault="0083275C" w:rsidP="0083275C">
      <w:pPr>
        <w:pStyle w:val="13"/>
        <w:tabs>
          <w:tab w:val="left" w:pos="709"/>
        </w:tabs>
        <w:ind w:left="0"/>
        <w:jc w:val="both"/>
        <w:rPr>
          <w:rFonts w:ascii="Book Antiqua" w:hAnsi="Book Antiqua" w:cs="Tahoma"/>
          <w:sz w:val="22"/>
          <w:szCs w:val="22"/>
        </w:rPr>
      </w:pPr>
    </w:p>
    <w:p w14:paraId="320164C0" w14:textId="77777777" w:rsidR="0083275C" w:rsidRPr="00075501" w:rsidRDefault="0083275C" w:rsidP="0083275C">
      <w:pPr>
        <w:pStyle w:val="13"/>
        <w:tabs>
          <w:tab w:val="left" w:pos="709"/>
        </w:tabs>
        <w:ind w:left="1440"/>
        <w:jc w:val="both"/>
        <w:rPr>
          <w:rFonts w:ascii="Book Antiqua" w:hAnsi="Book Antiqua" w:cs="Tahoma"/>
          <w:b/>
          <w:sz w:val="22"/>
          <w:szCs w:val="22"/>
        </w:rPr>
      </w:pPr>
      <w:r w:rsidRPr="00075501">
        <w:rPr>
          <w:rFonts w:ascii="Book Antiqua" w:hAnsi="Book Antiqua" w:cs="Tahoma"/>
          <w:b/>
          <w:sz w:val="22"/>
          <w:szCs w:val="22"/>
        </w:rPr>
        <w:t xml:space="preserve">13.2.1.2 </w:t>
      </w:r>
      <w:r w:rsidRPr="00075501">
        <w:rPr>
          <w:rFonts w:ascii="Book Antiqua" w:hAnsi="Book Antiqua" w:cs="Tahoma"/>
          <w:sz w:val="22"/>
          <w:szCs w:val="22"/>
        </w:rPr>
        <w:t xml:space="preserve">Από τους προκριματικούς οι αθλητές-αθλήτριες  θα προκρίνονται στον τελικό με βάση το όριο επιλογής του συγκεκριμένου αγωνίσματος. Οι αθλητές και οι αθλήτριες θα πραγματοποιούν τρεις προσπάθειες. Όσοι περάσουν το όριο προκρίνονται για τον ΤΕΛΙΚΟ. </w:t>
      </w:r>
    </w:p>
    <w:p w14:paraId="7A82F7A2" w14:textId="77777777" w:rsidR="0083275C" w:rsidRPr="00075501" w:rsidRDefault="0083275C" w:rsidP="0083275C">
      <w:pPr>
        <w:tabs>
          <w:tab w:val="num" w:pos="0"/>
          <w:tab w:val="left" w:pos="284"/>
        </w:tabs>
        <w:ind w:left="1440"/>
        <w:jc w:val="both"/>
        <w:rPr>
          <w:rFonts w:ascii="Book Antiqua" w:hAnsi="Book Antiqua" w:cs="Tahoma"/>
          <w:sz w:val="22"/>
          <w:szCs w:val="22"/>
        </w:rPr>
      </w:pPr>
      <w:r w:rsidRPr="00075501">
        <w:rPr>
          <w:rFonts w:ascii="Book Antiqua" w:hAnsi="Book Antiqua" w:cs="Tahoma"/>
          <w:sz w:val="22"/>
          <w:szCs w:val="22"/>
        </w:rPr>
        <w:t>Σε περίπτωση που δεν υπερβούν το όριο 12 αθλητές – αθλήτριες τότε προκρίνονται για τον ΤΕΛΙΚΟ οι αμέσως επόμενοι μέχρι τον 12</w:t>
      </w:r>
      <w:r w:rsidRPr="00075501">
        <w:rPr>
          <w:rFonts w:ascii="Book Antiqua" w:hAnsi="Book Antiqua" w:cs="Tahoma"/>
          <w:sz w:val="22"/>
          <w:szCs w:val="22"/>
          <w:vertAlign w:val="superscript"/>
        </w:rPr>
        <w:t>ο</w:t>
      </w:r>
      <w:r w:rsidRPr="00075501">
        <w:rPr>
          <w:rFonts w:ascii="Book Antiqua" w:hAnsi="Book Antiqua" w:cs="Tahoma"/>
          <w:sz w:val="22"/>
          <w:szCs w:val="22"/>
        </w:rPr>
        <w:t xml:space="preserve"> της κατάταξης. Οι ισόπαλοι στη 12</w:t>
      </w:r>
      <w:r w:rsidRPr="00075501">
        <w:rPr>
          <w:rFonts w:ascii="Book Antiqua" w:hAnsi="Book Antiqua" w:cs="Tahoma"/>
          <w:sz w:val="22"/>
          <w:szCs w:val="22"/>
          <w:vertAlign w:val="superscript"/>
        </w:rPr>
        <w:t>η</w:t>
      </w:r>
      <w:r w:rsidRPr="00075501">
        <w:rPr>
          <w:rFonts w:ascii="Book Antiqua" w:hAnsi="Book Antiqua" w:cs="Tahoma"/>
          <w:sz w:val="22"/>
          <w:szCs w:val="22"/>
        </w:rPr>
        <w:t xml:space="preserve"> θέση θα προκρίνονται για τον ΤΕΛΙΚΟ, σύμφωνα με τους κανονισμούς.</w:t>
      </w:r>
    </w:p>
    <w:p w14:paraId="0D62F28C" w14:textId="77777777" w:rsidR="0083275C" w:rsidRPr="00075501" w:rsidRDefault="0083275C" w:rsidP="0083275C">
      <w:pPr>
        <w:tabs>
          <w:tab w:val="num" w:pos="0"/>
        </w:tabs>
        <w:jc w:val="both"/>
        <w:rPr>
          <w:rFonts w:ascii="Book Antiqua" w:hAnsi="Book Antiqua" w:cs="Tahoma"/>
          <w:b/>
          <w:sz w:val="22"/>
          <w:szCs w:val="22"/>
          <w:u w:val="single"/>
        </w:rPr>
      </w:pPr>
    </w:p>
    <w:p w14:paraId="27FF9F88" w14:textId="515D2F1A" w:rsidR="0083275C" w:rsidRPr="00075501" w:rsidRDefault="0083275C" w:rsidP="0083275C">
      <w:pPr>
        <w:tabs>
          <w:tab w:val="num" w:pos="0"/>
        </w:tabs>
        <w:ind w:left="1440"/>
        <w:jc w:val="both"/>
        <w:rPr>
          <w:rFonts w:ascii="Book Antiqua" w:hAnsi="Book Antiqua" w:cs="Tahoma"/>
          <w:b/>
          <w:sz w:val="22"/>
          <w:szCs w:val="22"/>
          <w:u w:val="single"/>
        </w:rPr>
      </w:pPr>
      <w:r w:rsidRPr="00075501">
        <w:rPr>
          <w:rFonts w:ascii="Book Antiqua" w:hAnsi="Book Antiqua" w:cs="Tahoma"/>
          <w:b/>
          <w:sz w:val="22"/>
          <w:szCs w:val="22"/>
          <w:u w:val="single"/>
        </w:rPr>
        <w:t xml:space="preserve">Προσοχή: στον προκριματικό του Άλματος Τριπλούν Γυναικών οι αθλήτριες θα έχουν τη δυνατότητα να επιλέξουν να αγωνισθούν από βαλβίδα 11μ. ή βαλβίδα 9μ., το οποίο και θα πρέπει ΑΠΑΡΑΙΤΗΤΑ να το δηλώσουν στην αίθουσα κλήσης, κατά τη διάρκεια της δήλωσης παρουσίας </w:t>
      </w:r>
      <w:r w:rsidR="00A73BC4" w:rsidRPr="00075501">
        <w:rPr>
          <w:rFonts w:ascii="Book Antiqua" w:hAnsi="Book Antiqua" w:cs="Tahoma"/>
          <w:b/>
          <w:sz w:val="22"/>
          <w:szCs w:val="22"/>
          <w:u w:val="single"/>
        </w:rPr>
        <w:t xml:space="preserve">τους </w:t>
      </w:r>
      <w:r w:rsidRPr="00075501">
        <w:rPr>
          <w:rFonts w:ascii="Book Antiqua" w:hAnsi="Book Antiqua" w:cs="Tahoma"/>
          <w:b/>
          <w:sz w:val="22"/>
          <w:szCs w:val="22"/>
          <w:u w:val="single"/>
        </w:rPr>
        <w:t xml:space="preserve">καθώς και στον Έφορο του αγωνίσματος κατά την είσοδό τους στον αγωνιστικό χώρο. </w:t>
      </w:r>
    </w:p>
    <w:p w14:paraId="1497E080" w14:textId="77777777" w:rsidR="0083275C" w:rsidRPr="00075501" w:rsidRDefault="0083275C" w:rsidP="0083275C">
      <w:pPr>
        <w:tabs>
          <w:tab w:val="num" w:pos="0"/>
        </w:tabs>
        <w:jc w:val="both"/>
        <w:rPr>
          <w:rFonts w:ascii="Book Antiqua" w:hAnsi="Book Antiqua" w:cs="Tahoma"/>
          <w:b/>
          <w:sz w:val="22"/>
          <w:szCs w:val="22"/>
          <w:u w:val="single"/>
        </w:rPr>
      </w:pPr>
    </w:p>
    <w:p w14:paraId="218C5BE7" w14:textId="77777777" w:rsidR="0083275C" w:rsidRPr="00075501" w:rsidRDefault="0083275C" w:rsidP="0083275C">
      <w:pPr>
        <w:tabs>
          <w:tab w:val="num" w:pos="0"/>
        </w:tabs>
        <w:ind w:left="1440"/>
        <w:jc w:val="both"/>
        <w:rPr>
          <w:rFonts w:ascii="Book Antiqua" w:hAnsi="Book Antiqua" w:cs="Tahoma"/>
          <w:b/>
          <w:sz w:val="22"/>
          <w:szCs w:val="22"/>
          <w:u w:val="single"/>
        </w:rPr>
      </w:pPr>
      <w:r w:rsidRPr="00075501">
        <w:rPr>
          <w:rFonts w:ascii="Book Antiqua" w:hAnsi="Book Antiqua" w:cs="Tahoma"/>
          <w:b/>
          <w:sz w:val="22"/>
          <w:szCs w:val="22"/>
          <w:u w:val="single"/>
        </w:rPr>
        <w:t>Ο ΤΕΛΙΚΟΣ ΤΟΥ ΑΓΩΝΙΣΜΑΤΟΣ ΘΑ ΔΙΕΞΑΧΘΕΙ ΑΠΟ ΒΑΛΒΙΔΑ 11μ.</w:t>
      </w:r>
    </w:p>
    <w:p w14:paraId="20AE78BF" w14:textId="77777777" w:rsidR="0083275C" w:rsidRPr="00075501" w:rsidRDefault="0083275C" w:rsidP="0083275C">
      <w:pPr>
        <w:tabs>
          <w:tab w:val="num" w:pos="0"/>
        </w:tabs>
        <w:ind w:left="1440"/>
        <w:jc w:val="both"/>
        <w:rPr>
          <w:rFonts w:ascii="Book Antiqua" w:hAnsi="Book Antiqua" w:cs="Tahoma"/>
          <w:b/>
          <w:sz w:val="22"/>
          <w:szCs w:val="22"/>
          <w:u w:val="single"/>
        </w:rPr>
      </w:pPr>
    </w:p>
    <w:p w14:paraId="605B0A55" w14:textId="77777777" w:rsidR="0083275C" w:rsidRPr="00075501" w:rsidRDefault="0083275C" w:rsidP="0083275C">
      <w:pPr>
        <w:pStyle w:val="23"/>
        <w:ind w:left="1440"/>
        <w:jc w:val="both"/>
        <w:rPr>
          <w:rFonts w:ascii="Book Antiqua" w:hAnsi="Book Antiqua" w:cs="Tahoma"/>
          <w:b/>
          <w:sz w:val="22"/>
          <w:szCs w:val="22"/>
          <w:u w:val="single"/>
        </w:rPr>
      </w:pPr>
      <w:r w:rsidRPr="00075501">
        <w:rPr>
          <w:rFonts w:ascii="Book Antiqua" w:hAnsi="Book Antiqua" w:cs="Tahoma"/>
          <w:b/>
          <w:sz w:val="22"/>
          <w:szCs w:val="22"/>
        </w:rPr>
        <w:t xml:space="preserve">13.2.1.3 </w:t>
      </w:r>
      <w:r w:rsidRPr="00075501">
        <w:rPr>
          <w:rFonts w:ascii="Book Antiqua" w:hAnsi="Book Antiqua" w:cs="Tahoma"/>
          <w:sz w:val="22"/>
          <w:szCs w:val="22"/>
        </w:rPr>
        <w:t xml:space="preserve">Στους τελικούς των αγωνισμάτων όλοι οι αθλητές – αθλήτριες μετέχουν με τρεις (3) προσπάθειες και οι 8 πρώτοι συνεχίζουν με άλλες τρεις (3) προσπάθειες.  </w:t>
      </w:r>
      <w:r w:rsidRPr="00075501">
        <w:rPr>
          <w:rFonts w:ascii="Book Antiqua" w:hAnsi="Book Antiqua" w:cs="Tahoma"/>
          <w:b/>
          <w:sz w:val="22"/>
          <w:szCs w:val="22"/>
          <w:u w:val="single"/>
        </w:rPr>
        <w:t>Η  αλλαγή της σειράς  των  αθλητών – αθλητριών με βάση την επίδοση μετά την 3</w:t>
      </w:r>
      <w:r w:rsidRPr="00075501">
        <w:rPr>
          <w:rFonts w:ascii="Book Antiqua" w:hAnsi="Book Antiqua" w:cs="Tahoma"/>
          <w:b/>
          <w:sz w:val="22"/>
          <w:szCs w:val="22"/>
          <w:u w:val="single"/>
          <w:vertAlign w:val="superscript"/>
        </w:rPr>
        <w:t>η</w:t>
      </w:r>
      <w:r w:rsidRPr="00075501">
        <w:rPr>
          <w:rFonts w:ascii="Book Antiqua" w:hAnsi="Book Antiqua" w:cs="Tahoma"/>
          <w:b/>
          <w:sz w:val="22"/>
          <w:szCs w:val="22"/>
          <w:u w:val="single"/>
        </w:rPr>
        <w:t xml:space="preserve"> προσπάθεια θα εφαρμόζεται στους τελικούς των αγωνισμάτων.</w:t>
      </w:r>
    </w:p>
    <w:p w14:paraId="1FA83BA4" w14:textId="77777777" w:rsidR="0083275C" w:rsidRPr="00075501" w:rsidRDefault="0083275C" w:rsidP="0083275C">
      <w:pPr>
        <w:pStyle w:val="24"/>
        <w:jc w:val="both"/>
        <w:rPr>
          <w:rFonts w:ascii="Book Antiqua" w:hAnsi="Book Antiqua"/>
          <w:b/>
        </w:rPr>
      </w:pPr>
    </w:p>
    <w:p w14:paraId="1404D77A" w14:textId="77777777" w:rsidR="0083275C" w:rsidRPr="00075501" w:rsidRDefault="0083275C" w:rsidP="0083275C">
      <w:pPr>
        <w:pStyle w:val="24"/>
        <w:ind w:left="1440"/>
        <w:jc w:val="both"/>
        <w:rPr>
          <w:rFonts w:ascii="Book Antiqua" w:hAnsi="Book Antiqua"/>
        </w:rPr>
      </w:pPr>
      <w:r w:rsidRPr="00075501">
        <w:rPr>
          <w:rFonts w:ascii="Book Antiqua" w:hAnsi="Book Antiqua"/>
          <w:b/>
        </w:rPr>
        <w:t>13.2.1.4</w:t>
      </w:r>
      <w:r w:rsidRPr="00075501">
        <w:rPr>
          <w:rFonts w:ascii="Book Antiqua" w:hAnsi="Book Antiqua"/>
        </w:rPr>
        <w:t xml:space="preserve"> Στον τελικό των αγωνισμάτων οι αθλητές θα αγωνίζονται με την αντίστροφη σειρά της κατάταξης από τον προκριματικό π.χ. ο 1</w:t>
      </w:r>
      <w:r w:rsidRPr="00075501">
        <w:rPr>
          <w:rFonts w:ascii="Book Antiqua" w:hAnsi="Book Antiqua"/>
          <w:vertAlign w:val="superscript"/>
        </w:rPr>
        <w:t>ος</w:t>
      </w:r>
      <w:r w:rsidRPr="00075501">
        <w:rPr>
          <w:rFonts w:ascii="Book Antiqua" w:hAnsi="Book Antiqua"/>
        </w:rPr>
        <w:t xml:space="preserve"> στην κατάταξη αθλητής θα αγωνίζεται τελευταίος και ο τελευταίος 1</w:t>
      </w:r>
      <w:r w:rsidRPr="00075501">
        <w:rPr>
          <w:rFonts w:ascii="Book Antiqua" w:hAnsi="Book Antiqua"/>
          <w:vertAlign w:val="superscript"/>
        </w:rPr>
        <w:t>ος</w:t>
      </w:r>
      <w:r w:rsidRPr="00075501">
        <w:rPr>
          <w:rFonts w:ascii="Book Antiqua" w:hAnsi="Book Antiqua"/>
        </w:rPr>
        <w:t>. Σε περίπτωση ισοπαλίας στη σειρά κατάταξης θα διενεργείται κλήρωση για τη σειρά που θα αγωνίζονται οι αθλητές στον τελικό.</w:t>
      </w:r>
    </w:p>
    <w:p w14:paraId="18CB0F15" w14:textId="77777777" w:rsidR="0083275C" w:rsidRPr="00075501" w:rsidRDefault="0083275C" w:rsidP="0083275C">
      <w:pPr>
        <w:pStyle w:val="24"/>
        <w:ind w:left="1440"/>
        <w:jc w:val="both"/>
        <w:rPr>
          <w:rFonts w:ascii="Book Antiqua" w:hAnsi="Book Antiqua"/>
        </w:rPr>
      </w:pPr>
      <w:r w:rsidRPr="00075501">
        <w:rPr>
          <w:rFonts w:ascii="Book Antiqua" w:hAnsi="Book Antiqua"/>
        </w:rPr>
        <w:t>Σε περίπτωση μη διεξαγωγής προκριματικού η σειρά που θα αγωνίζονται οι αθλητές θα βασίζεται σ</w:t>
      </w:r>
      <w:r w:rsidRPr="00075501">
        <w:rPr>
          <w:rFonts w:ascii="Book Antiqua" w:hAnsi="Book Antiqua" w:cs="Tahoma"/>
        </w:rPr>
        <w:t>τις καλύτερες προσωπικές επιδόσεις</w:t>
      </w:r>
      <w:r w:rsidRPr="00075501">
        <w:rPr>
          <w:rFonts w:ascii="Book Antiqua" w:hAnsi="Book Antiqua"/>
        </w:rPr>
        <w:t xml:space="preserve"> (</w:t>
      </w:r>
      <w:r w:rsidRPr="00075501">
        <w:rPr>
          <w:rFonts w:ascii="Book Antiqua" w:hAnsi="Book Antiqua"/>
          <w:lang w:val="en-US"/>
        </w:rPr>
        <w:t>Season</w:t>
      </w:r>
      <w:r w:rsidRPr="00075501">
        <w:rPr>
          <w:rFonts w:ascii="Book Antiqua" w:hAnsi="Book Antiqua"/>
        </w:rPr>
        <w:t xml:space="preserve"> </w:t>
      </w:r>
      <w:r w:rsidRPr="00075501">
        <w:rPr>
          <w:rFonts w:ascii="Book Antiqua" w:hAnsi="Book Antiqua"/>
          <w:lang w:val="en-US"/>
        </w:rPr>
        <w:t>Best</w:t>
      </w:r>
      <w:r w:rsidRPr="00075501">
        <w:rPr>
          <w:rFonts w:ascii="Book Antiqua" w:hAnsi="Book Antiqua"/>
        </w:rPr>
        <w:t>) για την τρέχουσα αγωνιστική περίοδο.</w:t>
      </w:r>
    </w:p>
    <w:p w14:paraId="410E4F1A" w14:textId="68451A67" w:rsidR="0083275C" w:rsidRPr="00075501" w:rsidRDefault="0083275C" w:rsidP="0083275C">
      <w:pPr>
        <w:pStyle w:val="24"/>
        <w:ind w:left="1440"/>
        <w:jc w:val="both"/>
        <w:rPr>
          <w:rFonts w:ascii="Book Antiqua" w:hAnsi="Book Antiqua" w:cs="Tahoma"/>
          <w:b/>
          <w:u w:val="single"/>
        </w:rPr>
      </w:pPr>
      <w:r w:rsidRPr="00075501">
        <w:rPr>
          <w:rFonts w:ascii="Book Antiqua" w:hAnsi="Book Antiqua"/>
          <w:b/>
        </w:rPr>
        <w:t>Σημείωση: σε περίπτωση που κάποιος από τους συμμετέχοντες αθλητές για κάποιο</w:t>
      </w:r>
      <w:r w:rsidR="003C6034">
        <w:rPr>
          <w:rFonts w:ascii="Book Antiqua" w:hAnsi="Book Antiqua"/>
          <w:b/>
        </w:rPr>
        <w:t>ν</w:t>
      </w:r>
      <w:r w:rsidRPr="00075501">
        <w:rPr>
          <w:rFonts w:ascii="Book Antiqua" w:hAnsi="Book Antiqua"/>
          <w:b/>
        </w:rPr>
        <w:t xml:space="preserve"> λόγο δεν έχει επίδοση κατά την τρέχουσα αγωνιστική περίοδο (</w:t>
      </w:r>
      <w:r w:rsidRPr="00075501">
        <w:rPr>
          <w:rFonts w:ascii="Book Antiqua" w:hAnsi="Book Antiqua"/>
          <w:b/>
          <w:lang w:val="en-US"/>
        </w:rPr>
        <w:t>Season</w:t>
      </w:r>
      <w:r w:rsidRPr="00075501">
        <w:rPr>
          <w:rFonts w:ascii="Book Antiqua" w:hAnsi="Book Antiqua"/>
          <w:b/>
        </w:rPr>
        <w:t xml:space="preserve"> </w:t>
      </w:r>
      <w:r w:rsidRPr="00075501">
        <w:rPr>
          <w:rFonts w:ascii="Book Antiqua" w:hAnsi="Book Antiqua"/>
          <w:b/>
          <w:lang w:val="en-US"/>
        </w:rPr>
        <w:t>Best</w:t>
      </w:r>
      <w:r w:rsidRPr="00075501">
        <w:rPr>
          <w:rFonts w:ascii="Book Antiqua" w:hAnsi="Book Antiqua"/>
          <w:b/>
        </w:rPr>
        <w:t>), θα μπορεί να λαμβάνεται υπόψη  η περσινή του ατομική επίδοση ή σημαντική/</w:t>
      </w:r>
      <w:proofErr w:type="spellStart"/>
      <w:r w:rsidRPr="00075501">
        <w:rPr>
          <w:rFonts w:ascii="Book Antiqua" w:hAnsi="Book Antiqua"/>
          <w:b/>
        </w:rPr>
        <w:t>ες</w:t>
      </w:r>
      <w:proofErr w:type="spellEnd"/>
      <w:r w:rsidRPr="00075501">
        <w:rPr>
          <w:rFonts w:ascii="Book Antiqua" w:hAnsi="Book Antiqua"/>
          <w:b/>
        </w:rPr>
        <w:t xml:space="preserve"> νίκη/</w:t>
      </w:r>
      <w:proofErr w:type="spellStart"/>
      <w:r w:rsidRPr="00075501">
        <w:rPr>
          <w:rFonts w:ascii="Book Antiqua" w:hAnsi="Book Antiqua"/>
          <w:b/>
        </w:rPr>
        <w:t>ες</w:t>
      </w:r>
      <w:proofErr w:type="spellEnd"/>
      <w:r w:rsidRPr="00075501">
        <w:rPr>
          <w:rFonts w:ascii="Book Antiqua" w:hAnsi="Book Antiqua"/>
          <w:b/>
        </w:rPr>
        <w:t xml:space="preserve"> που σημείωσε κατά την περσινή περίοδο σε διοργανώσεις εξωτερικού &amp; εσωτερικού ή οποιαδήποτε άλλη πληροφορία μπορεί να συγκεντρωθεί από τους διοργανωτές.</w:t>
      </w:r>
    </w:p>
    <w:p w14:paraId="5CFD744E" w14:textId="77777777" w:rsidR="0083275C" w:rsidRPr="00075501" w:rsidRDefault="0083275C" w:rsidP="0083275C">
      <w:pPr>
        <w:pStyle w:val="14"/>
        <w:spacing w:line="240" w:lineRule="exact"/>
        <w:ind w:left="1440"/>
        <w:jc w:val="both"/>
        <w:rPr>
          <w:rFonts w:ascii="Book Antiqua" w:hAnsi="Book Antiqua"/>
        </w:rPr>
      </w:pPr>
    </w:p>
    <w:p w14:paraId="0263C8B4" w14:textId="2F356039" w:rsidR="0083275C" w:rsidRPr="00075501" w:rsidRDefault="0083275C" w:rsidP="0083275C">
      <w:pPr>
        <w:ind w:left="1440"/>
        <w:jc w:val="both"/>
        <w:rPr>
          <w:rFonts w:ascii="Book Antiqua" w:hAnsi="Book Antiqua" w:cs="Tahoma"/>
          <w:b/>
          <w:sz w:val="22"/>
          <w:szCs w:val="22"/>
        </w:rPr>
      </w:pPr>
      <w:r w:rsidRPr="00075501">
        <w:rPr>
          <w:rFonts w:ascii="Book Antiqua" w:hAnsi="Book Antiqua" w:cs="Tahoma"/>
          <w:b/>
          <w:sz w:val="22"/>
          <w:szCs w:val="22"/>
        </w:rPr>
        <w:t>ΔΙΕΥΚΡΙΝΗΣΗ ΓΙΑ ΤΑ ΑΓΩΝΙΣΜΑΤΑ ΤΩΝ ΟΡΙΖΟΝΤΙΩΝ ΑΛΜΑΤΩΝ ΚΑΙ ΤΩΝ Ρ</w:t>
      </w:r>
      <w:r w:rsidR="00A73BC4" w:rsidRPr="00075501">
        <w:rPr>
          <w:rFonts w:ascii="Book Antiqua" w:hAnsi="Book Antiqua" w:cs="Tahoma"/>
          <w:b/>
          <w:sz w:val="22"/>
          <w:szCs w:val="22"/>
        </w:rPr>
        <w:t>Ι</w:t>
      </w:r>
      <w:r w:rsidRPr="00075501">
        <w:rPr>
          <w:rFonts w:ascii="Book Antiqua" w:hAnsi="Book Antiqua" w:cs="Tahoma"/>
          <w:b/>
          <w:sz w:val="22"/>
          <w:szCs w:val="22"/>
        </w:rPr>
        <w:t>ΨΕΩΝ:</w:t>
      </w:r>
    </w:p>
    <w:p w14:paraId="4917583D" w14:textId="2DB9302B" w:rsidR="0083275C" w:rsidRPr="00075501" w:rsidRDefault="0083275C" w:rsidP="0083275C">
      <w:pPr>
        <w:ind w:left="1440"/>
        <w:jc w:val="both"/>
        <w:rPr>
          <w:rFonts w:ascii="Book Antiqua" w:hAnsi="Book Antiqua" w:cs="Tahoma"/>
          <w:b/>
          <w:sz w:val="22"/>
          <w:szCs w:val="22"/>
        </w:rPr>
      </w:pPr>
      <w:r w:rsidRPr="00075501">
        <w:rPr>
          <w:rFonts w:ascii="Book Antiqua" w:hAnsi="Book Antiqua" w:cs="Tahoma"/>
          <w:b/>
          <w:sz w:val="22"/>
          <w:szCs w:val="22"/>
        </w:rPr>
        <w:t xml:space="preserve">Σε περίπτωση συμμετοχής σε ένα αγώνισμα περισσοτέρων από 8 αθλητών οι αθλητές με μη έγκυρη επίδοση σε </w:t>
      </w:r>
      <w:proofErr w:type="spellStart"/>
      <w:r w:rsidR="00286B2F" w:rsidRPr="00075501">
        <w:rPr>
          <w:rFonts w:ascii="Book Antiqua" w:hAnsi="Book Antiqua" w:cs="Tahoma"/>
          <w:b/>
          <w:sz w:val="22"/>
          <w:szCs w:val="22"/>
        </w:rPr>
        <w:t>κα</w:t>
      </w:r>
      <w:r w:rsidR="00A73BC4" w:rsidRPr="00075501">
        <w:rPr>
          <w:rFonts w:ascii="Book Antiqua" w:hAnsi="Book Antiqua" w:cs="Tahoma"/>
          <w:b/>
          <w:sz w:val="22"/>
          <w:szCs w:val="22"/>
        </w:rPr>
        <w:t>μ</w:t>
      </w:r>
      <w:r w:rsidR="00286B2F" w:rsidRPr="00075501">
        <w:rPr>
          <w:rFonts w:ascii="Book Antiqua" w:hAnsi="Book Antiqua" w:cs="Tahoma"/>
          <w:b/>
          <w:sz w:val="22"/>
          <w:szCs w:val="22"/>
        </w:rPr>
        <w:t>μία</w:t>
      </w:r>
      <w:proofErr w:type="spellEnd"/>
      <w:r w:rsidRPr="00075501">
        <w:rPr>
          <w:rFonts w:ascii="Book Antiqua" w:hAnsi="Book Antiqua" w:cs="Tahoma"/>
          <w:b/>
          <w:sz w:val="22"/>
          <w:szCs w:val="22"/>
        </w:rPr>
        <w:t xml:space="preserve"> περίπτωση δεν ισοβαθμούν και δεν προκρίνονται στον τελικό του αγωνίσματος ή στις τρεις τελικές προσπάθειες των αγωνισμάτων </w:t>
      </w:r>
    </w:p>
    <w:p w14:paraId="1FA0F481" w14:textId="77777777" w:rsidR="0083275C" w:rsidRPr="00075501" w:rsidRDefault="0083275C" w:rsidP="0083275C">
      <w:pPr>
        <w:pStyle w:val="31"/>
        <w:ind w:firstLine="720"/>
        <w:rPr>
          <w:rFonts w:ascii="Book Antiqua" w:hAnsi="Book Antiqua" w:cs="Tahoma"/>
          <w:b/>
          <w:szCs w:val="22"/>
        </w:rPr>
      </w:pPr>
    </w:p>
    <w:p w14:paraId="65137A3D" w14:textId="77777777" w:rsidR="00A85308" w:rsidRPr="00075501" w:rsidRDefault="00A85308" w:rsidP="00A73BC4">
      <w:pPr>
        <w:pStyle w:val="31"/>
        <w:ind w:firstLine="0"/>
        <w:rPr>
          <w:rFonts w:ascii="Book Antiqua" w:hAnsi="Book Antiqua" w:cs="Tahoma"/>
          <w:b/>
          <w:szCs w:val="22"/>
        </w:rPr>
      </w:pPr>
    </w:p>
    <w:p w14:paraId="7CD0C942" w14:textId="4D5C32BE" w:rsidR="0083275C" w:rsidRPr="00075501" w:rsidRDefault="0083275C" w:rsidP="0083275C">
      <w:pPr>
        <w:pStyle w:val="31"/>
        <w:ind w:firstLine="720"/>
        <w:rPr>
          <w:rFonts w:ascii="Book Antiqua" w:hAnsi="Book Antiqua" w:cs="Tahoma"/>
          <w:b/>
          <w:szCs w:val="22"/>
        </w:rPr>
      </w:pPr>
      <w:r w:rsidRPr="00075501">
        <w:rPr>
          <w:rFonts w:ascii="Book Antiqua" w:hAnsi="Book Antiqua" w:cs="Tahoma"/>
          <w:b/>
          <w:szCs w:val="22"/>
        </w:rPr>
        <w:lastRenderedPageBreak/>
        <w:t xml:space="preserve">13.2.2 </w:t>
      </w:r>
      <w:r w:rsidRPr="00075501">
        <w:rPr>
          <w:rFonts w:ascii="Book Antiqua" w:hAnsi="Book Antiqua" w:cs="Tahoma"/>
          <w:b/>
          <w:szCs w:val="22"/>
          <w:u w:val="single"/>
        </w:rPr>
        <w:t>Κάθετα Άλματα</w:t>
      </w:r>
    </w:p>
    <w:p w14:paraId="70C5E55B" w14:textId="77777777" w:rsidR="0083275C" w:rsidRPr="00075501" w:rsidRDefault="0083275C" w:rsidP="00A85308">
      <w:pPr>
        <w:pStyle w:val="31"/>
        <w:ind w:left="720" w:firstLine="0"/>
        <w:rPr>
          <w:rFonts w:ascii="Book Antiqua" w:hAnsi="Book Antiqua" w:cs="Tahoma"/>
          <w:szCs w:val="22"/>
        </w:rPr>
      </w:pPr>
      <w:r w:rsidRPr="00075501">
        <w:rPr>
          <w:rFonts w:ascii="Book Antiqua" w:hAnsi="Book Antiqua" w:cs="Tahoma"/>
          <w:szCs w:val="22"/>
        </w:rPr>
        <w:t xml:space="preserve">Οι Προκριματικοί στα αγωνίσματα των </w:t>
      </w:r>
      <w:r w:rsidRPr="00075501">
        <w:rPr>
          <w:rFonts w:ascii="Book Antiqua" w:hAnsi="Book Antiqua" w:cs="Tahoma"/>
          <w:b/>
          <w:szCs w:val="22"/>
        </w:rPr>
        <w:t>ΚΑΘΕΤΩΝ ΑΛΜΑΤΩΝ</w:t>
      </w:r>
      <w:r w:rsidRPr="00075501">
        <w:rPr>
          <w:rFonts w:ascii="Book Antiqua" w:hAnsi="Book Antiqua" w:cs="Tahoma"/>
          <w:szCs w:val="22"/>
        </w:rPr>
        <w:t xml:space="preserve"> (Άλμα σε Ύψος και Άλμα Επί </w:t>
      </w:r>
      <w:proofErr w:type="spellStart"/>
      <w:r w:rsidRPr="00075501">
        <w:rPr>
          <w:rFonts w:ascii="Book Antiqua" w:hAnsi="Book Antiqua" w:cs="Tahoma"/>
          <w:szCs w:val="22"/>
        </w:rPr>
        <w:t>Κοντώ</w:t>
      </w:r>
      <w:proofErr w:type="spellEnd"/>
      <w:r w:rsidRPr="00075501">
        <w:rPr>
          <w:rFonts w:ascii="Book Antiqua" w:hAnsi="Book Antiqua" w:cs="Tahoma"/>
          <w:szCs w:val="22"/>
        </w:rPr>
        <w:t xml:space="preserve">) θα διεξάγονται ως ακολούθως: </w:t>
      </w:r>
    </w:p>
    <w:p w14:paraId="72FCC1FA" w14:textId="77777777" w:rsidR="0083275C" w:rsidRPr="00075501" w:rsidRDefault="0083275C" w:rsidP="0083275C">
      <w:pPr>
        <w:pStyle w:val="13"/>
        <w:ind w:left="1440"/>
        <w:jc w:val="both"/>
        <w:rPr>
          <w:rFonts w:ascii="Book Antiqua" w:hAnsi="Book Antiqua" w:cs="Tahoma"/>
          <w:sz w:val="22"/>
          <w:szCs w:val="22"/>
        </w:rPr>
      </w:pPr>
      <w:r w:rsidRPr="00075501">
        <w:rPr>
          <w:rFonts w:ascii="Book Antiqua" w:hAnsi="Book Antiqua" w:cs="Tahoma"/>
          <w:b/>
          <w:sz w:val="22"/>
          <w:szCs w:val="22"/>
        </w:rPr>
        <w:t xml:space="preserve">13.2.2.1 </w:t>
      </w:r>
      <w:r w:rsidRPr="00075501">
        <w:rPr>
          <w:rFonts w:ascii="Book Antiqua" w:hAnsi="Book Antiqua" w:cs="Tahoma"/>
          <w:sz w:val="22"/>
          <w:szCs w:val="22"/>
        </w:rPr>
        <w:t xml:space="preserve">Στον προκριματικό των αγωνισμάτων των καθέτων αλμάτων (Άλμα Επί </w:t>
      </w:r>
      <w:proofErr w:type="spellStart"/>
      <w:r w:rsidRPr="00075501">
        <w:rPr>
          <w:rFonts w:ascii="Book Antiqua" w:hAnsi="Book Antiqua" w:cs="Tahoma"/>
          <w:sz w:val="22"/>
          <w:szCs w:val="22"/>
        </w:rPr>
        <w:t>Κοντώ</w:t>
      </w:r>
      <w:proofErr w:type="spellEnd"/>
      <w:r w:rsidRPr="00075501">
        <w:rPr>
          <w:rFonts w:ascii="Book Antiqua" w:hAnsi="Book Antiqua" w:cs="Tahoma"/>
          <w:sz w:val="22"/>
          <w:szCs w:val="22"/>
        </w:rPr>
        <w:t xml:space="preserve"> και Άλμα σε Ύψος), εφ’ όσον διεξαχθεί, θα ακολουθηθεί η παρακάτω διαδικασία προκειμένου να εξυπηρετηθούν καλύτερα οι συμμετέχοντες αθλητές-</w:t>
      </w:r>
      <w:proofErr w:type="spellStart"/>
      <w:r w:rsidRPr="00075501">
        <w:rPr>
          <w:rFonts w:ascii="Book Antiqua" w:hAnsi="Book Antiqua" w:cs="Tahoma"/>
          <w:sz w:val="22"/>
          <w:szCs w:val="22"/>
        </w:rPr>
        <w:t>τριες</w:t>
      </w:r>
      <w:proofErr w:type="spellEnd"/>
      <w:r w:rsidRPr="00075501">
        <w:rPr>
          <w:rFonts w:ascii="Book Antiqua" w:hAnsi="Book Antiqua" w:cs="Tahoma"/>
          <w:sz w:val="22"/>
          <w:szCs w:val="22"/>
        </w:rPr>
        <w:t>.</w:t>
      </w:r>
    </w:p>
    <w:p w14:paraId="65AA7FA4" w14:textId="77777777" w:rsidR="0083275C" w:rsidRPr="00075501" w:rsidRDefault="0083275C" w:rsidP="0083275C">
      <w:pPr>
        <w:pStyle w:val="13"/>
        <w:ind w:left="0"/>
        <w:jc w:val="both"/>
        <w:rPr>
          <w:rFonts w:ascii="Book Antiqua" w:hAnsi="Book Antiqua" w:cs="Tahoma"/>
          <w:b/>
          <w:sz w:val="22"/>
          <w:szCs w:val="22"/>
          <w:u w:val="single"/>
        </w:rPr>
      </w:pPr>
    </w:p>
    <w:p w14:paraId="58EF9F1A" w14:textId="77777777" w:rsidR="0083275C" w:rsidRPr="00075501" w:rsidRDefault="0083275C" w:rsidP="0083275C">
      <w:pPr>
        <w:pStyle w:val="13"/>
        <w:ind w:firstLine="720"/>
        <w:jc w:val="both"/>
        <w:rPr>
          <w:rFonts w:ascii="Book Antiqua" w:hAnsi="Book Antiqua" w:cs="Tahoma"/>
          <w:sz w:val="22"/>
          <w:szCs w:val="22"/>
        </w:rPr>
      </w:pPr>
      <w:r w:rsidRPr="00075501">
        <w:rPr>
          <w:rFonts w:ascii="Book Antiqua" w:hAnsi="Book Antiqua" w:cs="Tahoma"/>
          <w:b/>
          <w:sz w:val="22"/>
          <w:szCs w:val="22"/>
          <w:u w:val="single"/>
        </w:rPr>
        <w:t>Διαδικασία:</w:t>
      </w:r>
    </w:p>
    <w:p w14:paraId="7BB79131" w14:textId="77777777" w:rsidR="0083275C" w:rsidRPr="00075501" w:rsidRDefault="0083275C" w:rsidP="0083275C">
      <w:pPr>
        <w:pStyle w:val="13"/>
        <w:ind w:left="1440"/>
        <w:jc w:val="both"/>
        <w:rPr>
          <w:rFonts w:ascii="Book Antiqua" w:hAnsi="Book Antiqua" w:cs="Tahoma"/>
          <w:sz w:val="22"/>
          <w:szCs w:val="22"/>
        </w:rPr>
      </w:pPr>
      <w:r w:rsidRPr="00075501">
        <w:rPr>
          <w:rFonts w:ascii="Book Antiqua" w:hAnsi="Book Antiqua" w:cs="Tahoma"/>
          <w:sz w:val="22"/>
          <w:szCs w:val="22"/>
        </w:rPr>
        <w:t>- οι αθλητές-</w:t>
      </w:r>
      <w:proofErr w:type="spellStart"/>
      <w:r w:rsidRPr="00075501">
        <w:rPr>
          <w:rFonts w:ascii="Book Antiqua" w:hAnsi="Book Antiqua" w:cs="Tahoma"/>
          <w:sz w:val="22"/>
          <w:szCs w:val="22"/>
        </w:rPr>
        <w:t>τριες</w:t>
      </w:r>
      <w:proofErr w:type="spellEnd"/>
      <w:r w:rsidRPr="00075501">
        <w:rPr>
          <w:rFonts w:ascii="Book Antiqua" w:hAnsi="Book Antiqua" w:cs="Tahoma"/>
          <w:sz w:val="22"/>
          <w:szCs w:val="22"/>
        </w:rPr>
        <w:t xml:space="preserve"> θα δηλώσουν </w:t>
      </w:r>
      <w:r w:rsidRPr="00075501">
        <w:rPr>
          <w:rFonts w:ascii="Book Antiqua" w:hAnsi="Book Antiqua" w:cs="Tahoma"/>
          <w:b/>
          <w:sz w:val="22"/>
          <w:szCs w:val="22"/>
        </w:rPr>
        <w:t xml:space="preserve">ΑΠΑΡΑΙΤΗΤΑ </w:t>
      </w:r>
      <w:r w:rsidRPr="00075501">
        <w:rPr>
          <w:rFonts w:ascii="Book Antiqua" w:hAnsi="Book Antiqua" w:cs="Tahoma"/>
          <w:sz w:val="22"/>
          <w:szCs w:val="22"/>
        </w:rPr>
        <w:t>στην Αίθουσα Κλήσης σε ποιο γκρουπ του προκριματικού επιθυμούν να συμμετέχουν ανάλογα με τα διαδοχικά ύψη που αναφέρονται στην παρ. 9, προκειμένου να χωριστούν σε δύο (2) γκρουπ ως ακολούθως:</w:t>
      </w:r>
    </w:p>
    <w:p w14:paraId="4C4A0275" w14:textId="77777777" w:rsidR="0083275C" w:rsidRPr="00075501" w:rsidRDefault="0083275C" w:rsidP="0083275C">
      <w:pPr>
        <w:pStyle w:val="13"/>
        <w:ind w:left="1440"/>
        <w:jc w:val="both"/>
        <w:rPr>
          <w:rFonts w:ascii="Book Antiqua" w:hAnsi="Book Antiqua" w:cs="Tahoma"/>
          <w:sz w:val="22"/>
          <w:szCs w:val="22"/>
        </w:rPr>
      </w:pPr>
      <w:r w:rsidRPr="00075501">
        <w:rPr>
          <w:rFonts w:ascii="Book Antiqua" w:hAnsi="Book Antiqua" w:cs="Tahoma"/>
          <w:b/>
          <w:sz w:val="22"/>
          <w:szCs w:val="22"/>
        </w:rPr>
        <w:t>1</w:t>
      </w:r>
      <w:r w:rsidRPr="00075501">
        <w:rPr>
          <w:rFonts w:ascii="Book Antiqua" w:hAnsi="Book Antiqua" w:cs="Tahoma"/>
          <w:b/>
          <w:sz w:val="22"/>
          <w:szCs w:val="22"/>
          <w:vertAlign w:val="superscript"/>
        </w:rPr>
        <w:t>ο</w:t>
      </w:r>
      <w:r w:rsidRPr="00075501">
        <w:rPr>
          <w:rFonts w:ascii="Book Antiqua" w:hAnsi="Book Antiqua" w:cs="Tahoma"/>
          <w:b/>
          <w:sz w:val="22"/>
          <w:szCs w:val="22"/>
        </w:rPr>
        <w:t xml:space="preserve"> γκρουπ:</w:t>
      </w:r>
      <w:r w:rsidRPr="00075501">
        <w:rPr>
          <w:rFonts w:ascii="Book Antiqua" w:hAnsi="Book Antiqua" w:cs="Tahoma"/>
          <w:sz w:val="22"/>
          <w:szCs w:val="22"/>
        </w:rPr>
        <w:t xml:space="preserve"> όσοι επιθυμούν να ακολουθήσουν τη διαδικασία με τα διαδοχικά ύψη που καθορίζονται στην παρ. 9 της παρούσας προκήρυξης και</w:t>
      </w:r>
    </w:p>
    <w:p w14:paraId="4E4D0D82" w14:textId="77777777" w:rsidR="0083275C" w:rsidRPr="00075501" w:rsidRDefault="0083275C" w:rsidP="0083275C">
      <w:pPr>
        <w:pStyle w:val="13"/>
        <w:ind w:left="1440"/>
        <w:jc w:val="both"/>
        <w:rPr>
          <w:rFonts w:ascii="Book Antiqua" w:hAnsi="Book Antiqua" w:cs="Tahoma"/>
          <w:sz w:val="22"/>
          <w:szCs w:val="22"/>
        </w:rPr>
      </w:pPr>
      <w:r w:rsidRPr="00075501">
        <w:rPr>
          <w:rFonts w:ascii="Book Antiqua" w:hAnsi="Book Antiqua" w:cs="Tahoma"/>
          <w:b/>
          <w:sz w:val="22"/>
          <w:szCs w:val="22"/>
        </w:rPr>
        <w:t>2</w:t>
      </w:r>
      <w:r w:rsidRPr="00075501">
        <w:rPr>
          <w:rFonts w:ascii="Book Antiqua" w:hAnsi="Book Antiqua" w:cs="Tahoma"/>
          <w:b/>
          <w:sz w:val="22"/>
          <w:szCs w:val="22"/>
          <w:vertAlign w:val="superscript"/>
        </w:rPr>
        <w:t>ο</w:t>
      </w:r>
      <w:r w:rsidRPr="00075501">
        <w:rPr>
          <w:rFonts w:ascii="Book Antiqua" w:hAnsi="Book Antiqua" w:cs="Tahoma"/>
          <w:b/>
          <w:sz w:val="22"/>
          <w:szCs w:val="22"/>
        </w:rPr>
        <w:t xml:space="preserve"> γκρουπ</w:t>
      </w:r>
      <w:r w:rsidRPr="00075501">
        <w:rPr>
          <w:rFonts w:ascii="Book Antiqua" w:hAnsi="Book Antiqua" w:cs="Tahoma"/>
          <w:sz w:val="22"/>
          <w:szCs w:val="22"/>
        </w:rPr>
        <w:t xml:space="preserve">: όσοι επιθυμούν να ακολουθήσουν ολόκληρη τη διαδικασία με τα διαδοχικά ύψη που ορίζει η προκήρυξη (παρ. 9). </w:t>
      </w:r>
    </w:p>
    <w:p w14:paraId="7D0C073E" w14:textId="77777777" w:rsidR="0083275C" w:rsidRPr="00075501" w:rsidRDefault="0083275C" w:rsidP="0083275C">
      <w:pPr>
        <w:pStyle w:val="13"/>
        <w:ind w:left="1440"/>
        <w:jc w:val="both"/>
        <w:rPr>
          <w:rFonts w:ascii="Book Antiqua" w:hAnsi="Book Antiqua" w:cs="Tahoma"/>
          <w:b/>
          <w:sz w:val="22"/>
          <w:szCs w:val="22"/>
          <w:u w:val="single"/>
        </w:rPr>
      </w:pPr>
      <w:r w:rsidRPr="00075501">
        <w:rPr>
          <w:rFonts w:ascii="Book Antiqua" w:hAnsi="Book Antiqua" w:cs="Tahoma"/>
          <w:b/>
          <w:sz w:val="22"/>
          <w:szCs w:val="22"/>
          <w:u w:val="single"/>
        </w:rPr>
        <w:t>Τρόπος διεξαγωγής:</w:t>
      </w:r>
    </w:p>
    <w:p w14:paraId="517EDF9E" w14:textId="77777777" w:rsidR="0083275C" w:rsidRPr="00075501" w:rsidRDefault="0083275C" w:rsidP="0083275C">
      <w:pPr>
        <w:pStyle w:val="13"/>
        <w:ind w:left="1440"/>
        <w:jc w:val="both"/>
        <w:rPr>
          <w:rFonts w:ascii="Book Antiqua" w:hAnsi="Book Antiqua" w:cs="Tahoma"/>
          <w:sz w:val="22"/>
          <w:szCs w:val="22"/>
        </w:rPr>
      </w:pPr>
      <w:r w:rsidRPr="00075501">
        <w:rPr>
          <w:rFonts w:ascii="Book Antiqua" w:hAnsi="Book Antiqua" w:cs="Tahoma"/>
          <w:sz w:val="22"/>
          <w:szCs w:val="22"/>
        </w:rPr>
        <w:t>- μετά το τέλος της προθέρμανσης, η οποία θα είναι κοινή και για τα δύο (2) γκρουπ, θα ξεκινάει ο προκριματικός με τις προσπάθειες των αθλητών του 1</w:t>
      </w:r>
      <w:r w:rsidRPr="00075501">
        <w:rPr>
          <w:rFonts w:ascii="Book Antiqua" w:hAnsi="Book Antiqua" w:cs="Tahoma"/>
          <w:sz w:val="22"/>
          <w:szCs w:val="22"/>
          <w:vertAlign w:val="superscript"/>
        </w:rPr>
        <w:t>ου</w:t>
      </w:r>
      <w:r w:rsidRPr="00075501">
        <w:rPr>
          <w:rFonts w:ascii="Book Antiqua" w:hAnsi="Book Antiqua" w:cs="Tahoma"/>
          <w:sz w:val="22"/>
          <w:szCs w:val="22"/>
        </w:rPr>
        <w:t xml:space="preserve"> γκρουπ. Αμέσως μετά την ολοκλήρωση των προσπαθειών των αθλητών του 1</w:t>
      </w:r>
      <w:r w:rsidRPr="00075501">
        <w:rPr>
          <w:rFonts w:ascii="Book Antiqua" w:hAnsi="Book Antiqua" w:cs="Tahoma"/>
          <w:sz w:val="22"/>
          <w:szCs w:val="22"/>
          <w:vertAlign w:val="superscript"/>
        </w:rPr>
        <w:t>ου</w:t>
      </w:r>
      <w:r w:rsidRPr="00075501">
        <w:rPr>
          <w:rFonts w:ascii="Book Antiqua" w:hAnsi="Book Antiqua" w:cs="Tahoma"/>
          <w:sz w:val="22"/>
          <w:szCs w:val="22"/>
        </w:rPr>
        <w:t xml:space="preserve"> γκρουπ θα ξεκινούν τις προσπάθειες οι αθλητές του 2</w:t>
      </w:r>
      <w:r w:rsidRPr="00075501">
        <w:rPr>
          <w:rFonts w:ascii="Book Antiqua" w:hAnsi="Book Antiqua" w:cs="Tahoma"/>
          <w:sz w:val="22"/>
          <w:szCs w:val="22"/>
          <w:vertAlign w:val="superscript"/>
        </w:rPr>
        <w:t>ου</w:t>
      </w:r>
      <w:r w:rsidRPr="00075501">
        <w:rPr>
          <w:rFonts w:ascii="Book Antiqua" w:hAnsi="Book Antiqua" w:cs="Tahoma"/>
          <w:sz w:val="22"/>
          <w:szCs w:val="22"/>
        </w:rPr>
        <w:t xml:space="preserve"> γκρουπ.</w:t>
      </w:r>
    </w:p>
    <w:p w14:paraId="0B558140" w14:textId="77777777" w:rsidR="0083275C" w:rsidRPr="00075501" w:rsidRDefault="0083275C" w:rsidP="0083275C">
      <w:pPr>
        <w:tabs>
          <w:tab w:val="num" w:pos="0"/>
        </w:tabs>
        <w:jc w:val="both"/>
        <w:rPr>
          <w:rFonts w:ascii="Book Antiqua" w:hAnsi="Book Antiqua" w:cs="Tahoma"/>
          <w:b/>
          <w:sz w:val="22"/>
          <w:szCs w:val="22"/>
          <w:u w:val="single"/>
        </w:rPr>
      </w:pPr>
    </w:p>
    <w:p w14:paraId="6A4C2759" w14:textId="77777777" w:rsidR="0083275C" w:rsidRPr="00075501" w:rsidRDefault="0083275C" w:rsidP="0083275C">
      <w:pPr>
        <w:tabs>
          <w:tab w:val="num" w:pos="0"/>
        </w:tabs>
        <w:ind w:left="1440"/>
        <w:jc w:val="both"/>
        <w:rPr>
          <w:rFonts w:ascii="Book Antiqua" w:hAnsi="Book Antiqua" w:cs="Tahoma"/>
          <w:sz w:val="22"/>
          <w:szCs w:val="22"/>
        </w:rPr>
      </w:pPr>
      <w:r w:rsidRPr="00075501">
        <w:rPr>
          <w:rFonts w:ascii="Book Antiqua" w:hAnsi="Book Antiqua" w:cs="Tahoma"/>
          <w:b/>
          <w:sz w:val="22"/>
          <w:szCs w:val="22"/>
          <w:u w:val="single"/>
        </w:rPr>
        <w:t>ΠΡΟΣΟΧΗ:</w:t>
      </w:r>
      <w:r w:rsidRPr="00075501">
        <w:rPr>
          <w:rFonts w:ascii="Book Antiqua" w:hAnsi="Book Antiqua" w:cs="Tahoma"/>
          <w:b/>
          <w:sz w:val="22"/>
          <w:szCs w:val="22"/>
        </w:rPr>
        <w:t xml:space="preserve"> </w:t>
      </w:r>
      <w:r w:rsidRPr="00075501">
        <w:rPr>
          <w:rFonts w:ascii="Book Antiqua" w:hAnsi="Book Antiqua" w:cs="Tahoma"/>
          <w:sz w:val="22"/>
          <w:szCs w:val="22"/>
        </w:rPr>
        <w:t xml:space="preserve"> οι αθλητές του 1</w:t>
      </w:r>
      <w:r w:rsidRPr="00075501">
        <w:rPr>
          <w:rFonts w:ascii="Book Antiqua" w:hAnsi="Book Antiqua" w:cs="Tahoma"/>
          <w:sz w:val="22"/>
          <w:szCs w:val="22"/>
          <w:vertAlign w:val="superscript"/>
        </w:rPr>
        <w:t>ου</w:t>
      </w:r>
      <w:r w:rsidRPr="00075501">
        <w:rPr>
          <w:rFonts w:ascii="Book Antiqua" w:hAnsi="Book Antiqua" w:cs="Tahoma"/>
          <w:sz w:val="22"/>
          <w:szCs w:val="22"/>
        </w:rPr>
        <w:t xml:space="preserve"> γκρουπ σε περίπτωση μη επίτευξης του ορίου επιλογής </w:t>
      </w:r>
      <w:r w:rsidRPr="00075501">
        <w:rPr>
          <w:rFonts w:ascii="Book Antiqua" w:hAnsi="Book Antiqua" w:cs="Tahoma"/>
          <w:b/>
          <w:sz w:val="22"/>
          <w:szCs w:val="22"/>
          <w:u w:val="single"/>
        </w:rPr>
        <w:t>δεν θα έχουν τη δυνατότητα να συμμετέχουν και στο 2</w:t>
      </w:r>
      <w:r w:rsidRPr="00075501">
        <w:rPr>
          <w:rFonts w:ascii="Book Antiqua" w:hAnsi="Book Antiqua" w:cs="Tahoma"/>
          <w:b/>
          <w:sz w:val="22"/>
          <w:szCs w:val="22"/>
          <w:u w:val="single"/>
          <w:vertAlign w:val="superscript"/>
        </w:rPr>
        <w:t>ο</w:t>
      </w:r>
      <w:r w:rsidRPr="00075501">
        <w:rPr>
          <w:rFonts w:ascii="Book Antiqua" w:hAnsi="Book Antiqua" w:cs="Tahoma"/>
          <w:b/>
          <w:sz w:val="22"/>
          <w:szCs w:val="22"/>
          <w:u w:val="single"/>
        </w:rPr>
        <w:t xml:space="preserve"> γκρουπ</w:t>
      </w:r>
      <w:r w:rsidRPr="00075501">
        <w:rPr>
          <w:rFonts w:ascii="Book Antiqua" w:hAnsi="Book Antiqua" w:cs="Tahoma"/>
          <w:sz w:val="22"/>
          <w:szCs w:val="22"/>
        </w:rPr>
        <w:t>.</w:t>
      </w:r>
    </w:p>
    <w:p w14:paraId="068E7CE5" w14:textId="77777777" w:rsidR="0083275C" w:rsidRPr="00075501" w:rsidRDefault="0083275C" w:rsidP="0083275C">
      <w:pPr>
        <w:tabs>
          <w:tab w:val="num" w:pos="0"/>
        </w:tabs>
        <w:jc w:val="both"/>
        <w:rPr>
          <w:rFonts w:ascii="Book Antiqua" w:hAnsi="Book Antiqua" w:cs="Tahoma"/>
          <w:sz w:val="22"/>
          <w:szCs w:val="22"/>
        </w:rPr>
      </w:pPr>
    </w:p>
    <w:p w14:paraId="2359FE76" w14:textId="77777777" w:rsidR="0083275C" w:rsidRPr="00075501" w:rsidRDefault="0083275C" w:rsidP="0083275C">
      <w:pPr>
        <w:tabs>
          <w:tab w:val="num" w:pos="0"/>
        </w:tabs>
        <w:jc w:val="both"/>
        <w:rPr>
          <w:rFonts w:ascii="Book Antiqua" w:hAnsi="Book Antiqua" w:cs="Tahoma"/>
          <w:b/>
          <w:sz w:val="22"/>
          <w:szCs w:val="22"/>
          <w:u w:val="single"/>
        </w:rPr>
      </w:pPr>
      <w:r w:rsidRPr="00075501">
        <w:rPr>
          <w:rFonts w:ascii="Book Antiqua" w:hAnsi="Book Antiqua" w:cs="Tahoma"/>
          <w:b/>
          <w:sz w:val="22"/>
          <w:szCs w:val="22"/>
        </w:rPr>
        <w:tab/>
      </w:r>
      <w:r w:rsidRPr="00075501">
        <w:rPr>
          <w:rFonts w:ascii="Book Antiqua" w:hAnsi="Book Antiqua" w:cs="Tahoma"/>
          <w:b/>
          <w:sz w:val="22"/>
          <w:szCs w:val="22"/>
        </w:rPr>
        <w:tab/>
      </w:r>
      <w:r w:rsidRPr="00075501">
        <w:rPr>
          <w:rFonts w:ascii="Book Antiqua" w:hAnsi="Book Antiqua" w:cs="Tahoma"/>
          <w:b/>
          <w:sz w:val="22"/>
          <w:szCs w:val="22"/>
          <w:u w:val="single"/>
        </w:rPr>
        <w:t>Διευκρινήσεις:</w:t>
      </w:r>
    </w:p>
    <w:p w14:paraId="4E83C138" w14:textId="77777777" w:rsidR="0083275C" w:rsidRPr="00075501" w:rsidRDefault="0083275C">
      <w:pPr>
        <w:pStyle w:val="14"/>
        <w:numPr>
          <w:ilvl w:val="0"/>
          <w:numId w:val="1"/>
        </w:numPr>
        <w:jc w:val="both"/>
        <w:rPr>
          <w:rFonts w:ascii="Book Antiqua" w:hAnsi="Book Antiqua"/>
        </w:rPr>
      </w:pPr>
      <w:r w:rsidRPr="00075501">
        <w:rPr>
          <w:rFonts w:ascii="Book Antiqua" w:hAnsi="Book Antiqua"/>
        </w:rPr>
        <w:t xml:space="preserve">Όσοι </w:t>
      </w:r>
      <w:r w:rsidRPr="00075501">
        <w:rPr>
          <w:rFonts w:ascii="Book Antiqua" w:hAnsi="Book Antiqua"/>
          <w:b/>
          <w:u w:val="single"/>
        </w:rPr>
        <w:t>περάσουν το όριο επιλογής</w:t>
      </w:r>
      <w:r w:rsidRPr="00075501">
        <w:rPr>
          <w:rFonts w:ascii="Book Antiqua" w:hAnsi="Book Antiqua"/>
        </w:rPr>
        <w:t xml:space="preserve"> και από τα δύο γκρουπ προκρίνονται για τον τελικό, </w:t>
      </w:r>
      <w:r w:rsidRPr="00075501">
        <w:rPr>
          <w:rFonts w:ascii="Book Antiqua" w:hAnsi="Book Antiqua"/>
          <w:u w:val="single"/>
        </w:rPr>
        <w:t xml:space="preserve">ανεξαρτήτως του αριθμού συμμετεχόντων </w:t>
      </w:r>
      <w:r w:rsidRPr="00075501">
        <w:rPr>
          <w:rFonts w:ascii="Book Antiqua" w:hAnsi="Book Antiqua"/>
        </w:rPr>
        <w:t>στον ΤΕΛΙΚΟ του αγωνίσματος.</w:t>
      </w:r>
    </w:p>
    <w:p w14:paraId="2F985EB5" w14:textId="77777777" w:rsidR="0083275C" w:rsidRPr="00075501" w:rsidRDefault="0083275C">
      <w:pPr>
        <w:pStyle w:val="14"/>
        <w:numPr>
          <w:ilvl w:val="0"/>
          <w:numId w:val="1"/>
        </w:numPr>
        <w:jc w:val="both"/>
        <w:rPr>
          <w:rFonts w:ascii="Book Antiqua" w:hAnsi="Book Antiqua"/>
        </w:rPr>
      </w:pPr>
      <w:r w:rsidRPr="00075501">
        <w:rPr>
          <w:rFonts w:ascii="Book Antiqua" w:hAnsi="Book Antiqua"/>
        </w:rPr>
        <w:t xml:space="preserve">Σε περίπτωση που </w:t>
      </w:r>
      <w:r w:rsidRPr="00075501">
        <w:rPr>
          <w:rFonts w:ascii="Book Antiqua" w:hAnsi="Book Antiqua"/>
          <w:u w:val="single"/>
        </w:rPr>
        <w:t>δεν υπερβούν το όριο 12 αθλητές-</w:t>
      </w:r>
      <w:proofErr w:type="spellStart"/>
      <w:r w:rsidRPr="00075501">
        <w:rPr>
          <w:rFonts w:ascii="Book Antiqua" w:hAnsi="Book Antiqua"/>
          <w:u w:val="single"/>
        </w:rPr>
        <w:t>τριες</w:t>
      </w:r>
      <w:proofErr w:type="spellEnd"/>
      <w:r w:rsidRPr="00075501">
        <w:rPr>
          <w:rFonts w:ascii="Book Antiqua" w:hAnsi="Book Antiqua"/>
        </w:rPr>
        <w:t xml:space="preserve"> τότε θα προκρίνονται για τον τελικό οι αμέσως επόμενοι αθλητές-</w:t>
      </w:r>
      <w:proofErr w:type="spellStart"/>
      <w:r w:rsidRPr="00075501">
        <w:rPr>
          <w:rFonts w:ascii="Book Antiqua" w:hAnsi="Book Antiqua"/>
        </w:rPr>
        <w:t>τριες</w:t>
      </w:r>
      <w:proofErr w:type="spellEnd"/>
      <w:r w:rsidRPr="00075501">
        <w:rPr>
          <w:rFonts w:ascii="Book Antiqua" w:hAnsi="Book Antiqua"/>
        </w:rPr>
        <w:t xml:space="preserve"> που πέτυχαν τις </w:t>
      </w:r>
      <w:r w:rsidRPr="00075501">
        <w:rPr>
          <w:rFonts w:ascii="Book Antiqua" w:hAnsi="Book Antiqua"/>
          <w:b/>
        </w:rPr>
        <w:t xml:space="preserve">ΚΑΛΥΤΕΡΕΣ ΕΠΙΔΟΣΕΙΣ </w:t>
      </w:r>
      <w:r w:rsidRPr="00075501">
        <w:rPr>
          <w:rFonts w:ascii="Book Antiqua" w:hAnsi="Book Antiqua"/>
        </w:rPr>
        <w:t xml:space="preserve">από τον προκριματικό μέχρι να συμπληρωθεί ο αριθμός 12. </w:t>
      </w:r>
      <w:r w:rsidRPr="00075501">
        <w:rPr>
          <w:rFonts w:ascii="Book Antiqua" w:hAnsi="Book Antiqua" w:cs="Tahoma"/>
        </w:rPr>
        <w:t>Οι ισόπαλοι στη 12</w:t>
      </w:r>
      <w:r w:rsidRPr="00075501">
        <w:rPr>
          <w:rFonts w:ascii="Book Antiqua" w:hAnsi="Book Antiqua" w:cs="Tahoma"/>
          <w:vertAlign w:val="superscript"/>
        </w:rPr>
        <w:t>η</w:t>
      </w:r>
      <w:r w:rsidRPr="00075501">
        <w:rPr>
          <w:rFonts w:ascii="Book Antiqua" w:hAnsi="Book Antiqua" w:cs="Tahoma"/>
        </w:rPr>
        <w:t xml:space="preserve"> θέση θα προκρίνονται για τον ΤΕΛΙΚΟ, σύμφωνα με τους κανονισμούς.</w:t>
      </w:r>
    </w:p>
    <w:p w14:paraId="037605AC" w14:textId="77777777" w:rsidR="0083275C" w:rsidRPr="00075501" w:rsidRDefault="0083275C" w:rsidP="0083275C">
      <w:pPr>
        <w:pStyle w:val="14"/>
        <w:ind w:left="1440"/>
        <w:jc w:val="both"/>
        <w:rPr>
          <w:rFonts w:ascii="Book Antiqua" w:hAnsi="Book Antiqua"/>
        </w:rPr>
      </w:pPr>
      <w:r w:rsidRPr="00075501">
        <w:rPr>
          <w:rFonts w:ascii="Book Antiqua" w:hAnsi="Book Antiqua"/>
          <w:b/>
          <w:u w:val="single"/>
        </w:rPr>
        <w:t>ΠΡΟΣΟΧΗ:</w:t>
      </w:r>
      <w:r w:rsidRPr="00075501">
        <w:rPr>
          <w:rFonts w:ascii="Book Antiqua" w:hAnsi="Book Antiqua"/>
        </w:rPr>
        <w:t xml:space="preserve"> Στην περίπτωση που οι προκρινόμενοι για τον τελικό με τις </w:t>
      </w:r>
      <w:r w:rsidRPr="00075501">
        <w:rPr>
          <w:rFonts w:ascii="Book Antiqua" w:hAnsi="Book Antiqua"/>
          <w:u w:val="single"/>
        </w:rPr>
        <w:t>καλύτερες επιδόσεις</w:t>
      </w:r>
      <w:r w:rsidRPr="00075501">
        <w:rPr>
          <w:rFonts w:ascii="Book Antiqua" w:hAnsi="Book Antiqua"/>
        </w:rPr>
        <w:t xml:space="preserve"> ανεβάζουν τον αριθμό πολύ περισσότερο από τους 12 τότε θα είναι στη διακριτική ευχέρεια των Τεχνικών Υπευθύνων του Πρωταθλήματος σε συνεργασία με τον Αλυτάρχη να διενεργούν</w:t>
      </w:r>
      <w:r w:rsidRPr="00075501">
        <w:rPr>
          <w:rFonts w:ascii="Book Antiqua" w:hAnsi="Book Antiqua"/>
          <w:b/>
        </w:rPr>
        <w:t xml:space="preserve"> </w:t>
      </w:r>
      <w:r w:rsidRPr="00075501">
        <w:rPr>
          <w:rFonts w:ascii="Book Antiqua" w:hAnsi="Book Antiqua"/>
          <w:b/>
          <w:u w:val="single"/>
        </w:rPr>
        <w:t>αγώνα μπαράζ</w:t>
      </w:r>
      <w:r w:rsidRPr="00075501">
        <w:rPr>
          <w:rFonts w:ascii="Book Antiqua" w:hAnsi="Book Antiqua"/>
        </w:rPr>
        <w:t xml:space="preserve"> προκειμένου ο αριθμός των αθλητών-τριών που θα μετέχουν στον τελικό να μην ξεπερνά τους 12.</w:t>
      </w:r>
    </w:p>
    <w:p w14:paraId="61C448A3" w14:textId="77777777" w:rsidR="0083275C" w:rsidRPr="00075501" w:rsidRDefault="0083275C">
      <w:pPr>
        <w:pStyle w:val="14"/>
        <w:numPr>
          <w:ilvl w:val="0"/>
          <w:numId w:val="1"/>
        </w:numPr>
        <w:jc w:val="both"/>
        <w:rPr>
          <w:rFonts w:ascii="Book Antiqua" w:hAnsi="Book Antiqua"/>
        </w:rPr>
      </w:pPr>
      <w:r w:rsidRPr="00075501">
        <w:rPr>
          <w:rFonts w:ascii="Book Antiqua" w:hAnsi="Book Antiqua"/>
        </w:rPr>
        <w:t xml:space="preserve">Στην περίπτωση που οι αθλητές του ενός γκρουπ </w:t>
      </w:r>
      <w:r w:rsidRPr="00075501">
        <w:rPr>
          <w:rFonts w:ascii="Book Antiqua" w:hAnsi="Book Antiqua"/>
          <w:u w:val="single"/>
        </w:rPr>
        <w:t>αποφασίσουν</w:t>
      </w:r>
      <w:r w:rsidRPr="00075501">
        <w:rPr>
          <w:rFonts w:ascii="Book Antiqua" w:hAnsi="Book Antiqua"/>
        </w:rPr>
        <w:t xml:space="preserve"> να σταματήσουν σε κάποιο από τα διαδοχικά ύψη του προκριματικού (δεν ολοκληρώσουν τις προσπάθειές τους μέχρι το όριο πρόκρισης), </w:t>
      </w:r>
      <w:r w:rsidRPr="00075501">
        <w:rPr>
          <w:rFonts w:ascii="Book Antiqua" w:hAnsi="Book Antiqua"/>
          <w:b/>
          <w:u w:val="single"/>
        </w:rPr>
        <w:t>χωρίς αυτό να έχει αποφασιστεί από τον Έφορο του αγωνίσματος, τους Τεχνικούς Υπευθύνους του Πρωταθλήματος και τον Αλυτάρχη</w:t>
      </w:r>
      <w:r w:rsidRPr="00075501">
        <w:rPr>
          <w:rFonts w:ascii="Book Antiqua" w:hAnsi="Book Antiqua"/>
        </w:rPr>
        <w:t xml:space="preserve"> και ο αριθμός των προκρινόμενων αθλητών-τριών υπερβαίνει τους 12, </w:t>
      </w:r>
      <w:r w:rsidRPr="00075501">
        <w:rPr>
          <w:rFonts w:ascii="Book Antiqua" w:hAnsi="Book Antiqua"/>
          <w:b/>
          <w:u w:val="single"/>
        </w:rPr>
        <w:t>τότε αυτόματα θα αποκλείονται από τον τελικό του αγωνίσματος</w:t>
      </w:r>
      <w:r w:rsidRPr="00075501">
        <w:rPr>
          <w:rFonts w:ascii="Book Antiqua" w:hAnsi="Book Antiqua"/>
        </w:rPr>
        <w:t xml:space="preserve"> και στον Τελικό θα προκρίνονται όσοι έχουν υπερβεί </w:t>
      </w:r>
      <w:r w:rsidRPr="00075501">
        <w:rPr>
          <w:rFonts w:ascii="Book Antiqua" w:hAnsi="Book Antiqua"/>
          <w:b/>
        </w:rPr>
        <w:t>ΜΟΝΟ</w:t>
      </w:r>
      <w:r w:rsidRPr="00075501">
        <w:rPr>
          <w:rFonts w:ascii="Book Antiqua" w:hAnsi="Book Antiqua"/>
        </w:rPr>
        <w:t xml:space="preserve"> το όριο επιλογής.</w:t>
      </w:r>
    </w:p>
    <w:p w14:paraId="4223750C" w14:textId="77777777" w:rsidR="0083275C" w:rsidRPr="00075501" w:rsidRDefault="0083275C" w:rsidP="0083275C">
      <w:pPr>
        <w:pStyle w:val="14"/>
        <w:jc w:val="both"/>
        <w:rPr>
          <w:rFonts w:ascii="Book Antiqua" w:hAnsi="Book Antiqua"/>
        </w:rPr>
      </w:pPr>
    </w:p>
    <w:p w14:paraId="654E3369" w14:textId="77777777" w:rsidR="0083275C" w:rsidRPr="00075501" w:rsidRDefault="0083275C" w:rsidP="0083275C">
      <w:pPr>
        <w:ind w:left="1440"/>
        <w:jc w:val="both"/>
        <w:rPr>
          <w:rFonts w:ascii="Book Antiqua" w:hAnsi="Book Antiqua" w:cs="Tahoma"/>
          <w:b/>
          <w:sz w:val="22"/>
          <w:szCs w:val="22"/>
        </w:rPr>
      </w:pPr>
      <w:r w:rsidRPr="00075501">
        <w:rPr>
          <w:rFonts w:ascii="Book Antiqua" w:hAnsi="Book Antiqua" w:cs="Tahoma"/>
          <w:b/>
          <w:sz w:val="22"/>
          <w:szCs w:val="22"/>
        </w:rPr>
        <w:lastRenderedPageBreak/>
        <w:t xml:space="preserve">13.2.2.2 Οι Τελικοί </w:t>
      </w:r>
      <w:r w:rsidRPr="00075501">
        <w:rPr>
          <w:rFonts w:ascii="Book Antiqua" w:hAnsi="Book Antiqua" w:cs="Tahoma"/>
          <w:sz w:val="22"/>
          <w:szCs w:val="22"/>
        </w:rPr>
        <w:t xml:space="preserve">στα αγωνίσματα των </w:t>
      </w:r>
      <w:r w:rsidRPr="00075501">
        <w:rPr>
          <w:rFonts w:ascii="Book Antiqua" w:hAnsi="Book Antiqua" w:cs="Tahoma"/>
          <w:b/>
          <w:sz w:val="22"/>
          <w:szCs w:val="22"/>
        </w:rPr>
        <w:t>ΚΑΘΕΤΩΝ ΑΛΜΑΤΩΝ</w:t>
      </w:r>
      <w:r w:rsidRPr="00075501">
        <w:rPr>
          <w:rFonts w:ascii="Book Antiqua" w:hAnsi="Book Antiqua" w:cs="Tahoma"/>
          <w:sz w:val="22"/>
          <w:szCs w:val="22"/>
        </w:rPr>
        <w:t xml:space="preserve"> (Άλμα σε Ύψος και Άλμα Επί </w:t>
      </w:r>
      <w:proofErr w:type="spellStart"/>
      <w:r w:rsidRPr="00075501">
        <w:rPr>
          <w:rFonts w:ascii="Book Antiqua" w:hAnsi="Book Antiqua" w:cs="Tahoma"/>
          <w:sz w:val="22"/>
          <w:szCs w:val="22"/>
        </w:rPr>
        <w:t>Κοντώ</w:t>
      </w:r>
      <w:proofErr w:type="spellEnd"/>
      <w:r w:rsidRPr="00075501">
        <w:rPr>
          <w:rFonts w:ascii="Book Antiqua" w:hAnsi="Book Antiqua" w:cs="Tahoma"/>
          <w:sz w:val="22"/>
          <w:szCs w:val="22"/>
        </w:rPr>
        <w:t xml:space="preserve">) </w:t>
      </w:r>
      <w:r w:rsidRPr="00075501">
        <w:rPr>
          <w:rFonts w:ascii="Book Antiqua" w:hAnsi="Book Antiqua" w:cs="Tahoma"/>
          <w:b/>
          <w:sz w:val="22"/>
          <w:szCs w:val="22"/>
        </w:rPr>
        <w:t xml:space="preserve">θα διεξάγονται σύμφωνα με τους κανονισμούς της </w:t>
      </w:r>
      <w:r w:rsidRPr="00075501">
        <w:rPr>
          <w:rFonts w:ascii="Book Antiqua" w:hAnsi="Book Antiqua" w:cs="Tahoma"/>
          <w:b/>
          <w:sz w:val="22"/>
          <w:szCs w:val="22"/>
          <w:lang w:val="en-US"/>
        </w:rPr>
        <w:t>World</w:t>
      </w:r>
      <w:r w:rsidRPr="00075501">
        <w:rPr>
          <w:rFonts w:ascii="Book Antiqua" w:hAnsi="Book Antiqua" w:cs="Tahoma"/>
          <w:b/>
          <w:sz w:val="22"/>
          <w:szCs w:val="22"/>
        </w:rPr>
        <w:t xml:space="preserve"> </w:t>
      </w:r>
      <w:r w:rsidRPr="00075501">
        <w:rPr>
          <w:rFonts w:ascii="Book Antiqua" w:hAnsi="Book Antiqua" w:cs="Tahoma"/>
          <w:b/>
          <w:sz w:val="22"/>
          <w:szCs w:val="22"/>
          <w:lang w:val="en-US"/>
        </w:rPr>
        <w:t>Athletics</w:t>
      </w:r>
      <w:r w:rsidRPr="00075501">
        <w:rPr>
          <w:rFonts w:ascii="Book Antiqua" w:hAnsi="Book Antiqua" w:cs="Tahoma"/>
          <w:b/>
          <w:sz w:val="22"/>
          <w:szCs w:val="22"/>
        </w:rPr>
        <w:t xml:space="preserve"> και σύμφωνα με όσα αναφέρονται στην παρούσα προκήρυξη.</w:t>
      </w:r>
    </w:p>
    <w:p w14:paraId="04172C20" w14:textId="77777777" w:rsidR="0083275C" w:rsidRPr="00075501" w:rsidRDefault="0083275C" w:rsidP="0083275C">
      <w:pPr>
        <w:pStyle w:val="24"/>
        <w:ind w:left="720"/>
        <w:jc w:val="both"/>
        <w:rPr>
          <w:rFonts w:ascii="Book Antiqua" w:hAnsi="Book Antiqua"/>
          <w:b/>
        </w:rPr>
      </w:pPr>
    </w:p>
    <w:p w14:paraId="08046719" w14:textId="77777777" w:rsidR="0083275C" w:rsidRPr="00075501" w:rsidRDefault="0083275C" w:rsidP="0083275C">
      <w:pPr>
        <w:pStyle w:val="24"/>
        <w:ind w:left="720"/>
        <w:jc w:val="both"/>
        <w:rPr>
          <w:rFonts w:ascii="Book Antiqua" w:hAnsi="Book Antiqua"/>
        </w:rPr>
      </w:pPr>
      <w:r w:rsidRPr="00075501">
        <w:rPr>
          <w:rFonts w:ascii="Book Antiqua" w:hAnsi="Book Antiqua"/>
          <w:b/>
        </w:rPr>
        <w:t>13.2.3</w:t>
      </w:r>
      <w:r w:rsidRPr="00075501">
        <w:rPr>
          <w:rFonts w:ascii="Book Antiqua" w:hAnsi="Book Antiqua"/>
        </w:rPr>
        <w:t xml:space="preserve"> Στους τελικούς των αγωνισμάτων κονίστρας οι αθλητές θα αγωνίζονται </w:t>
      </w:r>
      <w:r w:rsidRPr="00075501">
        <w:rPr>
          <w:rFonts w:ascii="Book Antiqua" w:hAnsi="Book Antiqua"/>
          <w:b/>
          <w:u w:val="single"/>
        </w:rPr>
        <w:t xml:space="preserve">με την αντίστροφη σειρά της κατάταξης από τον προκριματικό </w:t>
      </w:r>
      <w:r w:rsidRPr="00075501">
        <w:rPr>
          <w:rFonts w:ascii="Book Antiqua" w:hAnsi="Book Antiqua"/>
        </w:rPr>
        <w:t>π.χ. ο 1</w:t>
      </w:r>
      <w:r w:rsidRPr="00075501">
        <w:rPr>
          <w:rFonts w:ascii="Book Antiqua" w:hAnsi="Book Antiqua"/>
          <w:vertAlign w:val="superscript"/>
        </w:rPr>
        <w:t>ος</w:t>
      </w:r>
      <w:r w:rsidRPr="00075501">
        <w:rPr>
          <w:rFonts w:ascii="Book Antiqua" w:hAnsi="Book Antiqua"/>
        </w:rPr>
        <w:t xml:space="preserve"> στην κατάταξη αθλητής θα αγωνίζεται τελευταίος και ο τελευταίος 1</w:t>
      </w:r>
      <w:r w:rsidRPr="00075501">
        <w:rPr>
          <w:rFonts w:ascii="Book Antiqua" w:hAnsi="Book Antiqua"/>
          <w:vertAlign w:val="superscript"/>
        </w:rPr>
        <w:t>ος</w:t>
      </w:r>
      <w:r w:rsidRPr="00075501">
        <w:rPr>
          <w:rFonts w:ascii="Book Antiqua" w:hAnsi="Book Antiqua"/>
        </w:rPr>
        <w:t>. Σε περίπτωση ισοπαλίας θα διενεργείται κλήρωση για τη σειρά που θα αγωνίζονται οι αθλητές στον τελικό.</w:t>
      </w:r>
    </w:p>
    <w:p w14:paraId="2BF3E8A6" w14:textId="30014214" w:rsidR="0083275C" w:rsidRPr="00075501" w:rsidRDefault="0083275C" w:rsidP="0083275C">
      <w:pPr>
        <w:pStyle w:val="24"/>
        <w:ind w:left="720"/>
        <w:jc w:val="both"/>
        <w:rPr>
          <w:rFonts w:ascii="Book Antiqua" w:hAnsi="Book Antiqua" w:cs="Tahoma"/>
          <w:u w:val="single"/>
        </w:rPr>
      </w:pPr>
      <w:r w:rsidRPr="00075501">
        <w:rPr>
          <w:rFonts w:ascii="Book Antiqua" w:hAnsi="Book Antiqua"/>
        </w:rPr>
        <w:t>Σε περίπτωση μη διεξαγωγής προκριματικού η σειρά που θα αγωνίζονται οι αθλητές θα βασίζεται σ</w:t>
      </w:r>
      <w:r w:rsidRPr="00075501">
        <w:rPr>
          <w:rFonts w:ascii="Book Antiqua" w:hAnsi="Book Antiqua" w:cs="Tahoma"/>
        </w:rPr>
        <w:t>τις καλύτερες προσωπικές επιδόσεις</w:t>
      </w:r>
      <w:r w:rsidRPr="00075501">
        <w:rPr>
          <w:rFonts w:ascii="Book Antiqua" w:hAnsi="Book Antiqua"/>
        </w:rPr>
        <w:t xml:space="preserve"> (</w:t>
      </w:r>
      <w:r w:rsidRPr="00075501">
        <w:rPr>
          <w:rFonts w:ascii="Book Antiqua" w:hAnsi="Book Antiqua"/>
          <w:lang w:val="en-US"/>
        </w:rPr>
        <w:t>Season</w:t>
      </w:r>
      <w:r w:rsidRPr="00075501">
        <w:rPr>
          <w:rFonts w:ascii="Book Antiqua" w:hAnsi="Book Antiqua"/>
        </w:rPr>
        <w:t xml:space="preserve"> </w:t>
      </w:r>
      <w:r w:rsidRPr="00075501">
        <w:rPr>
          <w:rFonts w:ascii="Book Antiqua" w:hAnsi="Book Antiqua"/>
          <w:lang w:val="en-US"/>
        </w:rPr>
        <w:t>Best</w:t>
      </w:r>
      <w:r w:rsidRPr="00075501">
        <w:rPr>
          <w:rFonts w:ascii="Book Antiqua" w:hAnsi="Book Antiqua"/>
        </w:rPr>
        <w:t>) για την τρέχουσα αγωνιστική περίοδο. Επίσης σε περίπτωση που κάποιος από τους συμμετέχοντες αθλητές για κάποιο</w:t>
      </w:r>
      <w:r w:rsidR="00832FB0">
        <w:rPr>
          <w:rFonts w:ascii="Book Antiqua" w:hAnsi="Book Antiqua"/>
        </w:rPr>
        <w:t>ν</w:t>
      </w:r>
      <w:r w:rsidRPr="00075501">
        <w:rPr>
          <w:rFonts w:ascii="Book Antiqua" w:hAnsi="Book Antiqua"/>
        </w:rPr>
        <w:t xml:space="preserve"> λόγο δεν έχει επίδοση κατά την τρέχουσα αγωνιστική περίοδο (</w:t>
      </w:r>
      <w:r w:rsidRPr="00075501">
        <w:rPr>
          <w:rFonts w:ascii="Book Antiqua" w:hAnsi="Book Antiqua"/>
          <w:lang w:val="en-US"/>
        </w:rPr>
        <w:t>Season</w:t>
      </w:r>
      <w:r w:rsidRPr="00075501">
        <w:rPr>
          <w:rFonts w:ascii="Book Antiqua" w:hAnsi="Book Antiqua"/>
        </w:rPr>
        <w:t xml:space="preserve"> </w:t>
      </w:r>
      <w:r w:rsidRPr="00075501">
        <w:rPr>
          <w:rFonts w:ascii="Book Antiqua" w:hAnsi="Book Antiqua"/>
          <w:lang w:val="en-US"/>
        </w:rPr>
        <w:t>Best</w:t>
      </w:r>
      <w:r w:rsidRPr="00075501">
        <w:rPr>
          <w:rFonts w:ascii="Book Antiqua" w:hAnsi="Book Antiqua"/>
        </w:rPr>
        <w:t>), θα μπορεί να λαμβάνεται υπόψη  η περσινή του ατομική επίδοση ή σημαντική/</w:t>
      </w:r>
      <w:proofErr w:type="spellStart"/>
      <w:r w:rsidRPr="00075501">
        <w:rPr>
          <w:rFonts w:ascii="Book Antiqua" w:hAnsi="Book Antiqua"/>
        </w:rPr>
        <w:t>ες</w:t>
      </w:r>
      <w:proofErr w:type="spellEnd"/>
      <w:r w:rsidRPr="00075501">
        <w:rPr>
          <w:rFonts w:ascii="Book Antiqua" w:hAnsi="Book Antiqua"/>
        </w:rPr>
        <w:t xml:space="preserve"> νίκη/</w:t>
      </w:r>
      <w:proofErr w:type="spellStart"/>
      <w:r w:rsidRPr="00075501">
        <w:rPr>
          <w:rFonts w:ascii="Book Antiqua" w:hAnsi="Book Antiqua"/>
        </w:rPr>
        <w:t>ες</w:t>
      </w:r>
      <w:proofErr w:type="spellEnd"/>
      <w:r w:rsidRPr="00075501">
        <w:rPr>
          <w:rFonts w:ascii="Book Antiqua" w:hAnsi="Book Antiqua"/>
        </w:rPr>
        <w:t xml:space="preserve"> που σημείωσε κατά την περσινή περίοδο σε διοργανώσεις εξωτερικού &amp; εσωτερικού ή οποιαδήποτε άλλη πληροφορία μπορεί να συγκεντρωθεί από τους διοργανωτές.</w:t>
      </w:r>
    </w:p>
    <w:p w14:paraId="4730F57B" w14:textId="77777777" w:rsidR="0083275C" w:rsidRPr="00075501" w:rsidRDefault="0083275C" w:rsidP="0083275C">
      <w:pPr>
        <w:ind w:left="720"/>
        <w:jc w:val="both"/>
        <w:rPr>
          <w:rFonts w:ascii="Book Antiqua" w:hAnsi="Book Antiqua" w:cs="Tahoma"/>
          <w:sz w:val="22"/>
          <w:szCs w:val="22"/>
        </w:rPr>
      </w:pPr>
    </w:p>
    <w:p w14:paraId="3C464CF8" w14:textId="77777777" w:rsidR="0083275C" w:rsidRPr="00075501" w:rsidRDefault="0083275C" w:rsidP="0083275C">
      <w:pPr>
        <w:ind w:left="720"/>
        <w:jc w:val="both"/>
        <w:rPr>
          <w:rFonts w:ascii="Book Antiqua" w:hAnsi="Book Antiqua" w:cs="Tahoma"/>
          <w:b/>
          <w:sz w:val="22"/>
          <w:szCs w:val="22"/>
        </w:rPr>
      </w:pPr>
      <w:r w:rsidRPr="00075501">
        <w:rPr>
          <w:rFonts w:ascii="Book Antiqua" w:hAnsi="Book Antiqua" w:cs="Tahoma"/>
          <w:b/>
          <w:sz w:val="22"/>
          <w:szCs w:val="22"/>
        </w:rPr>
        <w:t xml:space="preserve">13.2.4 </w:t>
      </w:r>
      <w:r w:rsidRPr="00075501">
        <w:rPr>
          <w:rFonts w:ascii="Book Antiqua" w:hAnsi="Book Antiqua" w:cs="Tahoma"/>
          <w:sz w:val="22"/>
          <w:szCs w:val="22"/>
        </w:rPr>
        <w:t xml:space="preserve">Σε εξαιρετικές περιπτώσεις (π.χ. καιρικές συνθήκες κ.α.) που οι συμμετέχοντες αθλητές στον προκριματικό ενός αγωνίσματος κονίστρας είναι </w:t>
      </w:r>
      <w:r w:rsidRPr="00075501">
        <w:rPr>
          <w:rFonts w:ascii="Book Antiqua" w:hAnsi="Book Antiqua" w:cs="Tahoma"/>
          <w:b/>
          <w:sz w:val="22"/>
          <w:szCs w:val="22"/>
          <w:u w:val="single"/>
        </w:rPr>
        <w:t>μέχρι 14</w:t>
      </w:r>
      <w:r w:rsidRPr="00075501">
        <w:rPr>
          <w:rFonts w:ascii="Book Antiqua" w:hAnsi="Book Antiqua" w:cs="Tahoma"/>
          <w:sz w:val="22"/>
          <w:szCs w:val="22"/>
        </w:rPr>
        <w:t xml:space="preserve"> θα υπάρχει η δυνατότητα, μετά από απόφαση του Τεχνικού Υπευθύνου του Πρωταθλήματος σε συνεργασία με τον Αλυτάρχη των αγώνων, στον Τελικό του αγωνίσματος να προκρίνονται όλοι οι αθλητές χωρίς τη διεξαγωγή προκριματικού. </w:t>
      </w:r>
    </w:p>
    <w:p w14:paraId="7003A566" w14:textId="77777777" w:rsidR="0083275C" w:rsidRPr="00075501" w:rsidRDefault="0083275C" w:rsidP="0083275C">
      <w:pPr>
        <w:ind w:left="720"/>
        <w:jc w:val="both"/>
        <w:rPr>
          <w:rFonts w:ascii="Book Antiqua" w:hAnsi="Book Antiqua" w:cs="Tahoma"/>
          <w:b/>
          <w:sz w:val="22"/>
          <w:szCs w:val="22"/>
        </w:rPr>
      </w:pPr>
    </w:p>
    <w:p w14:paraId="56ED3C0E" w14:textId="77777777" w:rsidR="0083275C" w:rsidRPr="00075501" w:rsidRDefault="0083275C" w:rsidP="0083275C">
      <w:pPr>
        <w:pStyle w:val="ae"/>
        <w:autoSpaceDE w:val="0"/>
        <w:jc w:val="both"/>
        <w:rPr>
          <w:rFonts w:ascii="Book Antiqua" w:hAnsi="Book Antiqua" w:cs="Tahoma"/>
          <w:b/>
          <w:sz w:val="22"/>
          <w:szCs w:val="22"/>
        </w:rPr>
      </w:pPr>
      <w:r w:rsidRPr="00075501">
        <w:rPr>
          <w:rFonts w:ascii="Book Antiqua" w:hAnsi="Book Antiqua" w:cs="Tahoma"/>
          <w:b/>
          <w:sz w:val="22"/>
          <w:szCs w:val="22"/>
        </w:rPr>
        <w:t xml:space="preserve">13.3 </w:t>
      </w:r>
      <w:r w:rsidRPr="00075501">
        <w:rPr>
          <w:rFonts w:ascii="Book Antiqua" w:hAnsi="Book Antiqua" w:cs="Tahoma"/>
          <w:b/>
          <w:sz w:val="22"/>
          <w:szCs w:val="22"/>
          <w:u w:val="single"/>
        </w:rPr>
        <w:t>Συμμετοχή Κυπρίων αθλητών</w:t>
      </w:r>
    </w:p>
    <w:p w14:paraId="6625C49E" w14:textId="2F2D71A7" w:rsidR="0083275C" w:rsidRPr="00075501" w:rsidRDefault="0083275C" w:rsidP="0083275C">
      <w:pPr>
        <w:pStyle w:val="ae"/>
        <w:autoSpaceDE w:val="0"/>
        <w:jc w:val="both"/>
        <w:rPr>
          <w:rFonts w:ascii="Book Antiqua" w:hAnsi="Book Antiqua" w:cs="Tahoma"/>
          <w:b/>
          <w:sz w:val="22"/>
          <w:szCs w:val="22"/>
        </w:rPr>
      </w:pPr>
      <w:r w:rsidRPr="00075501">
        <w:rPr>
          <w:rFonts w:ascii="Book Antiqua" w:hAnsi="Book Antiqua" w:cs="Helvetica"/>
          <w:sz w:val="22"/>
          <w:szCs w:val="22"/>
          <w:shd w:val="clear" w:color="auto" w:fill="FFFFFF"/>
        </w:rPr>
        <w:t xml:space="preserve">Ο ΣΕΓΑΣ θα εξετάσει τις προϋποθέσεις συμμετοχής των Κυπρίων αθλητών κατά περίπτωση, μετά από σχετικό </w:t>
      </w:r>
      <w:r w:rsidR="00286B2F" w:rsidRPr="00075501">
        <w:rPr>
          <w:rFonts w:ascii="Book Antiqua" w:hAnsi="Book Antiqua" w:cs="Helvetica"/>
          <w:sz w:val="22"/>
          <w:szCs w:val="22"/>
          <w:shd w:val="clear" w:color="auto" w:fill="FFFFFF"/>
        </w:rPr>
        <w:t>αίτημα</w:t>
      </w:r>
      <w:r w:rsidRPr="00075501">
        <w:rPr>
          <w:rFonts w:ascii="Book Antiqua" w:hAnsi="Book Antiqua" w:cs="Helvetica"/>
          <w:sz w:val="22"/>
          <w:szCs w:val="22"/>
          <w:shd w:val="clear" w:color="auto" w:fill="FFFFFF"/>
        </w:rPr>
        <w:t xml:space="preserve"> της Κ.Ο.Ε.Α.Σ.</w:t>
      </w:r>
    </w:p>
    <w:p w14:paraId="1EB3C90A" w14:textId="77777777" w:rsidR="0083275C" w:rsidRDefault="0083275C" w:rsidP="00092ABB">
      <w:pPr>
        <w:pStyle w:val="ae"/>
        <w:autoSpaceDE w:val="0"/>
        <w:jc w:val="both"/>
        <w:rPr>
          <w:rFonts w:ascii="Book Antiqua" w:hAnsi="Book Antiqua" w:cs="Tahoma"/>
          <w:b/>
          <w:sz w:val="22"/>
          <w:szCs w:val="22"/>
          <w:highlight w:val="yellow"/>
        </w:rPr>
      </w:pPr>
    </w:p>
    <w:p w14:paraId="4033E055" w14:textId="15ACC340" w:rsidR="00092ABB" w:rsidRPr="00AE3C5D" w:rsidRDefault="00092ABB" w:rsidP="00092ABB">
      <w:pPr>
        <w:rPr>
          <w:rFonts w:ascii="Book Antiqua" w:hAnsi="Book Antiqua" w:cs="Tahoma"/>
          <w:b/>
          <w:sz w:val="22"/>
          <w:szCs w:val="22"/>
          <w:u w:val="single"/>
        </w:rPr>
      </w:pPr>
      <w:r w:rsidRPr="00AE3C5D">
        <w:rPr>
          <w:rFonts w:ascii="Book Antiqua" w:hAnsi="Book Antiqua" w:cs="Tahoma"/>
          <w:b/>
          <w:sz w:val="22"/>
          <w:szCs w:val="22"/>
        </w:rPr>
        <w:t>1</w:t>
      </w:r>
      <w:r w:rsidRPr="004E378C">
        <w:rPr>
          <w:rFonts w:ascii="Book Antiqua" w:hAnsi="Book Antiqua" w:cs="Tahoma"/>
          <w:b/>
          <w:sz w:val="22"/>
          <w:szCs w:val="22"/>
        </w:rPr>
        <w:t>4</w:t>
      </w:r>
      <w:r w:rsidRPr="00AE3C5D">
        <w:rPr>
          <w:rFonts w:ascii="Book Antiqua" w:hAnsi="Book Antiqua" w:cs="Tahoma"/>
          <w:b/>
          <w:sz w:val="22"/>
          <w:szCs w:val="22"/>
        </w:rPr>
        <w:t xml:space="preserve">. </w:t>
      </w:r>
      <w:r w:rsidRPr="00AE3C5D">
        <w:rPr>
          <w:rFonts w:ascii="Book Antiqua" w:hAnsi="Book Antiqua" w:cs="Tahoma"/>
          <w:b/>
          <w:sz w:val="22"/>
          <w:szCs w:val="22"/>
          <w:u w:val="single"/>
        </w:rPr>
        <w:t>ΠΡΟΣΩΠΙΚΑ ΟΡΓΑΝΑ  ΡΙΨΕΩΝ:</w:t>
      </w:r>
    </w:p>
    <w:p w14:paraId="2131F54C" w14:textId="77777777" w:rsidR="00092ABB" w:rsidRPr="00AE3C5D" w:rsidRDefault="00092ABB" w:rsidP="00092ABB">
      <w:pPr>
        <w:jc w:val="both"/>
        <w:rPr>
          <w:rFonts w:ascii="Book Antiqua" w:hAnsi="Book Antiqua" w:cs="Tahoma"/>
          <w:strike/>
          <w:sz w:val="22"/>
          <w:szCs w:val="22"/>
        </w:rPr>
      </w:pPr>
      <w:r w:rsidRPr="00AE3C5D">
        <w:rPr>
          <w:rFonts w:ascii="Book Antiqua" w:hAnsi="Book Antiqua" w:cs="Tahoma"/>
          <w:sz w:val="22"/>
          <w:szCs w:val="22"/>
        </w:rPr>
        <w:t xml:space="preserve">Οι αθλητές – αθλήτριες κατά τη διάρκεια του πρωταθλήματος θα μπορούν να χρησιμοποιήσουν προσωπικά όργανα ρίψεων, τα οποία θα πρέπει να προσκομίσουν </w:t>
      </w:r>
      <w:r w:rsidRPr="00AE3C5D">
        <w:rPr>
          <w:rFonts w:ascii="Book Antiqua" w:hAnsi="Book Antiqua" w:cs="Tahoma"/>
          <w:b/>
          <w:sz w:val="22"/>
          <w:szCs w:val="22"/>
        </w:rPr>
        <w:t>δύο (2)</w:t>
      </w:r>
      <w:r w:rsidRPr="00AE3C5D">
        <w:rPr>
          <w:rFonts w:ascii="Book Antiqua" w:hAnsi="Book Antiqua" w:cs="Tahoma"/>
          <w:sz w:val="22"/>
          <w:szCs w:val="22"/>
        </w:rPr>
        <w:t xml:space="preserve"> ώρες πριν την ώρα έναρξης του αγωνίσματος για έλεγχο στον Γυμνασίαρχο των αγώνων που θα βρίσκεται στην Αίθουσα Κλήσης.</w:t>
      </w:r>
    </w:p>
    <w:p w14:paraId="149C24FA" w14:textId="77777777" w:rsidR="00092ABB" w:rsidRDefault="00092ABB" w:rsidP="00092ABB">
      <w:pPr>
        <w:jc w:val="both"/>
        <w:rPr>
          <w:rFonts w:ascii="Book Antiqua" w:hAnsi="Book Antiqua" w:cs="Tahoma"/>
          <w:sz w:val="22"/>
          <w:szCs w:val="22"/>
        </w:rPr>
      </w:pPr>
      <w:r w:rsidRPr="00AE3C5D">
        <w:rPr>
          <w:rFonts w:ascii="Book Antiqua" w:hAnsi="Book Antiqua" w:cs="Tahoma"/>
          <w:b/>
          <w:sz w:val="22"/>
          <w:szCs w:val="22"/>
          <w:u w:val="single"/>
        </w:rPr>
        <w:t>Διευκρίνιση:</w:t>
      </w:r>
      <w:r w:rsidRPr="00AE3C5D">
        <w:rPr>
          <w:rFonts w:ascii="Book Antiqua" w:hAnsi="Book Antiqua" w:cs="Tahoma"/>
          <w:sz w:val="22"/>
          <w:szCs w:val="22"/>
        </w:rPr>
        <w:t xml:space="preserve"> Τα προσωπικά όργανα που θα συμπεριληφθούν στα όργανα διεξαγωγής του αγωνίσματος </w:t>
      </w:r>
      <w:r w:rsidRPr="00AE3C5D">
        <w:rPr>
          <w:rFonts w:ascii="Book Antiqua" w:hAnsi="Book Antiqua" w:cs="Tahoma"/>
          <w:b/>
          <w:sz w:val="22"/>
          <w:szCs w:val="22"/>
          <w:u w:val="single"/>
        </w:rPr>
        <w:t>θα μπορούν να χρησιμοποιηθούν από όλους τους συμμετέχοντες αθλητές</w:t>
      </w:r>
      <w:r w:rsidRPr="00AE3C5D">
        <w:rPr>
          <w:rFonts w:ascii="Book Antiqua" w:hAnsi="Book Antiqua" w:cs="Tahoma"/>
          <w:sz w:val="22"/>
          <w:szCs w:val="22"/>
        </w:rPr>
        <w:t xml:space="preserve"> στο αγώνισμα.</w:t>
      </w:r>
    </w:p>
    <w:p w14:paraId="45433F6C" w14:textId="77777777" w:rsidR="00092ABB" w:rsidRDefault="00092ABB" w:rsidP="00092ABB">
      <w:pPr>
        <w:jc w:val="both"/>
        <w:rPr>
          <w:rFonts w:ascii="Book Antiqua" w:hAnsi="Book Antiqua" w:cs="Tahoma"/>
          <w:sz w:val="22"/>
          <w:szCs w:val="22"/>
        </w:rPr>
      </w:pPr>
    </w:p>
    <w:p w14:paraId="3FE4D957" w14:textId="77777777" w:rsidR="00092ABB" w:rsidRPr="00ED5ACC" w:rsidRDefault="00092ABB" w:rsidP="00092ABB">
      <w:pPr>
        <w:pStyle w:val="a7"/>
        <w:rPr>
          <w:rFonts w:ascii="Book Antiqua" w:hAnsi="Book Antiqua" w:cs="Tahoma"/>
          <w:b/>
          <w:sz w:val="22"/>
          <w:szCs w:val="22"/>
          <w:u w:val="single"/>
        </w:rPr>
      </w:pPr>
      <w:r w:rsidRPr="00ED5ACC">
        <w:rPr>
          <w:rFonts w:ascii="Book Antiqua" w:hAnsi="Book Antiqua" w:cs="Tahoma"/>
          <w:b/>
          <w:sz w:val="22"/>
          <w:szCs w:val="22"/>
        </w:rPr>
        <w:t>1</w:t>
      </w:r>
      <w:r w:rsidRPr="004E378C">
        <w:rPr>
          <w:rFonts w:ascii="Book Antiqua" w:hAnsi="Book Antiqua" w:cs="Tahoma"/>
          <w:b/>
          <w:sz w:val="22"/>
          <w:szCs w:val="22"/>
        </w:rPr>
        <w:t>5</w:t>
      </w:r>
      <w:r w:rsidRPr="00ED5ACC">
        <w:rPr>
          <w:rFonts w:ascii="Book Antiqua" w:hAnsi="Book Antiqua" w:cs="Tahoma"/>
          <w:b/>
          <w:sz w:val="22"/>
          <w:szCs w:val="22"/>
        </w:rPr>
        <w:t xml:space="preserve">. </w:t>
      </w:r>
      <w:r w:rsidRPr="00ED5ACC">
        <w:rPr>
          <w:rFonts w:ascii="Book Antiqua" w:hAnsi="Book Antiqua" w:cs="Tahoma"/>
          <w:b/>
          <w:sz w:val="22"/>
          <w:szCs w:val="22"/>
          <w:u w:val="single"/>
        </w:rPr>
        <w:t>ΑΙΘΟΥΣΑ  ΚΛΗΣΗΣ:</w:t>
      </w:r>
    </w:p>
    <w:p w14:paraId="4972C6E8" w14:textId="77777777" w:rsidR="00092ABB" w:rsidRPr="00ED5ACC" w:rsidRDefault="00092ABB" w:rsidP="00092ABB">
      <w:pPr>
        <w:pStyle w:val="a7"/>
        <w:rPr>
          <w:rFonts w:ascii="Book Antiqua" w:hAnsi="Book Antiqua" w:cs="Tahoma"/>
          <w:b/>
          <w:sz w:val="22"/>
          <w:szCs w:val="22"/>
        </w:rPr>
      </w:pPr>
      <w:r w:rsidRPr="00ED5ACC">
        <w:rPr>
          <w:rFonts w:ascii="Book Antiqua" w:hAnsi="Book Antiqua" w:cs="Tahoma"/>
          <w:b/>
          <w:sz w:val="22"/>
          <w:szCs w:val="22"/>
        </w:rPr>
        <w:t>1</w:t>
      </w:r>
      <w:r w:rsidRPr="004E378C">
        <w:rPr>
          <w:rFonts w:ascii="Book Antiqua" w:hAnsi="Book Antiqua" w:cs="Tahoma"/>
          <w:b/>
          <w:sz w:val="22"/>
          <w:szCs w:val="22"/>
        </w:rPr>
        <w:t>5</w:t>
      </w:r>
      <w:r w:rsidRPr="00ED5ACC">
        <w:rPr>
          <w:rFonts w:ascii="Book Antiqua" w:hAnsi="Book Antiqua" w:cs="Tahoma"/>
          <w:b/>
          <w:sz w:val="22"/>
          <w:szCs w:val="22"/>
        </w:rPr>
        <w:t>.1 Τοποθεσία Αίθουσας Κλήσης</w:t>
      </w:r>
    </w:p>
    <w:p w14:paraId="53458620" w14:textId="77777777" w:rsidR="00092ABB" w:rsidRPr="00ED5ACC" w:rsidRDefault="00092ABB" w:rsidP="00C91F3E">
      <w:pPr>
        <w:pStyle w:val="a7"/>
        <w:jc w:val="both"/>
        <w:rPr>
          <w:rFonts w:ascii="Book Antiqua" w:hAnsi="Book Antiqua" w:cs="Tahoma"/>
          <w:sz w:val="22"/>
          <w:szCs w:val="22"/>
        </w:rPr>
      </w:pPr>
      <w:r w:rsidRPr="00ED5ACC">
        <w:rPr>
          <w:rFonts w:ascii="Book Antiqua" w:hAnsi="Book Antiqua" w:cs="Tahoma"/>
          <w:sz w:val="22"/>
          <w:szCs w:val="22"/>
        </w:rPr>
        <w:t>Η Αίθουσα Κλήσης θα λειτουργήσει στο</w:t>
      </w:r>
      <w:r w:rsidRPr="00F44E7D">
        <w:rPr>
          <w:rFonts w:ascii="Book Antiqua" w:hAnsi="Book Antiqua" w:cs="Tahoma"/>
          <w:sz w:val="22"/>
          <w:szCs w:val="22"/>
        </w:rPr>
        <w:t xml:space="preserve"> </w:t>
      </w:r>
      <w:r>
        <w:rPr>
          <w:rFonts w:ascii="Book Antiqua" w:hAnsi="Book Antiqua" w:cs="Tahoma"/>
          <w:sz w:val="22"/>
          <w:szCs w:val="22"/>
        </w:rPr>
        <w:t xml:space="preserve">Κλειστό </w:t>
      </w:r>
      <w:proofErr w:type="spellStart"/>
      <w:r>
        <w:rPr>
          <w:rFonts w:ascii="Book Antiqua" w:hAnsi="Book Antiqua" w:cs="Tahoma"/>
          <w:sz w:val="22"/>
          <w:szCs w:val="22"/>
        </w:rPr>
        <w:t>Προπονητήριο</w:t>
      </w:r>
      <w:proofErr w:type="spellEnd"/>
      <w:r>
        <w:rPr>
          <w:rFonts w:ascii="Book Antiqua" w:hAnsi="Book Antiqua" w:cs="Tahoma"/>
          <w:sz w:val="22"/>
          <w:szCs w:val="22"/>
        </w:rPr>
        <w:t xml:space="preserve"> του Σταδίου (δίπλα στο βοηθητικό στάδιο). </w:t>
      </w:r>
      <w:r w:rsidRPr="00ED5ACC">
        <w:rPr>
          <w:rFonts w:ascii="Book Antiqua" w:hAnsi="Book Antiqua" w:cs="Tahoma"/>
          <w:sz w:val="22"/>
          <w:szCs w:val="22"/>
        </w:rPr>
        <w:t xml:space="preserve">Οι αθλητές-αθλήτριες θα εισέρχονται στον αγωνιστικό χώρο </w:t>
      </w:r>
      <w:r>
        <w:rPr>
          <w:rFonts w:ascii="Book Antiqua" w:hAnsi="Book Antiqua" w:cs="Tahoma"/>
          <w:sz w:val="22"/>
          <w:szCs w:val="22"/>
        </w:rPr>
        <w:t xml:space="preserve">προκειμένου να αγωνιστούν </w:t>
      </w:r>
      <w:r w:rsidRPr="00ED5ACC">
        <w:rPr>
          <w:rFonts w:ascii="Book Antiqua" w:hAnsi="Book Antiqua" w:cs="Tahoma"/>
          <w:b/>
          <w:sz w:val="22"/>
          <w:szCs w:val="22"/>
        </w:rPr>
        <w:t>ΑΠΟΚΛΕΙΣΤΙΚΑ</w:t>
      </w:r>
      <w:r w:rsidRPr="00ED5ACC">
        <w:rPr>
          <w:rFonts w:ascii="Book Antiqua" w:hAnsi="Book Antiqua" w:cs="Tahoma"/>
          <w:sz w:val="22"/>
          <w:szCs w:val="22"/>
        </w:rPr>
        <w:t xml:space="preserve"> από την είσοδο που βρίσκεται κοντά στην εκκίνηση των </w:t>
      </w:r>
      <w:r>
        <w:rPr>
          <w:rFonts w:ascii="Book Antiqua" w:hAnsi="Book Antiqua" w:cs="Tahoma"/>
          <w:sz w:val="22"/>
          <w:szCs w:val="22"/>
        </w:rPr>
        <w:t>1.500</w:t>
      </w:r>
      <w:r w:rsidRPr="00ED5ACC">
        <w:rPr>
          <w:rFonts w:ascii="Book Antiqua" w:hAnsi="Book Antiqua" w:cs="Tahoma"/>
          <w:sz w:val="22"/>
          <w:szCs w:val="22"/>
        </w:rPr>
        <w:t xml:space="preserve">μ. και </w:t>
      </w:r>
      <w:r w:rsidRPr="00ED5ACC">
        <w:rPr>
          <w:rFonts w:ascii="Book Antiqua" w:hAnsi="Book Antiqua" w:cs="Tahoma"/>
          <w:b/>
          <w:sz w:val="22"/>
          <w:szCs w:val="22"/>
        </w:rPr>
        <w:t>ΠΑΝΤΑ</w:t>
      </w:r>
      <w:r w:rsidRPr="00ED5ACC">
        <w:rPr>
          <w:rFonts w:ascii="Book Antiqua" w:hAnsi="Book Antiqua" w:cs="Tahoma"/>
          <w:sz w:val="22"/>
          <w:szCs w:val="22"/>
        </w:rPr>
        <w:t xml:space="preserve"> με τη συνοδεία κριτών της Αίθουσας Κλήσης.</w:t>
      </w:r>
    </w:p>
    <w:p w14:paraId="2D375D48" w14:textId="77777777" w:rsidR="00092ABB" w:rsidRDefault="00092ABB" w:rsidP="00092ABB">
      <w:pPr>
        <w:rPr>
          <w:rFonts w:ascii="Book Antiqua" w:hAnsi="Book Antiqua"/>
          <w:b/>
          <w:sz w:val="22"/>
          <w:szCs w:val="22"/>
          <w:lang w:eastAsia="en-US"/>
        </w:rPr>
      </w:pPr>
    </w:p>
    <w:p w14:paraId="40025CF6" w14:textId="77777777" w:rsidR="00092ABB" w:rsidRPr="00ED5ACC" w:rsidRDefault="00092ABB" w:rsidP="00092ABB">
      <w:pPr>
        <w:rPr>
          <w:rFonts w:ascii="Book Antiqua" w:hAnsi="Book Antiqua"/>
          <w:b/>
          <w:sz w:val="22"/>
          <w:szCs w:val="22"/>
          <w:lang w:eastAsia="en-US"/>
        </w:rPr>
      </w:pPr>
      <w:r w:rsidRPr="00ED5ACC">
        <w:rPr>
          <w:rFonts w:ascii="Book Antiqua" w:hAnsi="Book Antiqua"/>
          <w:b/>
          <w:sz w:val="22"/>
          <w:szCs w:val="22"/>
          <w:lang w:eastAsia="en-US"/>
        </w:rPr>
        <w:t>1</w:t>
      </w:r>
      <w:r w:rsidRPr="004E378C">
        <w:rPr>
          <w:rFonts w:ascii="Book Antiqua" w:hAnsi="Book Antiqua"/>
          <w:b/>
          <w:sz w:val="22"/>
          <w:szCs w:val="22"/>
          <w:lang w:eastAsia="en-US"/>
        </w:rPr>
        <w:t>5</w:t>
      </w:r>
      <w:r w:rsidRPr="00ED5ACC">
        <w:rPr>
          <w:rFonts w:ascii="Book Antiqua" w:hAnsi="Book Antiqua"/>
          <w:b/>
          <w:sz w:val="22"/>
          <w:szCs w:val="22"/>
          <w:lang w:eastAsia="en-US"/>
        </w:rPr>
        <w:t xml:space="preserve">.2 </w:t>
      </w:r>
      <w:r>
        <w:rPr>
          <w:rFonts w:ascii="Book Antiqua" w:hAnsi="Book Antiqua"/>
          <w:b/>
          <w:sz w:val="22"/>
          <w:szCs w:val="22"/>
          <w:lang w:eastAsia="en-US"/>
        </w:rPr>
        <w:t xml:space="preserve"> </w:t>
      </w:r>
      <w:r w:rsidRPr="00ED5ACC">
        <w:rPr>
          <w:rFonts w:ascii="Book Antiqua" w:hAnsi="Book Antiqua"/>
          <w:b/>
          <w:sz w:val="22"/>
          <w:szCs w:val="22"/>
          <w:lang w:eastAsia="en-US"/>
        </w:rPr>
        <w:t>Ώρα έναρξης λειτουργίας Αίθουσας Κλήσης</w:t>
      </w:r>
    </w:p>
    <w:p w14:paraId="35B51FFC" w14:textId="77777777" w:rsidR="00092ABB" w:rsidRPr="00ED5ACC" w:rsidRDefault="00092ABB" w:rsidP="00092ABB">
      <w:pPr>
        <w:jc w:val="both"/>
        <w:rPr>
          <w:rFonts w:ascii="Book Antiqua" w:hAnsi="Book Antiqua"/>
          <w:sz w:val="22"/>
          <w:szCs w:val="22"/>
          <w:lang w:eastAsia="en-US"/>
        </w:rPr>
      </w:pPr>
      <w:r w:rsidRPr="00ED5ACC">
        <w:rPr>
          <w:rFonts w:ascii="Book Antiqua" w:hAnsi="Book Antiqua"/>
          <w:sz w:val="22"/>
          <w:szCs w:val="22"/>
          <w:lang w:eastAsia="en-US"/>
        </w:rPr>
        <w:t xml:space="preserve">Η έναρξη λειτουργίας της Αίθουσας Κλήσης θα πραγματοποιείται </w:t>
      </w:r>
      <w:r w:rsidRPr="00ED5ACC">
        <w:rPr>
          <w:rFonts w:ascii="Book Antiqua" w:hAnsi="Book Antiqua"/>
          <w:b/>
          <w:sz w:val="22"/>
          <w:szCs w:val="22"/>
          <w:lang w:eastAsia="en-US"/>
        </w:rPr>
        <w:t>1:30</w:t>
      </w:r>
      <w:r w:rsidRPr="00ED5ACC">
        <w:rPr>
          <w:rFonts w:ascii="Book Antiqua" w:hAnsi="Book Antiqua"/>
          <w:sz w:val="22"/>
          <w:szCs w:val="22"/>
          <w:lang w:eastAsia="en-US"/>
        </w:rPr>
        <w:t xml:space="preserve"> πριν την έναρξη του πρώτου αγωνίσματος του προγράμματος (πρωινού ή απογευματινού).</w:t>
      </w:r>
    </w:p>
    <w:p w14:paraId="0098DF7E" w14:textId="77777777" w:rsidR="00092ABB" w:rsidRPr="00ED5ACC" w:rsidRDefault="00092ABB" w:rsidP="00092ABB">
      <w:pPr>
        <w:jc w:val="both"/>
        <w:rPr>
          <w:rFonts w:ascii="Book Antiqua" w:hAnsi="Book Antiqua"/>
          <w:sz w:val="22"/>
          <w:szCs w:val="22"/>
          <w:lang w:eastAsia="en-US"/>
        </w:rPr>
      </w:pPr>
    </w:p>
    <w:p w14:paraId="03C28931" w14:textId="77777777" w:rsidR="00092ABB" w:rsidRPr="00ED5ACC" w:rsidRDefault="00092ABB" w:rsidP="00092ABB">
      <w:pPr>
        <w:jc w:val="both"/>
        <w:rPr>
          <w:rFonts w:ascii="Book Antiqua" w:hAnsi="Book Antiqua"/>
          <w:b/>
          <w:sz w:val="22"/>
          <w:szCs w:val="22"/>
          <w:lang w:eastAsia="en-US"/>
        </w:rPr>
      </w:pPr>
      <w:r w:rsidRPr="00ED5ACC">
        <w:rPr>
          <w:rFonts w:ascii="Book Antiqua" w:hAnsi="Book Antiqua"/>
          <w:b/>
          <w:sz w:val="22"/>
          <w:szCs w:val="22"/>
          <w:lang w:eastAsia="en-US"/>
        </w:rPr>
        <w:t>1</w:t>
      </w:r>
      <w:r w:rsidRPr="006D255F">
        <w:rPr>
          <w:rFonts w:ascii="Book Antiqua" w:hAnsi="Book Antiqua"/>
          <w:b/>
          <w:sz w:val="22"/>
          <w:szCs w:val="22"/>
          <w:lang w:eastAsia="en-US"/>
        </w:rPr>
        <w:t>5</w:t>
      </w:r>
      <w:r w:rsidRPr="00ED5ACC">
        <w:rPr>
          <w:rFonts w:ascii="Book Antiqua" w:hAnsi="Book Antiqua"/>
          <w:b/>
          <w:sz w:val="22"/>
          <w:szCs w:val="22"/>
          <w:lang w:eastAsia="en-US"/>
        </w:rPr>
        <w:t xml:space="preserve">.3 </w:t>
      </w:r>
      <w:r>
        <w:rPr>
          <w:rFonts w:ascii="Book Antiqua" w:hAnsi="Book Antiqua"/>
          <w:b/>
          <w:sz w:val="22"/>
          <w:szCs w:val="22"/>
          <w:lang w:eastAsia="en-US"/>
        </w:rPr>
        <w:t xml:space="preserve"> </w:t>
      </w:r>
      <w:r w:rsidRPr="00ED5ACC">
        <w:rPr>
          <w:rFonts w:ascii="Book Antiqua" w:hAnsi="Book Antiqua"/>
          <w:b/>
          <w:sz w:val="22"/>
          <w:szCs w:val="22"/>
          <w:lang w:eastAsia="en-US"/>
        </w:rPr>
        <w:t xml:space="preserve">Δήλωση παρουσίας αθλητών-αθλητριών σε Αίθουσα Κλήσης  </w:t>
      </w:r>
    </w:p>
    <w:p w14:paraId="09803F57" w14:textId="4A8F0192" w:rsidR="00092ABB" w:rsidRPr="00BA2958" w:rsidRDefault="00092ABB" w:rsidP="00BA2958">
      <w:pPr>
        <w:jc w:val="both"/>
        <w:rPr>
          <w:rFonts w:ascii="Book Antiqua" w:hAnsi="Book Antiqua"/>
          <w:sz w:val="22"/>
          <w:szCs w:val="22"/>
          <w:lang w:eastAsia="en-US"/>
        </w:rPr>
      </w:pPr>
      <w:r w:rsidRPr="00ED5ACC">
        <w:rPr>
          <w:rFonts w:ascii="Book Antiqua" w:hAnsi="Book Antiqua"/>
          <w:sz w:val="22"/>
          <w:szCs w:val="22"/>
          <w:lang w:eastAsia="en-US"/>
        </w:rPr>
        <w:t>Η σωστή τήρηση του ωρολογίου προγράμματος κάθε διοργάνωσης εξαρτάται σε μεγάλο βαθμό από την εύρυθμη λειτουργία της Αίθουσας Κλήσης και συγκεκριμένα από την σωστή τήρηση του ωραρίου δήλωσης της παρουσίας των αθλητών-αθλητριών σε αυτήν. Για το</w:t>
      </w:r>
      <w:r>
        <w:rPr>
          <w:rFonts w:ascii="Book Antiqua" w:hAnsi="Book Antiqua"/>
          <w:sz w:val="22"/>
          <w:szCs w:val="22"/>
          <w:lang w:eastAsia="en-US"/>
        </w:rPr>
        <w:t>ν</w:t>
      </w:r>
      <w:r w:rsidRPr="00ED5ACC">
        <w:rPr>
          <w:rFonts w:ascii="Book Antiqua" w:hAnsi="Book Antiqua"/>
          <w:sz w:val="22"/>
          <w:szCs w:val="22"/>
          <w:lang w:eastAsia="en-US"/>
        </w:rPr>
        <w:t xml:space="preserve"> λόγο αυτό οι </w:t>
      </w:r>
      <w:r w:rsidRPr="00ED5ACC">
        <w:rPr>
          <w:rFonts w:ascii="Book Antiqua" w:hAnsi="Book Antiqua"/>
          <w:b/>
          <w:sz w:val="22"/>
          <w:szCs w:val="22"/>
          <w:lang w:eastAsia="en-US"/>
        </w:rPr>
        <w:lastRenderedPageBreak/>
        <w:t>ΥΠΕΥΘΥΝ</w:t>
      </w:r>
      <w:r>
        <w:rPr>
          <w:rFonts w:ascii="Book Antiqua" w:hAnsi="Book Antiqua"/>
          <w:b/>
          <w:sz w:val="22"/>
          <w:szCs w:val="22"/>
          <w:lang w:eastAsia="en-US"/>
        </w:rPr>
        <w:t>ΟΙ</w:t>
      </w:r>
      <w:r w:rsidRPr="00ED5ACC">
        <w:rPr>
          <w:rFonts w:ascii="Book Antiqua" w:hAnsi="Book Antiqua"/>
          <w:b/>
          <w:sz w:val="22"/>
          <w:szCs w:val="22"/>
          <w:lang w:eastAsia="en-US"/>
        </w:rPr>
        <w:t xml:space="preserve"> ΤΩΝ ΣΥΛΛΟΓΩΝ</w:t>
      </w:r>
      <w:r w:rsidRPr="00ED5ACC">
        <w:rPr>
          <w:rFonts w:ascii="Book Antiqua" w:hAnsi="Book Antiqua"/>
          <w:sz w:val="22"/>
          <w:szCs w:val="22"/>
          <w:lang w:eastAsia="en-US"/>
        </w:rPr>
        <w:t xml:space="preserve"> θα πρέπει να εξασφαλίσουν ότι όλοι οι αθλητές του συλλόγου τους είναι ενημερωμένοι </w:t>
      </w:r>
      <w:r w:rsidRPr="00ED5ACC">
        <w:rPr>
          <w:rFonts w:ascii="Book Antiqua" w:hAnsi="Book Antiqua"/>
          <w:b/>
          <w:sz w:val="22"/>
          <w:szCs w:val="22"/>
          <w:u w:val="single"/>
          <w:lang w:eastAsia="en-US"/>
        </w:rPr>
        <w:t>για τις ώρες δήλωσης παρουσίας</w:t>
      </w:r>
      <w:r w:rsidRPr="00ED5ACC">
        <w:rPr>
          <w:rFonts w:ascii="Book Antiqua" w:hAnsi="Book Antiqua"/>
          <w:b/>
          <w:sz w:val="22"/>
          <w:szCs w:val="22"/>
          <w:lang w:eastAsia="en-US"/>
        </w:rPr>
        <w:t xml:space="preserve">  </w:t>
      </w:r>
      <w:r w:rsidRPr="00ED5ACC">
        <w:rPr>
          <w:rFonts w:ascii="Book Antiqua" w:hAnsi="Book Antiqua"/>
          <w:sz w:val="22"/>
          <w:szCs w:val="22"/>
          <w:lang w:eastAsia="en-US"/>
        </w:rPr>
        <w:t>στην Αίθουσα Κλήσης.</w:t>
      </w:r>
    </w:p>
    <w:p w14:paraId="180AB344" w14:textId="77777777" w:rsidR="00092ABB" w:rsidRDefault="00092ABB" w:rsidP="00092ABB">
      <w:pPr>
        <w:ind w:firstLine="360"/>
        <w:jc w:val="both"/>
        <w:rPr>
          <w:rFonts w:ascii="Book Antiqua" w:hAnsi="Book Antiqua"/>
          <w:b/>
          <w:sz w:val="22"/>
          <w:szCs w:val="22"/>
          <w:lang w:eastAsia="en-US"/>
        </w:rPr>
      </w:pPr>
    </w:p>
    <w:p w14:paraId="6D8BF631" w14:textId="77777777" w:rsidR="00092ABB" w:rsidRPr="00ED5ACC" w:rsidRDefault="00092ABB" w:rsidP="00092ABB">
      <w:pPr>
        <w:ind w:firstLine="360"/>
        <w:jc w:val="both"/>
        <w:rPr>
          <w:rFonts w:ascii="Book Antiqua" w:hAnsi="Book Antiqua"/>
          <w:b/>
          <w:sz w:val="22"/>
          <w:szCs w:val="22"/>
          <w:lang w:eastAsia="en-US"/>
        </w:rPr>
      </w:pPr>
      <w:r w:rsidRPr="00ED5ACC">
        <w:rPr>
          <w:rFonts w:ascii="Book Antiqua" w:hAnsi="Book Antiqua"/>
          <w:b/>
          <w:sz w:val="22"/>
          <w:szCs w:val="22"/>
          <w:lang w:eastAsia="en-US"/>
        </w:rPr>
        <w:t>1</w:t>
      </w:r>
      <w:r>
        <w:rPr>
          <w:rFonts w:ascii="Book Antiqua" w:hAnsi="Book Antiqua"/>
          <w:b/>
          <w:sz w:val="22"/>
          <w:szCs w:val="22"/>
          <w:lang w:val="en-US" w:eastAsia="en-US"/>
        </w:rPr>
        <w:t>5</w:t>
      </w:r>
      <w:r w:rsidRPr="00ED5ACC">
        <w:rPr>
          <w:rFonts w:ascii="Book Antiqua" w:hAnsi="Book Antiqua"/>
          <w:b/>
          <w:sz w:val="22"/>
          <w:szCs w:val="22"/>
          <w:lang w:eastAsia="en-US"/>
        </w:rPr>
        <w:t>.3.1 Παρουσία σε προκριματικούς αγωνισμάτων</w:t>
      </w:r>
    </w:p>
    <w:p w14:paraId="2D70A260" w14:textId="77777777" w:rsidR="00092ABB" w:rsidRPr="00ED5ACC" w:rsidRDefault="00092ABB">
      <w:pPr>
        <w:numPr>
          <w:ilvl w:val="0"/>
          <w:numId w:val="10"/>
        </w:numPr>
        <w:jc w:val="both"/>
        <w:rPr>
          <w:rFonts w:ascii="Book Antiqua" w:hAnsi="Book Antiqua"/>
          <w:sz w:val="22"/>
          <w:szCs w:val="22"/>
          <w:lang w:eastAsia="en-US"/>
        </w:rPr>
      </w:pPr>
      <w:r w:rsidRPr="00ED5ACC">
        <w:rPr>
          <w:rFonts w:ascii="Book Antiqua" w:hAnsi="Book Antiqua"/>
          <w:sz w:val="22"/>
          <w:szCs w:val="22"/>
          <w:lang w:eastAsia="en-US"/>
        </w:rPr>
        <w:t xml:space="preserve">Παρουσία – δήλωση αθλητή </w:t>
      </w:r>
      <w:r w:rsidRPr="00ED5ACC">
        <w:rPr>
          <w:rFonts w:ascii="Book Antiqua" w:hAnsi="Book Antiqua"/>
          <w:b/>
          <w:sz w:val="22"/>
          <w:szCs w:val="22"/>
          <w:u w:val="single"/>
          <w:lang w:eastAsia="en-US"/>
        </w:rPr>
        <w:t>το αργότερο</w:t>
      </w:r>
      <w:r w:rsidRPr="00ED5ACC">
        <w:rPr>
          <w:rFonts w:ascii="Book Antiqua" w:hAnsi="Book Antiqua"/>
          <w:sz w:val="22"/>
          <w:szCs w:val="22"/>
          <w:lang w:eastAsia="en-US"/>
        </w:rPr>
        <w:t xml:space="preserve"> </w:t>
      </w:r>
      <w:r w:rsidRPr="00ED5ACC">
        <w:rPr>
          <w:rFonts w:ascii="Book Antiqua" w:hAnsi="Book Antiqua"/>
          <w:b/>
          <w:sz w:val="22"/>
          <w:szCs w:val="22"/>
          <w:u w:val="single"/>
          <w:lang w:eastAsia="en-US"/>
        </w:rPr>
        <w:t>1:15</w:t>
      </w:r>
      <w:r w:rsidRPr="00ED5ACC">
        <w:rPr>
          <w:rFonts w:ascii="Book Antiqua" w:hAnsi="Book Antiqua"/>
          <w:b/>
          <w:sz w:val="22"/>
          <w:szCs w:val="22"/>
          <w:lang w:eastAsia="en-US"/>
        </w:rPr>
        <w:t xml:space="preserve"> ώρα </w:t>
      </w:r>
      <w:r w:rsidRPr="00ED5ACC">
        <w:rPr>
          <w:rFonts w:ascii="Book Antiqua" w:hAnsi="Book Antiqua"/>
          <w:sz w:val="22"/>
          <w:szCs w:val="22"/>
          <w:lang w:eastAsia="en-US"/>
        </w:rPr>
        <w:t xml:space="preserve">πριν την ώρα έναρξης του αγωνίσματος. Ειδικά για τα αγωνίσματα του Άλματος Επί </w:t>
      </w:r>
      <w:proofErr w:type="spellStart"/>
      <w:r w:rsidRPr="00ED5ACC">
        <w:rPr>
          <w:rFonts w:ascii="Book Antiqua" w:hAnsi="Book Antiqua"/>
          <w:sz w:val="22"/>
          <w:szCs w:val="22"/>
          <w:lang w:eastAsia="en-US"/>
        </w:rPr>
        <w:t>Κοντώ</w:t>
      </w:r>
      <w:proofErr w:type="spellEnd"/>
      <w:r w:rsidRPr="00ED5ACC">
        <w:rPr>
          <w:rFonts w:ascii="Book Antiqua" w:hAnsi="Book Antiqua"/>
          <w:sz w:val="22"/>
          <w:szCs w:val="22"/>
          <w:lang w:eastAsia="en-US"/>
        </w:rPr>
        <w:t xml:space="preserve"> και του Άλματος σε Ύψος οι αθλητές θα πρέπει να παρουσιάζονται </w:t>
      </w:r>
      <w:r w:rsidRPr="00ED5ACC">
        <w:rPr>
          <w:rFonts w:ascii="Book Antiqua" w:hAnsi="Book Antiqua"/>
          <w:b/>
          <w:sz w:val="22"/>
          <w:szCs w:val="22"/>
          <w:u w:val="single"/>
          <w:lang w:eastAsia="en-US"/>
        </w:rPr>
        <w:t>1:30</w:t>
      </w:r>
      <w:r w:rsidRPr="00ED5ACC">
        <w:rPr>
          <w:rFonts w:ascii="Book Antiqua" w:hAnsi="Book Antiqua"/>
          <w:sz w:val="22"/>
          <w:szCs w:val="22"/>
          <w:lang w:eastAsia="en-US"/>
        </w:rPr>
        <w:t xml:space="preserve"> πριν την έναρξη του αγωνίσματος.</w:t>
      </w:r>
    </w:p>
    <w:p w14:paraId="5511F7FE" w14:textId="77777777" w:rsidR="00092ABB" w:rsidRPr="00ED5ACC" w:rsidRDefault="00092ABB">
      <w:pPr>
        <w:numPr>
          <w:ilvl w:val="0"/>
          <w:numId w:val="10"/>
        </w:numPr>
        <w:jc w:val="both"/>
        <w:rPr>
          <w:rFonts w:ascii="Book Antiqua" w:hAnsi="Book Antiqua"/>
          <w:sz w:val="22"/>
          <w:szCs w:val="22"/>
          <w:lang w:eastAsia="en-US"/>
        </w:rPr>
      </w:pPr>
      <w:r w:rsidRPr="00ED5ACC">
        <w:rPr>
          <w:rFonts w:ascii="Book Antiqua" w:hAnsi="Book Antiqua"/>
          <w:sz w:val="22"/>
          <w:szCs w:val="22"/>
        </w:rPr>
        <w:t>Χρόνος ολοκλήρωσης των συμμετοχών</w:t>
      </w:r>
      <w:r w:rsidRPr="00ED5ACC">
        <w:rPr>
          <w:rFonts w:ascii="Book Antiqua" w:hAnsi="Book Antiqua"/>
          <w:sz w:val="22"/>
          <w:szCs w:val="22"/>
          <w:lang w:eastAsia="en-US"/>
        </w:rPr>
        <w:t xml:space="preserve"> (κλείσιμο πινακίου) στους προκριματικούς </w:t>
      </w:r>
      <w:r w:rsidRPr="00ED5ACC">
        <w:rPr>
          <w:rFonts w:ascii="Book Antiqua" w:hAnsi="Book Antiqua"/>
          <w:b/>
          <w:sz w:val="22"/>
          <w:szCs w:val="22"/>
          <w:u w:val="single"/>
          <w:lang w:eastAsia="en-US"/>
        </w:rPr>
        <w:t>1:00</w:t>
      </w:r>
      <w:r w:rsidRPr="00ED5ACC">
        <w:rPr>
          <w:rFonts w:ascii="Book Antiqua" w:hAnsi="Book Antiqua"/>
          <w:sz w:val="22"/>
          <w:szCs w:val="22"/>
          <w:u w:val="single"/>
          <w:lang w:eastAsia="en-US"/>
        </w:rPr>
        <w:t>.</w:t>
      </w:r>
      <w:r w:rsidRPr="00ED5ACC">
        <w:rPr>
          <w:rFonts w:ascii="Book Antiqua" w:hAnsi="Book Antiqua"/>
          <w:sz w:val="22"/>
          <w:szCs w:val="22"/>
          <w:lang w:eastAsia="en-US"/>
        </w:rPr>
        <w:t xml:space="preserve"> Για τα αγωνίσματα του Άλματος Επί </w:t>
      </w:r>
      <w:proofErr w:type="spellStart"/>
      <w:r w:rsidRPr="00ED5ACC">
        <w:rPr>
          <w:rFonts w:ascii="Book Antiqua" w:hAnsi="Book Antiqua"/>
          <w:sz w:val="22"/>
          <w:szCs w:val="22"/>
          <w:lang w:eastAsia="en-US"/>
        </w:rPr>
        <w:t>Κοντώ</w:t>
      </w:r>
      <w:proofErr w:type="spellEnd"/>
      <w:r w:rsidRPr="00ED5ACC">
        <w:rPr>
          <w:rFonts w:ascii="Book Antiqua" w:hAnsi="Book Antiqua"/>
          <w:sz w:val="22"/>
          <w:szCs w:val="22"/>
          <w:lang w:eastAsia="en-US"/>
        </w:rPr>
        <w:t xml:space="preserve"> και Άλματος σε Ύψος</w:t>
      </w:r>
      <w:r w:rsidRPr="00ED5ACC">
        <w:rPr>
          <w:rFonts w:ascii="Book Antiqua" w:hAnsi="Book Antiqua"/>
          <w:b/>
          <w:sz w:val="22"/>
          <w:szCs w:val="22"/>
          <w:lang w:eastAsia="en-US"/>
        </w:rPr>
        <w:t xml:space="preserve"> </w:t>
      </w:r>
      <w:r w:rsidRPr="00ED5ACC">
        <w:rPr>
          <w:rFonts w:ascii="Book Antiqua" w:hAnsi="Book Antiqua"/>
          <w:b/>
          <w:sz w:val="22"/>
          <w:szCs w:val="22"/>
          <w:u w:val="single"/>
          <w:lang w:eastAsia="en-US"/>
        </w:rPr>
        <w:t>1:15</w:t>
      </w:r>
      <w:r w:rsidRPr="00ED5ACC">
        <w:rPr>
          <w:rFonts w:ascii="Book Antiqua" w:hAnsi="Book Antiqua"/>
          <w:sz w:val="22"/>
          <w:szCs w:val="22"/>
          <w:lang w:eastAsia="en-US"/>
        </w:rPr>
        <w:t xml:space="preserve"> πριν την έναρξη του αγωνίσματος προκειμένου να δίνεται η δυνατότητα στους υπε</w:t>
      </w:r>
      <w:r>
        <w:rPr>
          <w:rFonts w:ascii="Book Antiqua" w:hAnsi="Book Antiqua"/>
          <w:sz w:val="22"/>
          <w:szCs w:val="22"/>
          <w:lang w:eastAsia="en-US"/>
        </w:rPr>
        <w:t>υ</w:t>
      </w:r>
      <w:r w:rsidRPr="00ED5ACC">
        <w:rPr>
          <w:rFonts w:ascii="Book Antiqua" w:hAnsi="Book Antiqua"/>
          <w:sz w:val="22"/>
          <w:szCs w:val="22"/>
          <w:lang w:eastAsia="en-US"/>
        </w:rPr>
        <w:t>θ</w:t>
      </w:r>
      <w:r>
        <w:rPr>
          <w:rFonts w:ascii="Book Antiqua" w:hAnsi="Book Antiqua"/>
          <w:sz w:val="22"/>
          <w:szCs w:val="22"/>
          <w:lang w:eastAsia="en-US"/>
        </w:rPr>
        <w:t>ύ</w:t>
      </w:r>
      <w:r w:rsidRPr="00ED5ACC">
        <w:rPr>
          <w:rFonts w:ascii="Book Antiqua" w:hAnsi="Book Antiqua"/>
          <w:sz w:val="22"/>
          <w:szCs w:val="22"/>
          <w:lang w:eastAsia="en-US"/>
        </w:rPr>
        <w:t>νους της Αίθουσας Κλήσης να συμπληρώνουν τα πινάκια των αγωνισμάτων, ιδιαίτερα αυτά των δρομικών αγωνισμάτων και να μην παρατηρούνται καθυστερήσεις στη</w:t>
      </w:r>
      <w:r>
        <w:rPr>
          <w:rFonts w:ascii="Book Antiqua" w:hAnsi="Book Antiqua"/>
          <w:sz w:val="22"/>
          <w:szCs w:val="22"/>
          <w:lang w:eastAsia="en-US"/>
        </w:rPr>
        <w:t>ν</w:t>
      </w:r>
      <w:r w:rsidRPr="00ED5ACC">
        <w:rPr>
          <w:rFonts w:ascii="Book Antiqua" w:hAnsi="Book Antiqua"/>
          <w:sz w:val="22"/>
          <w:szCs w:val="22"/>
          <w:lang w:eastAsia="en-US"/>
        </w:rPr>
        <w:t xml:space="preserve"> ροή του ωρολογίου προγράμματος αλλά και στην έναρξη των αγωνισμάτων.</w:t>
      </w:r>
    </w:p>
    <w:p w14:paraId="2D63B12D" w14:textId="77777777" w:rsidR="00092ABB" w:rsidRDefault="00092ABB" w:rsidP="00092ABB">
      <w:pPr>
        <w:spacing w:line="240" w:lineRule="exact"/>
        <w:ind w:left="720"/>
        <w:jc w:val="both"/>
        <w:rPr>
          <w:rFonts w:ascii="Book Antiqua" w:hAnsi="Book Antiqua"/>
          <w:b/>
          <w:sz w:val="22"/>
          <w:szCs w:val="22"/>
          <w:u w:val="single"/>
          <w:lang w:eastAsia="en-US"/>
        </w:rPr>
      </w:pPr>
    </w:p>
    <w:p w14:paraId="6490E662" w14:textId="77777777" w:rsidR="00092ABB" w:rsidRPr="00ED5ACC" w:rsidRDefault="00092ABB" w:rsidP="00092ABB">
      <w:pPr>
        <w:ind w:firstLine="360"/>
        <w:jc w:val="both"/>
        <w:rPr>
          <w:rFonts w:ascii="Book Antiqua" w:hAnsi="Book Antiqua"/>
          <w:b/>
          <w:sz w:val="22"/>
          <w:szCs w:val="22"/>
          <w:lang w:eastAsia="en-US"/>
        </w:rPr>
      </w:pPr>
      <w:r w:rsidRPr="00ED5ACC">
        <w:rPr>
          <w:rFonts w:ascii="Book Antiqua" w:hAnsi="Book Antiqua"/>
          <w:b/>
          <w:sz w:val="22"/>
          <w:szCs w:val="22"/>
          <w:lang w:eastAsia="en-US"/>
        </w:rPr>
        <w:t>1</w:t>
      </w:r>
      <w:r>
        <w:rPr>
          <w:rFonts w:ascii="Book Antiqua" w:hAnsi="Book Antiqua"/>
          <w:b/>
          <w:sz w:val="22"/>
          <w:szCs w:val="22"/>
          <w:lang w:val="en-US" w:eastAsia="en-US"/>
        </w:rPr>
        <w:t>5</w:t>
      </w:r>
      <w:r w:rsidRPr="00ED5ACC">
        <w:rPr>
          <w:rFonts w:ascii="Book Antiqua" w:hAnsi="Book Antiqua"/>
          <w:b/>
          <w:sz w:val="22"/>
          <w:szCs w:val="22"/>
          <w:lang w:eastAsia="en-US"/>
        </w:rPr>
        <w:t>.3.2 Τελικοί αγωνισμάτων</w:t>
      </w:r>
    </w:p>
    <w:p w14:paraId="25E3320B" w14:textId="77777777" w:rsidR="00092ABB" w:rsidRPr="00ED5ACC" w:rsidRDefault="00092ABB">
      <w:pPr>
        <w:numPr>
          <w:ilvl w:val="0"/>
          <w:numId w:val="11"/>
        </w:numPr>
        <w:jc w:val="both"/>
        <w:rPr>
          <w:rFonts w:ascii="Book Antiqua" w:hAnsi="Book Antiqua"/>
          <w:sz w:val="22"/>
          <w:szCs w:val="22"/>
          <w:lang w:eastAsia="en-US"/>
        </w:rPr>
      </w:pPr>
      <w:r w:rsidRPr="00ED5ACC">
        <w:rPr>
          <w:rFonts w:ascii="Book Antiqua" w:hAnsi="Book Antiqua"/>
          <w:sz w:val="22"/>
          <w:szCs w:val="22"/>
          <w:lang w:eastAsia="en-US"/>
        </w:rPr>
        <w:t xml:space="preserve">Επιβεβαίωση συμμετοχής αθλητή </w:t>
      </w:r>
      <w:r w:rsidRPr="00ED5ACC">
        <w:rPr>
          <w:rFonts w:ascii="Book Antiqua" w:hAnsi="Book Antiqua"/>
          <w:b/>
          <w:sz w:val="22"/>
          <w:szCs w:val="22"/>
          <w:u w:val="single"/>
          <w:lang w:eastAsia="en-US"/>
        </w:rPr>
        <w:t>1:15</w:t>
      </w:r>
      <w:r w:rsidRPr="00ED5ACC">
        <w:rPr>
          <w:rFonts w:ascii="Book Antiqua" w:hAnsi="Book Antiqua"/>
          <w:sz w:val="22"/>
          <w:szCs w:val="22"/>
          <w:lang w:eastAsia="en-US"/>
        </w:rPr>
        <w:t xml:space="preserve"> πριν την ώρα έναρξης του αγωνίσματος. Για τα αγωνίσματα του Άλματος Επί </w:t>
      </w:r>
      <w:proofErr w:type="spellStart"/>
      <w:r w:rsidRPr="00ED5ACC">
        <w:rPr>
          <w:rFonts w:ascii="Book Antiqua" w:hAnsi="Book Antiqua"/>
          <w:sz w:val="22"/>
          <w:szCs w:val="22"/>
          <w:lang w:eastAsia="en-US"/>
        </w:rPr>
        <w:t>Κοντώ</w:t>
      </w:r>
      <w:proofErr w:type="spellEnd"/>
      <w:r w:rsidRPr="00ED5ACC">
        <w:rPr>
          <w:rFonts w:ascii="Book Antiqua" w:hAnsi="Book Antiqua"/>
          <w:sz w:val="22"/>
          <w:szCs w:val="22"/>
          <w:lang w:eastAsia="en-US"/>
        </w:rPr>
        <w:t xml:space="preserve"> και του Άλματος σε Ύψος </w:t>
      </w:r>
      <w:r w:rsidRPr="00ED5ACC">
        <w:rPr>
          <w:rFonts w:ascii="Book Antiqua" w:hAnsi="Book Antiqua"/>
          <w:b/>
          <w:sz w:val="22"/>
          <w:szCs w:val="22"/>
          <w:u w:val="single"/>
          <w:lang w:eastAsia="en-US"/>
        </w:rPr>
        <w:t>1:30</w:t>
      </w:r>
      <w:r w:rsidRPr="00ED5ACC">
        <w:rPr>
          <w:rFonts w:ascii="Book Antiqua" w:hAnsi="Book Antiqua"/>
          <w:sz w:val="22"/>
          <w:szCs w:val="22"/>
          <w:lang w:eastAsia="en-US"/>
        </w:rPr>
        <w:t xml:space="preserve"> πριν την ώρα έναρξης του αγωνίσματος</w:t>
      </w:r>
    </w:p>
    <w:p w14:paraId="18038DD1" w14:textId="77777777" w:rsidR="00092ABB" w:rsidRPr="00ED5ACC" w:rsidRDefault="00092ABB">
      <w:pPr>
        <w:numPr>
          <w:ilvl w:val="0"/>
          <w:numId w:val="11"/>
        </w:numPr>
        <w:jc w:val="both"/>
        <w:rPr>
          <w:rFonts w:ascii="Book Antiqua" w:hAnsi="Book Antiqua"/>
          <w:sz w:val="22"/>
          <w:szCs w:val="22"/>
          <w:lang w:eastAsia="en-US"/>
        </w:rPr>
      </w:pPr>
      <w:r w:rsidRPr="00ED5ACC">
        <w:rPr>
          <w:rFonts w:ascii="Book Antiqua" w:hAnsi="Book Antiqua"/>
          <w:sz w:val="22"/>
          <w:szCs w:val="22"/>
          <w:lang w:eastAsia="en-US"/>
        </w:rPr>
        <w:t>Κλείσιμο πινακίου</w:t>
      </w:r>
      <w:r w:rsidRPr="00ED5ACC">
        <w:rPr>
          <w:rFonts w:ascii="Book Antiqua" w:hAnsi="Book Antiqua"/>
          <w:b/>
          <w:sz w:val="22"/>
          <w:szCs w:val="22"/>
          <w:lang w:eastAsia="en-US"/>
        </w:rPr>
        <w:t xml:space="preserve"> </w:t>
      </w:r>
      <w:r w:rsidRPr="00ED5ACC">
        <w:rPr>
          <w:rFonts w:ascii="Book Antiqua" w:hAnsi="Book Antiqua"/>
          <w:b/>
          <w:sz w:val="22"/>
          <w:szCs w:val="22"/>
          <w:u w:val="single"/>
          <w:lang w:eastAsia="en-US"/>
        </w:rPr>
        <w:t>1:00</w:t>
      </w:r>
      <w:r w:rsidRPr="00ED5ACC">
        <w:rPr>
          <w:rFonts w:ascii="Book Antiqua" w:hAnsi="Book Antiqua"/>
          <w:b/>
          <w:sz w:val="22"/>
          <w:szCs w:val="22"/>
          <w:lang w:eastAsia="en-US"/>
        </w:rPr>
        <w:t xml:space="preserve"> </w:t>
      </w:r>
      <w:r w:rsidRPr="00ED5ACC">
        <w:rPr>
          <w:rFonts w:ascii="Book Antiqua" w:hAnsi="Book Antiqua"/>
          <w:sz w:val="22"/>
          <w:szCs w:val="22"/>
          <w:lang w:eastAsia="en-US"/>
        </w:rPr>
        <w:t xml:space="preserve">πριν την έναρξη του αγωνίσματος. Για τα αγωνίσματα του Άλματος Επί </w:t>
      </w:r>
      <w:proofErr w:type="spellStart"/>
      <w:r w:rsidRPr="00ED5ACC">
        <w:rPr>
          <w:rFonts w:ascii="Book Antiqua" w:hAnsi="Book Antiqua"/>
          <w:sz w:val="22"/>
          <w:szCs w:val="22"/>
          <w:lang w:eastAsia="en-US"/>
        </w:rPr>
        <w:t>Κοντώ</w:t>
      </w:r>
      <w:proofErr w:type="spellEnd"/>
      <w:r w:rsidRPr="00ED5ACC">
        <w:rPr>
          <w:rFonts w:ascii="Book Antiqua" w:hAnsi="Book Antiqua"/>
          <w:sz w:val="22"/>
          <w:szCs w:val="22"/>
          <w:lang w:eastAsia="en-US"/>
        </w:rPr>
        <w:t xml:space="preserve"> και Άλματος σε Ύψος</w:t>
      </w:r>
      <w:r w:rsidRPr="00ED5ACC">
        <w:rPr>
          <w:rFonts w:ascii="Book Antiqua" w:hAnsi="Book Antiqua"/>
          <w:b/>
          <w:sz w:val="22"/>
          <w:szCs w:val="22"/>
          <w:lang w:eastAsia="en-US"/>
        </w:rPr>
        <w:t xml:space="preserve"> </w:t>
      </w:r>
      <w:r w:rsidRPr="00ED5ACC">
        <w:rPr>
          <w:rFonts w:ascii="Book Antiqua" w:hAnsi="Book Antiqua"/>
          <w:b/>
          <w:sz w:val="22"/>
          <w:szCs w:val="22"/>
          <w:u w:val="single"/>
          <w:lang w:eastAsia="en-US"/>
        </w:rPr>
        <w:t>1:15</w:t>
      </w:r>
      <w:r w:rsidRPr="00ED5ACC">
        <w:rPr>
          <w:rFonts w:ascii="Book Antiqua" w:hAnsi="Book Antiqua"/>
          <w:sz w:val="22"/>
          <w:szCs w:val="22"/>
          <w:lang w:eastAsia="en-US"/>
        </w:rPr>
        <w:t>.</w:t>
      </w:r>
    </w:p>
    <w:p w14:paraId="5B6438C8" w14:textId="77777777" w:rsidR="00092ABB" w:rsidRDefault="00092ABB">
      <w:pPr>
        <w:numPr>
          <w:ilvl w:val="0"/>
          <w:numId w:val="11"/>
        </w:numPr>
        <w:jc w:val="both"/>
        <w:rPr>
          <w:rFonts w:ascii="Book Antiqua" w:hAnsi="Book Antiqua"/>
          <w:sz w:val="22"/>
          <w:szCs w:val="22"/>
          <w:lang w:eastAsia="en-US"/>
        </w:rPr>
      </w:pPr>
      <w:r w:rsidRPr="00ED5ACC">
        <w:rPr>
          <w:rFonts w:ascii="Book Antiqua" w:hAnsi="Book Antiqua"/>
          <w:sz w:val="22"/>
          <w:szCs w:val="22"/>
          <w:lang w:eastAsia="en-US"/>
        </w:rPr>
        <w:t>Ενημέρωση του Τεχνικού Διευθυντή Αγώνων ή του Υπε</w:t>
      </w:r>
      <w:r>
        <w:rPr>
          <w:rFonts w:ascii="Book Antiqua" w:hAnsi="Book Antiqua"/>
          <w:sz w:val="22"/>
          <w:szCs w:val="22"/>
          <w:lang w:eastAsia="en-US"/>
        </w:rPr>
        <w:t>υ</w:t>
      </w:r>
      <w:r w:rsidRPr="00ED5ACC">
        <w:rPr>
          <w:rFonts w:ascii="Book Antiqua" w:hAnsi="Book Antiqua"/>
          <w:sz w:val="22"/>
          <w:szCs w:val="22"/>
          <w:lang w:eastAsia="en-US"/>
        </w:rPr>
        <w:t>θ</w:t>
      </w:r>
      <w:r>
        <w:rPr>
          <w:rFonts w:ascii="Book Antiqua" w:hAnsi="Book Antiqua"/>
          <w:sz w:val="22"/>
          <w:szCs w:val="22"/>
          <w:lang w:eastAsia="en-US"/>
        </w:rPr>
        <w:t>ύ</w:t>
      </w:r>
      <w:r w:rsidRPr="00ED5ACC">
        <w:rPr>
          <w:rFonts w:ascii="Book Antiqua" w:hAnsi="Book Antiqua"/>
          <w:sz w:val="22"/>
          <w:szCs w:val="22"/>
          <w:lang w:eastAsia="en-US"/>
        </w:rPr>
        <w:t xml:space="preserve">νου της  Υπηρεσίας του ΣΕΓΑΣ </w:t>
      </w:r>
      <w:r w:rsidRPr="00ED5ACC">
        <w:rPr>
          <w:rFonts w:ascii="Book Antiqua" w:hAnsi="Book Antiqua"/>
          <w:b/>
          <w:sz w:val="22"/>
          <w:szCs w:val="22"/>
          <w:u w:val="single"/>
          <w:lang w:eastAsia="en-US"/>
        </w:rPr>
        <w:t>45’</w:t>
      </w:r>
      <w:r w:rsidRPr="00ED5ACC">
        <w:rPr>
          <w:rFonts w:ascii="Book Antiqua" w:hAnsi="Book Antiqua"/>
          <w:b/>
          <w:sz w:val="22"/>
          <w:szCs w:val="22"/>
          <w:lang w:eastAsia="en-US"/>
        </w:rPr>
        <w:t xml:space="preserve"> </w:t>
      </w:r>
      <w:r w:rsidRPr="00ED5ACC">
        <w:rPr>
          <w:rFonts w:ascii="Book Antiqua" w:hAnsi="Book Antiqua"/>
          <w:sz w:val="22"/>
          <w:szCs w:val="22"/>
          <w:lang w:eastAsia="en-US"/>
        </w:rPr>
        <w:t>πριν την έναρξη του αγωνίσματος για αθλητές που δεν παρουσιάστηκαν (</w:t>
      </w:r>
      <w:r w:rsidRPr="00ED5ACC">
        <w:rPr>
          <w:rFonts w:ascii="Book Antiqua" w:hAnsi="Book Antiqua"/>
          <w:sz w:val="22"/>
          <w:szCs w:val="22"/>
          <w:lang w:val="en-US" w:eastAsia="en-US"/>
        </w:rPr>
        <w:t>DNS</w:t>
      </w:r>
      <w:r w:rsidRPr="00ED5ACC">
        <w:rPr>
          <w:rFonts w:ascii="Book Antiqua" w:hAnsi="Book Antiqua"/>
          <w:sz w:val="22"/>
          <w:szCs w:val="22"/>
          <w:lang w:eastAsia="en-US"/>
        </w:rPr>
        <w:t>).</w:t>
      </w:r>
    </w:p>
    <w:p w14:paraId="2EE330CA" w14:textId="77777777" w:rsidR="00092ABB" w:rsidRDefault="00092ABB" w:rsidP="00092ABB">
      <w:pPr>
        <w:ind w:left="1080"/>
        <w:jc w:val="both"/>
        <w:rPr>
          <w:rFonts w:ascii="Book Antiqua" w:hAnsi="Book Antiqua"/>
          <w:sz w:val="22"/>
          <w:szCs w:val="22"/>
          <w:lang w:eastAsia="en-US"/>
        </w:rPr>
      </w:pPr>
    </w:p>
    <w:p w14:paraId="5CD390F2" w14:textId="77777777" w:rsidR="00092ABB" w:rsidRPr="00ED5ACC" w:rsidRDefault="00092ABB" w:rsidP="00092ABB">
      <w:pPr>
        <w:ind w:left="720"/>
        <w:jc w:val="both"/>
        <w:rPr>
          <w:rFonts w:ascii="Book Antiqua" w:hAnsi="Book Antiqua"/>
          <w:b/>
          <w:sz w:val="22"/>
          <w:szCs w:val="22"/>
          <w:lang w:eastAsia="en-US"/>
        </w:rPr>
      </w:pPr>
      <w:r w:rsidRPr="00ED5ACC">
        <w:rPr>
          <w:rFonts w:ascii="Book Antiqua" w:hAnsi="Book Antiqua"/>
          <w:b/>
          <w:sz w:val="22"/>
          <w:szCs w:val="22"/>
          <w:lang w:eastAsia="en-US"/>
        </w:rPr>
        <w:t>Αναλυτικά:</w:t>
      </w:r>
    </w:p>
    <w:tbl>
      <w:tblPr>
        <w:tblW w:w="810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9"/>
        <w:gridCol w:w="2410"/>
        <w:gridCol w:w="2410"/>
      </w:tblGrid>
      <w:tr w:rsidR="00092ABB" w:rsidRPr="00ED5ACC" w14:paraId="26FB7ECA" w14:textId="77777777" w:rsidTr="004B5809">
        <w:tc>
          <w:tcPr>
            <w:tcW w:w="3289" w:type="dxa"/>
            <w:tcBorders>
              <w:top w:val="single" w:sz="4" w:space="0" w:color="auto"/>
              <w:left w:val="single" w:sz="4" w:space="0" w:color="auto"/>
              <w:bottom w:val="single" w:sz="4" w:space="0" w:color="auto"/>
              <w:right w:val="single" w:sz="4" w:space="0" w:color="auto"/>
            </w:tcBorders>
            <w:vAlign w:val="center"/>
          </w:tcPr>
          <w:p w14:paraId="3B6C6C68" w14:textId="77777777" w:rsidR="00092ABB" w:rsidRPr="00ED5ACC" w:rsidRDefault="00092ABB" w:rsidP="004B5809">
            <w:pPr>
              <w:jc w:val="center"/>
              <w:rPr>
                <w:rFonts w:ascii="Book Antiqua" w:hAnsi="Book Antiqua" w:cs="Tahoma"/>
                <w:b/>
                <w:sz w:val="20"/>
              </w:rPr>
            </w:pPr>
          </w:p>
          <w:p w14:paraId="4987991D" w14:textId="77777777" w:rsidR="00092ABB" w:rsidRPr="00ED5ACC" w:rsidRDefault="00092ABB" w:rsidP="004B5809">
            <w:pPr>
              <w:jc w:val="center"/>
              <w:rPr>
                <w:rFonts w:ascii="Book Antiqua" w:hAnsi="Book Antiqua" w:cs="Tahoma"/>
                <w:b/>
                <w:sz w:val="20"/>
              </w:rPr>
            </w:pPr>
            <w:r w:rsidRPr="00ED5ACC">
              <w:rPr>
                <w:rFonts w:ascii="Book Antiqua" w:hAnsi="Book Antiqua" w:cs="Tahoma"/>
                <w:b/>
                <w:sz w:val="20"/>
              </w:rPr>
              <w:t>Αγώνισμα</w:t>
            </w:r>
          </w:p>
        </w:tc>
        <w:tc>
          <w:tcPr>
            <w:tcW w:w="2410" w:type="dxa"/>
            <w:tcBorders>
              <w:top w:val="single" w:sz="4" w:space="0" w:color="auto"/>
              <w:left w:val="single" w:sz="4" w:space="0" w:color="auto"/>
              <w:bottom w:val="single" w:sz="4" w:space="0" w:color="auto"/>
              <w:right w:val="single" w:sz="4" w:space="0" w:color="auto"/>
            </w:tcBorders>
            <w:vAlign w:val="center"/>
          </w:tcPr>
          <w:p w14:paraId="7209C460" w14:textId="77777777" w:rsidR="00092ABB" w:rsidRPr="00ED5ACC" w:rsidRDefault="00092ABB" w:rsidP="004B5809">
            <w:pPr>
              <w:jc w:val="center"/>
              <w:rPr>
                <w:rFonts w:ascii="Book Antiqua" w:hAnsi="Book Antiqua" w:cs="Tahoma"/>
                <w:b/>
                <w:sz w:val="20"/>
              </w:rPr>
            </w:pPr>
            <w:r w:rsidRPr="00ED5ACC">
              <w:rPr>
                <w:rFonts w:ascii="Book Antiqua" w:hAnsi="Book Antiqua" w:cs="Tahoma"/>
                <w:b/>
                <w:sz w:val="20"/>
              </w:rPr>
              <w:t>Δήλωση παρουσίας</w:t>
            </w:r>
          </w:p>
          <w:p w14:paraId="7BBF84B7" w14:textId="77777777" w:rsidR="00092ABB" w:rsidRPr="00ED5ACC" w:rsidRDefault="00092ABB" w:rsidP="004B5809">
            <w:pPr>
              <w:jc w:val="center"/>
              <w:rPr>
                <w:rFonts w:ascii="Book Antiqua" w:hAnsi="Book Antiqua" w:cs="Tahoma"/>
                <w:b/>
                <w:sz w:val="20"/>
              </w:rPr>
            </w:pPr>
            <w:r w:rsidRPr="00ED5ACC">
              <w:rPr>
                <w:rFonts w:ascii="Book Antiqua" w:hAnsi="Book Antiqua" w:cs="Tahoma"/>
                <w:b/>
                <w:sz w:val="20"/>
              </w:rPr>
              <w:t>σε Αίθουσα Κλήσης</w:t>
            </w:r>
          </w:p>
          <w:p w14:paraId="7D536BC5" w14:textId="77777777" w:rsidR="00092ABB" w:rsidRPr="00ED5ACC" w:rsidRDefault="00092ABB" w:rsidP="004B5809">
            <w:pPr>
              <w:jc w:val="center"/>
              <w:rPr>
                <w:rFonts w:ascii="Book Antiqua" w:hAnsi="Book Antiqua" w:cs="Tahoma"/>
                <w:b/>
                <w:sz w:val="20"/>
              </w:rPr>
            </w:pPr>
            <w:r w:rsidRPr="00ED5ACC">
              <w:rPr>
                <w:rFonts w:ascii="Book Antiqua" w:hAnsi="Book Antiqua" w:cs="Tahoma"/>
                <w:b/>
                <w:sz w:val="20"/>
              </w:rPr>
              <w:t>(τμήμα γραμματείας)*</w:t>
            </w:r>
          </w:p>
        </w:tc>
        <w:tc>
          <w:tcPr>
            <w:tcW w:w="2410" w:type="dxa"/>
            <w:tcBorders>
              <w:top w:val="single" w:sz="4" w:space="0" w:color="auto"/>
              <w:left w:val="single" w:sz="4" w:space="0" w:color="auto"/>
              <w:bottom w:val="single" w:sz="4" w:space="0" w:color="auto"/>
              <w:right w:val="single" w:sz="4" w:space="0" w:color="auto"/>
            </w:tcBorders>
            <w:vAlign w:val="center"/>
          </w:tcPr>
          <w:p w14:paraId="045A582F" w14:textId="77777777" w:rsidR="00092ABB" w:rsidRPr="00ED5ACC" w:rsidRDefault="00092ABB" w:rsidP="004B5809">
            <w:pPr>
              <w:jc w:val="center"/>
              <w:rPr>
                <w:rFonts w:ascii="Book Antiqua" w:hAnsi="Book Antiqua" w:cs="Tahoma"/>
                <w:b/>
                <w:sz w:val="20"/>
              </w:rPr>
            </w:pPr>
            <w:r w:rsidRPr="00ED5ACC">
              <w:rPr>
                <w:rFonts w:ascii="Book Antiqua" w:hAnsi="Book Antiqua" w:cs="Tahoma"/>
                <w:b/>
                <w:sz w:val="20"/>
              </w:rPr>
              <w:t>Ολοκλήρωση δηλώσεων</w:t>
            </w:r>
          </w:p>
          <w:p w14:paraId="18F5C10B" w14:textId="77777777" w:rsidR="00092ABB" w:rsidRPr="00ED5ACC" w:rsidRDefault="00092ABB" w:rsidP="004B5809">
            <w:pPr>
              <w:jc w:val="center"/>
              <w:rPr>
                <w:rFonts w:ascii="Book Antiqua" w:hAnsi="Book Antiqua" w:cs="Tahoma"/>
                <w:b/>
                <w:sz w:val="20"/>
              </w:rPr>
            </w:pPr>
            <w:r w:rsidRPr="00ED5ACC">
              <w:rPr>
                <w:rFonts w:ascii="Book Antiqua" w:hAnsi="Book Antiqua" w:cs="Tahoma"/>
                <w:b/>
                <w:sz w:val="20"/>
              </w:rPr>
              <w:t>&amp; κλείσιμο πινακίου*</w:t>
            </w:r>
          </w:p>
        </w:tc>
      </w:tr>
      <w:tr w:rsidR="00092ABB" w:rsidRPr="00ED5ACC" w14:paraId="42BE81A4" w14:textId="77777777" w:rsidTr="004B5809">
        <w:tc>
          <w:tcPr>
            <w:tcW w:w="3289" w:type="dxa"/>
            <w:tcBorders>
              <w:top w:val="single" w:sz="4" w:space="0" w:color="auto"/>
              <w:left w:val="single" w:sz="4" w:space="0" w:color="auto"/>
              <w:bottom w:val="single" w:sz="4" w:space="0" w:color="auto"/>
              <w:right w:val="single" w:sz="4" w:space="0" w:color="auto"/>
            </w:tcBorders>
          </w:tcPr>
          <w:p w14:paraId="193BE347" w14:textId="77777777" w:rsidR="00092ABB" w:rsidRPr="00ED5ACC" w:rsidRDefault="00092ABB" w:rsidP="004B5809">
            <w:pPr>
              <w:jc w:val="both"/>
              <w:rPr>
                <w:rFonts w:ascii="Book Antiqua" w:hAnsi="Book Antiqua" w:cs="Tahoma"/>
                <w:b/>
                <w:sz w:val="20"/>
              </w:rPr>
            </w:pPr>
            <w:r w:rsidRPr="00ED5ACC">
              <w:rPr>
                <w:rFonts w:ascii="Book Antiqua" w:hAnsi="Book Antiqua" w:cs="Tahoma"/>
                <w:b/>
                <w:sz w:val="20"/>
              </w:rPr>
              <w:t>Δρομικά αγωνίσματα</w:t>
            </w:r>
          </w:p>
          <w:p w14:paraId="298AD0BE" w14:textId="77777777" w:rsidR="00092ABB" w:rsidRPr="00ED5ACC" w:rsidRDefault="00092ABB" w:rsidP="004B5809">
            <w:pPr>
              <w:jc w:val="both"/>
              <w:rPr>
                <w:rFonts w:ascii="Book Antiqua" w:hAnsi="Book Antiqua" w:cs="Tahoma"/>
                <w:b/>
                <w:sz w:val="20"/>
              </w:rPr>
            </w:pPr>
            <w:r w:rsidRPr="00ED5ACC">
              <w:rPr>
                <w:rFonts w:ascii="Book Antiqua" w:hAnsi="Book Antiqua" w:cs="Tahoma"/>
                <w:sz w:val="20"/>
              </w:rPr>
              <w:t>(εκτός των αγωνισμάτων που</w:t>
            </w:r>
            <w:r>
              <w:rPr>
                <w:rFonts w:ascii="Book Antiqua" w:hAnsi="Book Antiqua" w:cs="Tahoma"/>
                <w:sz w:val="20"/>
              </w:rPr>
              <w:t xml:space="preserve"> </w:t>
            </w:r>
            <w:r w:rsidRPr="00ED5ACC">
              <w:rPr>
                <w:rFonts w:ascii="Book Antiqua" w:hAnsi="Book Antiqua" w:cs="Tahoma"/>
                <w:sz w:val="20"/>
              </w:rPr>
              <w:t>διεξάγονται απ’ ευθείας σε τελικό)</w:t>
            </w:r>
          </w:p>
        </w:tc>
        <w:tc>
          <w:tcPr>
            <w:tcW w:w="2410" w:type="dxa"/>
            <w:tcBorders>
              <w:top w:val="single" w:sz="4" w:space="0" w:color="auto"/>
              <w:left w:val="single" w:sz="4" w:space="0" w:color="auto"/>
              <w:bottom w:val="single" w:sz="4" w:space="0" w:color="auto"/>
              <w:right w:val="single" w:sz="4" w:space="0" w:color="auto"/>
            </w:tcBorders>
            <w:vAlign w:val="center"/>
          </w:tcPr>
          <w:p w14:paraId="4D76DA78" w14:textId="77777777" w:rsidR="00092ABB" w:rsidRPr="00ED5ACC" w:rsidRDefault="00092ABB" w:rsidP="004B5809">
            <w:pPr>
              <w:jc w:val="center"/>
              <w:rPr>
                <w:rFonts w:ascii="Book Antiqua" w:hAnsi="Book Antiqua" w:cs="Tahoma"/>
                <w:b/>
                <w:sz w:val="20"/>
              </w:rPr>
            </w:pPr>
            <w:r w:rsidRPr="00ED5ACC">
              <w:rPr>
                <w:rFonts w:ascii="Book Antiqua" w:hAnsi="Book Antiqua" w:cs="Tahoma"/>
                <w:b/>
                <w:sz w:val="20"/>
              </w:rPr>
              <w:t>1:15</w:t>
            </w:r>
          </w:p>
        </w:tc>
        <w:tc>
          <w:tcPr>
            <w:tcW w:w="2410" w:type="dxa"/>
            <w:tcBorders>
              <w:top w:val="single" w:sz="4" w:space="0" w:color="auto"/>
              <w:left w:val="single" w:sz="4" w:space="0" w:color="auto"/>
              <w:bottom w:val="single" w:sz="4" w:space="0" w:color="auto"/>
              <w:right w:val="single" w:sz="4" w:space="0" w:color="auto"/>
            </w:tcBorders>
            <w:vAlign w:val="center"/>
          </w:tcPr>
          <w:p w14:paraId="63A81871" w14:textId="77777777" w:rsidR="00092ABB" w:rsidRPr="00ED5ACC" w:rsidRDefault="00092ABB" w:rsidP="004B5809">
            <w:pPr>
              <w:jc w:val="center"/>
              <w:rPr>
                <w:rFonts w:ascii="Book Antiqua" w:hAnsi="Book Antiqua" w:cs="Tahoma"/>
                <w:b/>
                <w:sz w:val="20"/>
                <w:lang w:val="en-US"/>
              </w:rPr>
            </w:pPr>
            <w:r w:rsidRPr="00ED5ACC">
              <w:rPr>
                <w:rFonts w:ascii="Book Antiqua" w:hAnsi="Book Antiqua" w:cs="Tahoma"/>
                <w:b/>
                <w:sz w:val="20"/>
              </w:rPr>
              <w:t>1:00</w:t>
            </w:r>
          </w:p>
        </w:tc>
      </w:tr>
      <w:tr w:rsidR="00092ABB" w:rsidRPr="00ED5ACC" w14:paraId="747FAE87" w14:textId="77777777" w:rsidTr="004B5809">
        <w:tc>
          <w:tcPr>
            <w:tcW w:w="3289" w:type="dxa"/>
            <w:tcBorders>
              <w:top w:val="single" w:sz="4" w:space="0" w:color="auto"/>
              <w:left w:val="single" w:sz="4" w:space="0" w:color="auto"/>
              <w:bottom w:val="single" w:sz="4" w:space="0" w:color="auto"/>
              <w:right w:val="single" w:sz="4" w:space="0" w:color="auto"/>
            </w:tcBorders>
          </w:tcPr>
          <w:p w14:paraId="21803B35" w14:textId="77777777" w:rsidR="00092ABB" w:rsidRPr="00ED5ACC" w:rsidRDefault="00092ABB" w:rsidP="004B5809">
            <w:pPr>
              <w:jc w:val="both"/>
              <w:rPr>
                <w:rFonts w:ascii="Book Antiqua" w:hAnsi="Book Antiqua" w:cs="Tahoma"/>
                <w:b/>
                <w:sz w:val="20"/>
              </w:rPr>
            </w:pPr>
            <w:r w:rsidRPr="00ED5ACC">
              <w:rPr>
                <w:rFonts w:ascii="Book Antiqua" w:hAnsi="Book Antiqua" w:cs="Tahoma"/>
                <w:b/>
                <w:sz w:val="20"/>
              </w:rPr>
              <w:t>Οριζόντια Άλματα &amp;</w:t>
            </w:r>
            <w:r>
              <w:rPr>
                <w:rFonts w:ascii="Book Antiqua" w:hAnsi="Book Antiqua" w:cs="Tahoma"/>
                <w:b/>
                <w:sz w:val="20"/>
              </w:rPr>
              <w:t xml:space="preserve"> </w:t>
            </w:r>
            <w:r w:rsidRPr="00ED5ACC">
              <w:rPr>
                <w:rFonts w:ascii="Book Antiqua" w:hAnsi="Book Antiqua" w:cs="Tahoma"/>
                <w:b/>
                <w:sz w:val="20"/>
              </w:rPr>
              <w:t>Ρίψεις</w:t>
            </w:r>
          </w:p>
        </w:tc>
        <w:tc>
          <w:tcPr>
            <w:tcW w:w="2410" w:type="dxa"/>
            <w:tcBorders>
              <w:top w:val="single" w:sz="4" w:space="0" w:color="auto"/>
              <w:left w:val="single" w:sz="4" w:space="0" w:color="auto"/>
              <w:bottom w:val="single" w:sz="4" w:space="0" w:color="auto"/>
              <w:right w:val="single" w:sz="4" w:space="0" w:color="auto"/>
            </w:tcBorders>
            <w:vAlign w:val="center"/>
          </w:tcPr>
          <w:p w14:paraId="4F6C36CC" w14:textId="77777777" w:rsidR="00092ABB" w:rsidRPr="00ED5ACC" w:rsidRDefault="00092ABB" w:rsidP="004B5809">
            <w:pPr>
              <w:jc w:val="center"/>
              <w:rPr>
                <w:rFonts w:ascii="Book Antiqua" w:hAnsi="Book Antiqua" w:cs="Tahoma"/>
                <w:b/>
                <w:sz w:val="20"/>
              </w:rPr>
            </w:pPr>
            <w:r w:rsidRPr="00ED5ACC">
              <w:rPr>
                <w:rFonts w:ascii="Book Antiqua" w:hAnsi="Book Antiqua" w:cs="Tahoma"/>
                <w:b/>
                <w:sz w:val="20"/>
              </w:rPr>
              <w:t>1:15</w:t>
            </w:r>
          </w:p>
        </w:tc>
        <w:tc>
          <w:tcPr>
            <w:tcW w:w="2410" w:type="dxa"/>
            <w:tcBorders>
              <w:top w:val="single" w:sz="4" w:space="0" w:color="auto"/>
              <w:left w:val="single" w:sz="4" w:space="0" w:color="auto"/>
              <w:bottom w:val="single" w:sz="4" w:space="0" w:color="auto"/>
              <w:right w:val="single" w:sz="4" w:space="0" w:color="auto"/>
            </w:tcBorders>
            <w:vAlign w:val="center"/>
          </w:tcPr>
          <w:p w14:paraId="057F0216" w14:textId="77777777" w:rsidR="00092ABB" w:rsidRPr="00ED5ACC" w:rsidRDefault="00092ABB" w:rsidP="004B5809">
            <w:pPr>
              <w:jc w:val="center"/>
              <w:rPr>
                <w:rFonts w:ascii="Book Antiqua" w:hAnsi="Book Antiqua" w:cs="Tahoma"/>
                <w:b/>
                <w:sz w:val="20"/>
              </w:rPr>
            </w:pPr>
            <w:r w:rsidRPr="00ED5ACC">
              <w:rPr>
                <w:rFonts w:ascii="Book Antiqua" w:hAnsi="Book Antiqua" w:cs="Tahoma"/>
                <w:b/>
                <w:sz w:val="20"/>
              </w:rPr>
              <w:t>1:00</w:t>
            </w:r>
          </w:p>
        </w:tc>
      </w:tr>
      <w:tr w:rsidR="00092ABB" w:rsidRPr="00ED5ACC" w14:paraId="037F2DF2" w14:textId="77777777" w:rsidTr="004B5809">
        <w:tc>
          <w:tcPr>
            <w:tcW w:w="3289" w:type="dxa"/>
            <w:tcBorders>
              <w:top w:val="single" w:sz="4" w:space="0" w:color="auto"/>
              <w:left w:val="single" w:sz="4" w:space="0" w:color="auto"/>
              <w:bottom w:val="single" w:sz="4" w:space="0" w:color="auto"/>
              <w:right w:val="single" w:sz="4" w:space="0" w:color="auto"/>
            </w:tcBorders>
          </w:tcPr>
          <w:p w14:paraId="61575525" w14:textId="77777777" w:rsidR="00092ABB" w:rsidRPr="00ED5ACC" w:rsidRDefault="00092ABB" w:rsidP="004B5809">
            <w:pPr>
              <w:jc w:val="both"/>
              <w:rPr>
                <w:rFonts w:ascii="Book Antiqua" w:hAnsi="Book Antiqua" w:cs="Tahoma"/>
                <w:b/>
                <w:sz w:val="20"/>
              </w:rPr>
            </w:pPr>
            <w:r w:rsidRPr="00ED5ACC">
              <w:rPr>
                <w:rFonts w:ascii="Book Antiqua" w:hAnsi="Book Antiqua" w:cs="Tahoma"/>
                <w:b/>
                <w:sz w:val="20"/>
              </w:rPr>
              <w:t>Άλμα σε Ύψος</w:t>
            </w:r>
          </w:p>
        </w:tc>
        <w:tc>
          <w:tcPr>
            <w:tcW w:w="2410" w:type="dxa"/>
            <w:tcBorders>
              <w:top w:val="single" w:sz="4" w:space="0" w:color="auto"/>
              <w:left w:val="single" w:sz="4" w:space="0" w:color="auto"/>
              <w:bottom w:val="single" w:sz="4" w:space="0" w:color="auto"/>
              <w:right w:val="single" w:sz="4" w:space="0" w:color="auto"/>
            </w:tcBorders>
            <w:vAlign w:val="center"/>
          </w:tcPr>
          <w:p w14:paraId="6E6A600E" w14:textId="77777777" w:rsidR="00092ABB" w:rsidRPr="00ED5ACC" w:rsidRDefault="00092ABB" w:rsidP="004B5809">
            <w:pPr>
              <w:jc w:val="center"/>
              <w:rPr>
                <w:rFonts w:ascii="Book Antiqua" w:hAnsi="Book Antiqua" w:cs="Tahoma"/>
                <w:b/>
                <w:sz w:val="20"/>
              </w:rPr>
            </w:pPr>
            <w:r w:rsidRPr="00ED5ACC">
              <w:rPr>
                <w:rFonts w:ascii="Book Antiqua" w:hAnsi="Book Antiqua" w:cs="Tahoma"/>
                <w:b/>
                <w:sz w:val="20"/>
              </w:rPr>
              <w:t>1:30</w:t>
            </w:r>
          </w:p>
        </w:tc>
        <w:tc>
          <w:tcPr>
            <w:tcW w:w="2410" w:type="dxa"/>
            <w:tcBorders>
              <w:top w:val="single" w:sz="4" w:space="0" w:color="auto"/>
              <w:left w:val="single" w:sz="4" w:space="0" w:color="auto"/>
              <w:bottom w:val="single" w:sz="4" w:space="0" w:color="auto"/>
              <w:right w:val="single" w:sz="4" w:space="0" w:color="auto"/>
            </w:tcBorders>
            <w:vAlign w:val="center"/>
          </w:tcPr>
          <w:p w14:paraId="01F3DD58" w14:textId="77777777" w:rsidR="00092ABB" w:rsidRPr="00ED5ACC" w:rsidRDefault="00092ABB" w:rsidP="004B5809">
            <w:pPr>
              <w:jc w:val="center"/>
              <w:rPr>
                <w:rFonts w:ascii="Book Antiqua" w:hAnsi="Book Antiqua" w:cs="Tahoma"/>
                <w:b/>
                <w:sz w:val="20"/>
              </w:rPr>
            </w:pPr>
            <w:r w:rsidRPr="00ED5ACC">
              <w:rPr>
                <w:rFonts w:ascii="Book Antiqua" w:hAnsi="Book Antiqua" w:cs="Tahoma"/>
                <w:b/>
                <w:sz w:val="20"/>
              </w:rPr>
              <w:t>1:15</w:t>
            </w:r>
          </w:p>
        </w:tc>
      </w:tr>
      <w:tr w:rsidR="00092ABB" w:rsidRPr="00ED5ACC" w14:paraId="52816478" w14:textId="77777777" w:rsidTr="004B5809">
        <w:tc>
          <w:tcPr>
            <w:tcW w:w="3289" w:type="dxa"/>
            <w:tcBorders>
              <w:top w:val="single" w:sz="4" w:space="0" w:color="auto"/>
              <w:left w:val="single" w:sz="4" w:space="0" w:color="auto"/>
              <w:bottom w:val="single" w:sz="4" w:space="0" w:color="auto"/>
              <w:right w:val="single" w:sz="4" w:space="0" w:color="auto"/>
            </w:tcBorders>
          </w:tcPr>
          <w:p w14:paraId="41126081" w14:textId="77777777" w:rsidR="00092ABB" w:rsidRPr="00ED5ACC" w:rsidRDefault="00092ABB" w:rsidP="004B5809">
            <w:pPr>
              <w:jc w:val="both"/>
              <w:rPr>
                <w:rFonts w:ascii="Book Antiqua" w:hAnsi="Book Antiqua" w:cs="Tahoma"/>
                <w:b/>
                <w:sz w:val="20"/>
              </w:rPr>
            </w:pPr>
            <w:r w:rsidRPr="00ED5ACC">
              <w:rPr>
                <w:rFonts w:ascii="Book Antiqua" w:hAnsi="Book Antiqua" w:cs="Tahoma"/>
                <w:b/>
                <w:sz w:val="20"/>
              </w:rPr>
              <w:t xml:space="preserve">Άλμα Επί </w:t>
            </w:r>
            <w:proofErr w:type="spellStart"/>
            <w:r w:rsidRPr="00ED5ACC">
              <w:rPr>
                <w:rFonts w:ascii="Book Antiqua" w:hAnsi="Book Antiqua" w:cs="Tahoma"/>
                <w:b/>
                <w:sz w:val="20"/>
              </w:rPr>
              <w:t>Κοντώ</w:t>
            </w:r>
            <w:proofErr w:type="spellEnd"/>
          </w:p>
        </w:tc>
        <w:tc>
          <w:tcPr>
            <w:tcW w:w="2410" w:type="dxa"/>
            <w:tcBorders>
              <w:top w:val="single" w:sz="4" w:space="0" w:color="auto"/>
              <w:left w:val="single" w:sz="4" w:space="0" w:color="auto"/>
              <w:bottom w:val="single" w:sz="4" w:space="0" w:color="auto"/>
              <w:right w:val="single" w:sz="4" w:space="0" w:color="auto"/>
            </w:tcBorders>
            <w:vAlign w:val="center"/>
          </w:tcPr>
          <w:p w14:paraId="790CF92F" w14:textId="77777777" w:rsidR="00092ABB" w:rsidRPr="00ED5ACC" w:rsidRDefault="00092ABB" w:rsidP="004B5809">
            <w:pPr>
              <w:jc w:val="center"/>
              <w:rPr>
                <w:rFonts w:ascii="Book Antiqua" w:hAnsi="Book Antiqua" w:cs="Tahoma"/>
                <w:b/>
                <w:sz w:val="20"/>
              </w:rPr>
            </w:pPr>
            <w:r w:rsidRPr="00ED5ACC">
              <w:rPr>
                <w:rFonts w:ascii="Book Antiqua" w:hAnsi="Book Antiqua" w:cs="Tahoma"/>
                <w:b/>
                <w:sz w:val="20"/>
              </w:rPr>
              <w:t>1:30</w:t>
            </w:r>
          </w:p>
        </w:tc>
        <w:tc>
          <w:tcPr>
            <w:tcW w:w="2410" w:type="dxa"/>
            <w:tcBorders>
              <w:top w:val="single" w:sz="4" w:space="0" w:color="auto"/>
              <w:left w:val="single" w:sz="4" w:space="0" w:color="auto"/>
              <w:bottom w:val="single" w:sz="4" w:space="0" w:color="auto"/>
              <w:right w:val="single" w:sz="4" w:space="0" w:color="auto"/>
            </w:tcBorders>
            <w:vAlign w:val="center"/>
          </w:tcPr>
          <w:p w14:paraId="01C08A2C" w14:textId="77777777" w:rsidR="00092ABB" w:rsidRPr="00ED5ACC" w:rsidRDefault="00092ABB" w:rsidP="004B5809">
            <w:pPr>
              <w:jc w:val="center"/>
              <w:rPr>
                <w:rFonts w:ascii="Book Antiqua" w:hAnsi="Book Antiqua" w:cs="Tahoma"/>
                <w:b/>
                <w:sz w:val="20"/>
              </w:rPr>
            </w:pPr>
            <w:r w:rsidRPr="00ED5ACC">
              <w:rPr>
                <w:rFonts w:ascii="Book Antiqua" w:hAnsi="Book Antiqua" w:cs="Tahoma"/>
                <w:b/>
                <w:sz w:val="20"/>
              </w:rPr>
              <w:t>1:15</w:t>
            </w:r>
          </w:p>
        </w:tc>
      </w:tr>
    </w:tbl>
    <w:p w14:paraId="48F8290F" w14:textId="77777777" w:rsidR="00092ABB" w:rsidRPr="00ED5ACC" w:rsidRDefault="00092ABB" w:rsidP="00092ABB">
      <w:pPr>
        <w:tabs>
          <w:tab w:val="left" w:pos="0"/>
        </w:tabs>
        <w:jc w:val="both"/>
        <w:rPr>
          <w:rFonts w:ascii="Book Antiqua" w:hAnsi="Book Antiqua"/>
          <w:sz w:val="22"/>
          <w:szCs w:val="22"/>
          <w:lang w:eastAsia="en-US"/>
        </w:rPr>
      </w:pPr>
      <w:r w:rsidRPr="00ED5ACC">
        <w:rPr>
          <w:rFonts w:ascii="Book Antiqua" w:hAnsi="Book Antiqua"/>
          <w:sz w:val="22"/>
          <w:szCs w:val="22"/>
          <w:lang w:eastAsia="en-US"/>
        </w:rPr>
        <w:tab/>
        <w:t>*πριν την ώρα έναρξης του συγκεκριμένου αγωνίσματος</w:t>
      </w:r>
    </w:p>
    <w:p w14:paraId="734C10A5" w14:textId="77777777" w:rsidR="00092ABB" w:rsidRDefault="00092ABB" w:rsidP="00092ABB">
      <w:pPr>
        <w:ind w:firstLine="360"/>
        <w:jc w:val="both"/>
        <w:rPr>
          <w:rFonts w:ascii="Book Antiqua" w:hAnsi="Book Antiqua"/>
          <w:b/>
          <w:sz w:val="22"/>
          <w:szCs w:val="22"/>
          <w:lang w:eastAsia="en-US"/>
        </w:rPr>
      </w:pPr>
    </w:p>
    <w:p w14:paraId="48276EDF" w14:textId="77777777" w:rsidR="00092ABB" w:rsidRPr="00ED5ACC" w:rsidRDefault="00092ABB" w:rsidP="00092ABB">
      <w:pPr>
        <w:ind w:firstLine="360"/>
        <w:jc w:val="both"/>
        <w:rPr>
          <w:rFonts w:ascii="Book Antiqua" w:hAnsi="Book Antiqua"/>
          <w:b/>
          <w:sz w:val="22"/>
          <w:szCs w:val="22"/>
          <w:lang w:eastAsia="en-US"/>
        </w:rPr>
      </w:pPr>
      <w:r w:rsidRPr="00ED5ACC">
        <w:rPr>
          <w:rFonts w:ascii="Book Antiqua" w:hAnsi="Book Antiqua"/>
          <w:b/>
          <w:sz w:val="22"/>
          <w:szCs w:val="22"/>
          <w:lang w:eastAsia="en-US"/>
        </w:rPr>
        <w:t>1</w:t>
      </w:r>
      <w:r>
        <w:rPr>
          <w:rFonts w:ascii="Book Antiqua" w:hAnsi="Book Antiqua"/>
          <w:b/>
          <w:sz w:val="22"/>
          <w:szCs w:val="22"/>
          <w:lang w:val="en-US" w:eastAsia="en-US"/>
        </w:rPr>
        <w:t>5</w:t>
      </w:r>
      <w:r w:rsidRPr="00ED5ACC">
        <w:rPr>
          <w:rFonts w:ascii="Book Antiqua" w:hAnsi="Book Antiqua"/>
          <w:b/>
          <w:sz w:val="22"/>
          <w:szCs w:val="22"/>
          <w:lang w:eastAsia="en-US"/>
        </w:rPr>
        <w:t>.3.3 Αγωνίσματα Σκυταλοδρομιών</w:t>
      </w:r>
    </w:p>
    <w:p w14:paraId="2BD52E44" w14:textId="77777777" w:rsidR="00092ABB" w:rsidRPr="00ED5ACC" w:rsidRDefault="00092ABB">
      <w:pPr>
        <w:pStyle w:val="14"/>
        <w:numPr>
          <w:ilvl w:val="0"/>
          <w:numId w:val="12"/>
        </w:numPr>
        <w:jc w:val="both"/>
        <w:rPr>
          <w:rFonts w:ascii="Book Antiqua" w:hAnsi="Book Antiqua"/>
        </w:rPr>
      </w:pPr>
      <w:r w:rsidRPr="00ED5ACC">
        <w:rPr>
          <w:rFonts w:ascii="Book Antiqua" w:hAnsi="Book Antiqua"/>
        </w:rPr>
        <w:t xml:space="preserve">Παρουσία – δήλωση συμμετεχόντων αθλητών ή δήλωση συμμετοχής από τον εκπρόσωπο του σωματείου, με την προσκόμιση των δελτίων, </w:t>
      </w:r>
      <w:r w:rsidRPr="00ED5ACC">
        <w:rPr>
          <w:rFonts w:ascii="Book Antiqua" w:hAnsi="Book Antiqua"/>
          <w:b/>
          <w:u w:val="single"/>
        </w:rPr>
        <w:t>ΜΕ ΤΗΝ ΕΝΑΡΞΗ ΤΟΥ ΑΠΟΓΕΥΜΑΤΙΝΟΥ ΠΡΟΓΡΑΜΜΑΤΟΣ ΚΑΙ ΟΧΙ ΑΡΓΟΤΕΡΑ ΑΠΌ ΤΙΣ ΩΡΕΣ ΠΟΥ ΑΝΑΦΕΡΟΝΤΑΙ ΣΤΟΝ ΠΑΡΑΚΑΤΩ ΠΙΝΑΚΑ:</w:t>
      </w:r>
    </w:p>
    <w:p w14:paraId="2C5CA498" w14:textId="77777777" w:rsidR="00092ABB" w:rsidRPr="00ED5ACC" w:rsidRDefault="00092ABB" w:rsidP="00092ABB">
      <w:pPr>
        <w:pStyle w:val="14"/>
        <w:ind w:left="720"/>
        <w:jc w:val="both"/>
        <w:rPr>
          <w:rFonts w:ascii="Book Antiqua" w:hAnsi="Book Antiqua"/>
          <w:highlight w:val="yellow"/>
        </w:rPr>
      </w:pPr>
    </w:p>
    <w:tbl>
      <w:tblPr>
        <w:tblW w:w="793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5528"/>
      </w:tblGrid>
      <w:tr w:rsidR="00092ABB" w:rsidRPr="00ED5ACC" w14:paraId="12C9BAB0" w14:textId="77777777" w:rsidTr="004B5809">
        <w:tc>
          <w:tcPr>
            <w:tcW w:w="2410" w:type="dxa"/>
            <w:tcBorders>
              <w:top w:val="single" w:sz="4" w:space="0" w:color="auto"/>
              <w:left w:val="single" w:sz="4" w:space="0" w:color="auto"/>
              <w:bottom w:val="single" w:sz="4" w:space="0" w:color="auto"/>
              <w:right w:val="single" w:sz="4" w:space="0" w:color="auto"/>
            </w:tcBorders>
            <w:vAlign w:val="center"/>
          </w:tcPr>
          <w:p w14:paraId="79233667" w14:textId="77777777" w:rsidR="00092ABB" w:rsidRPr="00ED5ACC" w:rsidRDefault="00092ABB" w:rsidP="004B5809">
            <w:pPr>
              <w:pStyle w:val="14"/>
              <w:jc w:val="center"/>
              <w:rPr>
                <w:rFonts w:ascii="Book Antiqua" w:hAnsi="Book Antiqua"/>
                <w:b/>
                <w:sz w:val="20"/>
                <w:szCs w:val="20"/>
              </w:rPr>
            </w:pPr>
            <w:r w:rsidRPr="00ED5ACC">
              <w:rPr>
                <w:rFonts w:ascii="Book Antiqua" w:hAnsi="Book Antiqua"/>
                <w:b/>
                <w:sz w:val="20"/>
                <w:szCs w:val="20"/>
              </w:rPr>
              <w:t>Αγώνισμα</w:t>
            </w:r>
          </w:p>
        </w:tc>
        <w:tc>
          <w:tcPr>
            <w:tcW w:w="5528" w:type="dxa"/>
            <w:tcBorders>
              <w:top w:val="single" w:sz="4" w:space="0" w:color="auto"/>
              <w:left w:val="single" w:sz="4" w:space="0" w:color="auto"/>
              <w:bottom w:val="single" w:sz="4" w:space="0" w:color="auto"/>
              <w:right w:val="single" w:sz="4" w:space="0" w:color="auto"/>
            </w:tcBorders>
            <w:vAlign w:val="center"/>
          </w:tcPr>
          <w:p w14:paraId="56EB0FCB" w14:textId="77777777" w:rsidR="00092ABB" w:rsidRPr="00ED5ACC" w:rsidRDefault="00092ABB" w:rsidP="004B5809">
            <w:pPr>
              <w:pStyle w:val="14"/>
              <w:jc w:val="center"/>
              <w:rPr>
                <w:rFonts w:ascii="Book Antiqua" w:hAnsi="Book Antiqua"/>
                <w:b/>
                <w:sz w:val="20"/>
                <w:szCs w:val="20"/>
                <w:highlight w:val="yellow"/>
              </w:rPr>
            </w:pPr>
            <w:r w:rsidRPr="00ED5ACC">
              <w:rPr>
                <w:rFonts w:ascii="Book Antiqua" w:hAnsi="Book Antiqua"/>
                <w:b/>
                <w:sz w:val="20"/>
                <w:szCs w:val="20"/>
              </w:rPr>
              <w:t>Προθεσμία για επιβεβαίωση συμμετοχής σε σκυτάλες</w:t>
            </w:r>
          </w:p>
        </w:tc>
      </w:tr>
      <w:tr w:rsidR="00092ABB" w:rsidRPr="00ED5ACC" w14:paraId="544DCC35" w14:textId="77777777" w:rsidTr="004B5809">
        <w:tc>
          <w:tcPr>
            <w:tcW w:w="2410" w:type="dxa"/>
            <w:tcBorders>
              <w:top w:val="single" w:sz="4" w:space="0" w:color="auto"/>
              <w:left w:val="single" w:sz="4" w:space="0" w:color="auto"/>
              <w:bottom w:val="single" w:sz="4" w:space="0" w:color="auto"/>
              <w:right w:val="single" w:sz="4" w:space="0" w:color="auto"/>
            </w:tcBorders>
          </w:tcPr>
          <w:p w14:paraId="600BA08B" w14:textId="77777777" w:rsidR="00092ABB" w:rsidRPr="00ED5ACC" w:rsidRDefault="00092ABB" w:rsidP="004B5809">
            <w:pPr>
              <w:pStyle w:val="14"/>
              <w:jc w:val="both"/>
              <w:rPr>
                <w:rFonts w:ascii="Book Antiqua" w:hAnsi="Book Antiqua"/>
                <w:sz w:val="20"/>
                <w:szCs w:val="20"/>
              </w:rPr>
            </w:pPr>
          </w:p>
        </w:tc>
        <w:tc>
          <w:tcPr>
            <w:tcW w:w="5528" w:type="dxa"/>
            <w:tcBorders>
              <w:top w:val="single" w:sz="4" w:space="0" w:color="auto"/>
              <w:left w:val="single" w:sz="4" w:space="0" w:color="auto"/>
              <w:bottom w:val="single" w:sz="4" w:space="0" w:color="auto"/>
              <w:right w:val="single" w:sz="4" w:space="0" w:color="auto"/>
            </w:tcBorders>
          </w:tcPr>
          <w:p w14:paraId="391ACD96" w14:textId="77777777" w:rsidR="00092ABB" w:rsidRPr="00F60CFC" w:rsidRDefault="00092ABB" w:rsidP="004B5809">
            <w:pPr>
              <w:pStyle w:val="14"/>
              <w:jc w:val="center"/>
              <w:rPr>
                <w:rFonts w:ascii="Book Antiqua" w:hAnsi="Book Antiqua"/>
                <w:b/>
                <w:sz w:val="20"/>
                <w:szCs w:val="20"/>
              </w:rPr>
            </w:pPr>
            <w:r w:rsidRPr="00F60CFC">
              <w:rPr>
                <w:rFonts w:ascii="Book Antiqua" w:hAnsi="Book Antiqua"/>
                <w:b/>
                <w:sz w:val="20"/>
                <w:szCs w:val="20"/>
              </w:rPr>
              <w:t>Σάββατο, 8.07.23</w:t>
            </w:r>
          </w:p>
        </w:tc>
      </w:tr>
      <w:tr w:rsidR="00092ABB" w:rsidRPr="00ED5ACC" w14:paraId="4BB2F338" w14:textId="77777777" w:rsidTr="004B5809">
        <w:tc>
          <w:tcPr>
            <w:tcW w:w="2410" w:type="dxa"/>
            <w:tcBorders>
              <w:top w:val="single" w:sz="4" w:space="0" w:color="auto"/>
              <w:left w:val="single" w:sz="4" w:space="0" w:color="auto"/>
              <w:bottom w:val="single" w:sz="4" w:space="0" w:color="auto"/>
              <w:right w:val="single" w:sz="4" w:space="0" w:color="auto"/>
            </w:tcBorders>
          </w:tcPr>
          <w:p w14:paraId="479FE97E" w14:textId="77777777" w:rsidR="00092ABB" w:rsidRPr="00ED5ACC" w:rsidRDefault="00092ABB" w:rsidP="004B5809">
            <w:pPr>
              <w:pStyle w:val="14"/>
              <w:jc w:val="both"/>
              <w:rPr>
                <w:rFonts w:ascii="Book Antiqua" w:hAnsi="Book Antiqua"/>
                <w:b/>
                <w:sz w:val="20"/>
                <w:szCs w:val="20"/>
              </w:rPr>
            </w:pPr>
            <w:r w:rsidRPr="00ED5ACC">
              <w:rPr>
                <w:rFonts w:ascii="Book Antiqua" w:hAnsi="Book Antiqua"/>
                <w:b/>
                <w:sz w:val="20"/>
                <w:szCs w:val="20"/>
              </w:rPr>
              <w:t>4Χ100μ. Γυναικών</w:t>
            </w:r>
          </w:p>
        </w:tc>
        <w:tc>
          <w:tcPr>
            <w:tcW w:w="5528" w:type="dxa"/>
            <w:tcBorders>
              <w:top w:val="single" w:sz="4" w:space="0" w:color="auto"/>
              <w:left w:val="single" w:sz="4" w:space="0" w:color="auto"/>
              <w:bottom w:val="single" w:sz="4" w:space="0" w:color="auto"/>
              <w:right w:val="single" w:sz="4" w:space="0" w:color="auto"/>
            </w:tcBorders>
          </w:tcPr>
          <w:p w14:paraId="5CCD5140" w14:textId="6FBECFA4" w:rsidR="00092ABB" w:rsidRPr="00F60CFC" w:rsidRDefault="00DF2CEF" w:rsidP="004B5809">
            <w:pPr>
              <w:pStyle w:val="14"/>
              <w:jc w:val="center"/>
              <w:rPr>
                <w:rFonts w:ascii="Book Antiqua" w:hAnsi="Book Antiqua"/>
                <w:b/>
                <w:sz w:val="20"/>
                <w:szCs w:val="20"/>
                <w:lang w:val="en-US"/>
              </w:rPr>
            </w:pPr>
            <w:r w:rsidRPr="00F60CFC">
              <w:rPr>
                <w:rFonts w:ascii="Book Antiqua" w:hAnsi="Book Antiqua"/>
                <w:b/>
                <w:sz w:val="20"/>
                <w:szCs w:val="20"/>
              </w:rPr>
              <w:t>19:30</w:t>
            </w:r>
          </w:p>
        </w:tc>
      </w:tr>
      <w:tr w:rsidR="00092ABB" w:rsidRPr="00ED5ACC" w14:paraId="5132E33B" w14:textId="77777777" w:rsidTr="004B5809">
        <w:tc>
          <w:tcPr>
            <w:tcW w:w="2410" w:type="dxa"/>
            <w:tcBorders>
              <w:top w:val="single" w:sz="4" w:space="0" w:color="auto"/>
              <w:left w:val="single" w:sz="4" w:space="0" w:color="auto"/>
              <w:bottom w:val="single" w:sz="4" w:space="0" w:color="auto"/>
              <w:right w:val="single" w:sz="4" w:space="0" w:color="auto"/>
            </w:tcBorders>
          </w:tcPr>
          <w:p w14:paraId="2B29858F" w14:textId="77777777" w:rsidR="00092ABB" w:rsidRPr="00ED5ACC" w:rsidRDefault="00092ABB" w:rsidP="004B5809">
            <w:pPr>
              <w:pStyle w:val="14"/>
              <w:jc w:val="both"/>
              <w:rPr>
                <w:rFonts w:ascii="Book Antiqua" w:hAnsi="Book Antiqua"/>
                <w:b/>
                <w:sz w:val="20"/>
                <w:szCs w:val="20"/>
              </w:rPr>
            </w:pPr>
            <w:r w:rsidRPr="00ED5ACC">
              <w:rPr>
                <w:rFonts w:ascii="Book Antiqua" w:hAnsi="Book Antiqua"/>
                <w:b/>
                <w:sz w:val="20"/>
                <w:szCs w:val="20"/>
              </w:rPr>
              <w:t>4Χ100μ. Ανδρών</w:t>
            </w:r>
          </w:p>
        </w:tc>
        <w:tc>
          <w:tcPr>
            <w:tcW w:w="5528" w:type="dxa"/>
            <w:tcBorders>
              <w:top w:val="single" w:sz="4" w:space="0" w:color="auto"/>
              <w:left w:val="single" w:sz="4" w:space="0" w:color="auto"/>
              <w:bottom w:val="single" w:sz="4" w:space="0" w:color="auto"/>
              <w:right w:val="single" w:sz="4" w:space="0" w:color="auto"/>
            </w:tcBorders>
          </w:tcPr>
          <w:p w14:paraId="72F58D19" w14:textId="011D357C" w:rsidR="00092ABB" w:rsidRPr="00F60CFC" w:rsidRDefault="00092ABB" w:rsidP="004B5809">
            <w:pPr>
              <w:pStyle w:val="14"/>
              <w:jc w:val="center"/>
              <w:rPr>
                <w:rFonts w:ascii="Book Antiqua" w:hAnsi="Book Antiqua"/>
                <w:b/>
                <w:sz w:val="20"/>
                <w:szCs w:val="20"/>
                <w:lang w:val="en-US"/>
              </w:rPr>
            </w:pPr>
            <w:r w:rsidRPr="00F60CFC">
              <w:rPr>
                <w:rFonts w:ascii="Book Antiqua" w:hAnsi="Book Antiqua"/>
                <w:b/>
                <w:sz w:val="20"/>
                <w:szCs w:val="20"/>
              </w:rPr>
              <w:t>20:</w:t>
            </w:r>
            <w:r w:rsidR="00DF2CEF" w:rsidRPr="00F60CFC">
              <w:rPr>
                <w:rFonts w:ascii="Book Antiqua" w:hAnsi="Book Antiqua"/>
                <w:b/>
                <w:sz w:val="20"/>
                <w:szCs w:val="20"/>
              </w:rPr>
              <w:t>00</w:t>
            </w:r>
          </w:p>
        </w:tc>
      </w:tr>
      <w:tr w:rsidR="00092ABB" w:rsidRPr="00ED5ACC" w14:paraId="0C18E7D5" w14:textId="77777777" w:rsidTr="004B5809">
        <w:tc>
          <w:tcPr>
            <w:tcW w:w="2410" w:type="dxa"/>
            <w:tcBorders>
              <w:top w:val="single" w:sz="4" w:space="0" w:color="auto"/>
              <w:left w:val="single" w:sz="4" w:space="0" w:color="auto"/>
              <w:bottom w:val="single" w:sz="4" w:space="0" w:color="auto"/>
              <w:right w:val="single" w:sz="4" w:space="0" w:color="auto"/>
            </w:tcBorders>
          </w:tcPr>
          <w:p w14:paraId="28441EAF" w14:textId="77777777" w:rsidR="00092ABB" w:rsidRPr="00ED5ACC" w:rsidRDefault="00092ABB" w:rsidP="004B5809">
            <w:pPr>
              <w:pStyle w:val="14"/>
              <w:jc w:val="both"/>
              <w:rPr>
                <w:rFonts w:ascii="Book Antiqua" w:hAnsi="Book Antiqua"/>
                <w:b/>
                <w:sz w:val="20"/>
                <w:szCs w:val="20"/>
              </w:rPr>
            </w:pPr>
          </w:p>
        </w:tc>
        <w:tc>
          <w:tcPr>
            <w:tcW w:w="5528" w:type="dxa"/>
            <w:tcBorders>
              <w:top w:val="single" w:sz="4" w:space="0" w:color="auto"/>
              <w:left w:val="single" w:sz="4" w:space="0" w:color="auto"/>
              <w:bottom w:val="single" w:sz="4" w:space="0" w:color="auto"/>
              <w:right w:val="single" w:sz="4" w:space="0" w:color="auto"/>
            </w:tcBorders>
          </w:tcPr>
          <w:p w14:paraId="5859E7A7" w14:textId="77777777" w:rsidR="00092ABB" w:rsidRPr="00F60CFC" w:rsidRDefault="00092ABB" w:rsidP="004B5809">
            <w:pPr>
              <w:pStyle w:val="14"/>
              <w:jc w:val="center"/>
              <w:rPr>
                <w:rFonts w:ascii="Book Antiqua" w:hAnsi="Book Antiqua"/>
                <w:b/>
                <w:sz w:val="20"/>
                <w:szCs w:val="20"/>
              </w:rPr>
            </w:pPr>
            <w:r w:rsidRPr="00F60CFC">
              <w:rPr>
                <w:rFonts w:ascii="Book Antiqua" w:hAnsi="Book Antiqua"/>
                <w:b/>
                <w:sz w:val="20"/>
                <w:szCs w:val="20"/>
              </w:rPr>
              <w:t>Κυριακή, 9.07.23</w:t>
            </w:r>
          </w:p>
        </w:tc>
      </w:tr>
      <w:tr w:rsidR="00092ABB" w:rsidRPr="00ED5ACC" w14:paraId="247B31C9" w14:textId="77777777" w:rsidTr="004B5809">
        <w:tc>
          <w:tcPr>
            <w:tcW w:w="2410" w:type="dxa"/>
            <w:tcBorders>
              <w:top w:val="single" w:sz="4" w:space="0" w:color="auto"/>
              <w:left w:val="single" w:sz="4" w:space="0" w:color="auto"/>
              <w:bottom w:val="single" w:sz="4" w:space="0" w:color="auto"/>
              <w:right w:val="single" w:sz="4" w:space="0" w:color="auto"/>
            </w:tcBorders>
          </w:tcPr>
          <w:p w14:paraId="32829B04" w14:textId="77777777" w:rsidR="00092ABB" w:rsidRPr="00ED5ACC" w:rsidRDefault="00092ABB" w:rsidP="004B5809">
            <w:pPr>
              <w:pStyle w:val="14"/>
              <w:jc w:val="both"/>
              <w:rPr>
                <w:rFonts w:ascii="Book Antiqua" w:hAnsi="Book Antiqua"/>
                <w:b/>
                <w:sz w:val="20"/>
                <w:szCs w:val="20"/>
              </w:rPr>
            </w:pPr>
            <w:r w:rsidRPr="00ED5ACC">
              <w:rPr>
                <w:rFonts w:ascii="Book Antiqua" w:hAnsi="Book Antiqua"/>
                <w:b/>
                <w:sz w:val="20"/>
                <w:szCs w:val="20"/>
              </w:rPr>
              <w:t>4Χ400μ. Γυναικών</w:t>
            </w:r>
          </w:p>
        </w:tc>
        <w:tc>
          <w:tcPr>
            <w:tcW w:w="5528" w:type="dxa"/>
            <w:tcBorders>
              <w:top w:val="single" w:sz="4" w:space="0" w:color="auto"/>
              <w:left w:val="single" w:sz="4" w:space="0" w:color="auto"/>
              <w:bottom w:val="single" w:sz="4" w:space="0" w:color="auto"/>
              <w:right w:val="single" w:sz="4" w:space="0" w:color="auto"/>
            </w:tcBorders>
          </w:tcPr>
          <w:p w14:paraId="5781AA9D" w14:textId="13AE1D55" w:rsidR="00092ABB" w:rsidRPr="00F60CFC" w:rsidRDefault="00092ABB" w:rsidP="004B5809">
            <w:pPr>
              <w:pStyle w:val="14"/>
              <w:jc w:val="center"/>
              <w:rPr>
                <w:rFonts w:ascii="Book Antiqua" w:hAnsi="Book Antiqua"/>
                <w:b/>
                <w:sz w:val="20"/>
                <w:szCs w:val="20"/>
              </w:rPr>
            </w:pPr>
            <w:r w:rsidRPr="00F60CFC">
              <w:rPr>
                <w:rFonts w:ascii="Book Antiqua" w:hAnsi="Book Antiqua"/>
                <w:b/>
                <w:sz w:val="20"/>
                <w:szCs w:val="20"/>
              </w:rPr>
              <w:t>19</w:t>
            </w:r>
            <w:r w:rsidRPr="00F60CFC">
              <w:rPr>
                <w:rFonts w:ascii="Book Antiqua" w:hAnsi="Book Antiqua"/>
                <w:b/>
                <w:sz w:val="20"/>
                <w:szCs w:val="20"/>
                <w:lang w:val="en-US"/>
              </w:rPr>
              <w:t>:</w:t>
            </w:r>
            <w:r w:rsidR="00DF2CEF" w:rsidRPr="00F60CFC">
              <w:rPr>
                <w:rFonts w:ascii="Book Antiqua" w:hAnsi="Book Antiqua"/>
                <w:b/>
                <w:sz w:val="20"/>
                <w:szCs w:val="20"/>
              </w:rPr>
              <w:t>0</w:t>
            </w:r>
            <w:r w:rsidRPr="00F60CFC">
              <w:rPr>
                <w:rFonts w:ascii="Book Antiqua" w:hAnsi="Book Antiqua"/>
                <w:b/>
                <w:sz w:val="20"/>
                <w:szCs w:val="20"/>
                <w:lang w:val="en-US"/>
              </w:rPr>
              <w:t>0</w:t>
            </w:r>
          </w:p>
        </w:tc>
      </w:tr>
      <w:tr w:rsidR="00092ABB" w:rsidRPr="00ED5ACC" w14:paraId="0EC64254" w14:textId="77777777" w:rsidTr="004B5809">
        <w:tc>
          <w:tcPr>
            <w:tcW w:w="2410" w:type="dxa"/>
            <w:tcBorders>
              <w:top w:val="single" w:sz="4" w:space="0" w:color="auto"/>
              <w:left w:val="single" w:sz="4" w:space="0" w:color="auto"/>
              <w:bottom w:val="single" w:sz="4" w:space="0" w:color="auto"/>
              <w:right w:val="single" w:sz="4" w:space="0" w:color="auto"/>
            </w:tcBorders>
          </w:tcPr>
          <w:p w14:paraId="2531C350" w14:textId="77777777" w:rsidR="00092ABB" w:rsidRPr="00ED5ACC" w:rsidRDefault="00092ABB" w:rsidP="004B5809">
            <w:pPr>
              <w:pStyle w:val="14"/>
              <w:jc w:val="both"/>
              <w:rPr>
                <w:rFonts w:ascii="Book Antiqua" w:hAnsi="Book Antiqua"/>
                <w:b/>
                <w:sz w:val="20"/>
                <w:szCs w:val="20"/>
              </w:rPr>
            </w:pPr>
            <w:r w:rsidRPr="00ED5ACC">
              <w:rPr>
                <w:rFonts w:ascii="Book Antiqua" w:hAnsi="Book Antiqua"/>
                <w:b/>
                <w:sz w:val="20"/>
                <w:szCs w:val="20"/>
              </w:rPr>
              <w:t>4Χ400μ. Ανδρών</w:t>
            </w:r>
          </w:p>
        </w:tc>
        <w:tc>
          <w:tcPr>
            <w:tcW w:w="5528" w:type="dxa"/>
            <w:tcBorders>
              <w:top w:val="single" w:sz="4" w:space="0" w:color="auto"/>
              <w:left w:val="single" w:sz="4" w:space="0" w:color="auto"/>
              <w:bottom w:val="single" w:sz="4" w:space="0" w:color="auto"/>
              <w:right w:val="single" w:sz="4" w:space="0" w:color="auto"/>
            </w:tcBorders>
          </w:tcPr>
          <w:p w14:paraId="011E9EFF" w14:textId="4CA84916" w:rsidR="00092ABB" w:rsidRPr="00F60CFC" w:rsidRDefault="00DF2CEF" w:rsidP="004B5809">
            <w:pPr>
              <w:pStyle w:val="14"/>
              <w:jc w:val="center"/>
              <w:rPr>
                <w:rFonts w:ascii="Book Antiqua" w:hAnsi="Book Antiqua"/>
                <w:b/>
                <w:sz w:val="20"/>
                <w:szCs w:val="20"/>
                <w:lang w:val="en-US"/>
              </w:rPr>
            </w:pPr>
            <w:r w:rsidRPr="00F60CFC">
              <w:rPr>
                <w:rFonts w:ascii="Book Antiqua" w:hAnsi="Book Antiqua"/>
                <w:b/>
                <w:sz w:val="20"/>
                <w:szCs w:val="20"/>
              </w:rPr>
              <w:t>20</w:t>
            </w:r>
            <w:r w:rsidR="00092ABB" w:rsidRPr="00F60CFC">
              <w:rPr>
                <w:rFonts w:ascii="Book Antiqua" w:hAnsi="Book Antiqua"/>
                <w:b/>
                <w:sz w:val="20"/>
                <w:szCs w:val="20"/>
              </w:rPr>
              <w:t>:0</w:t>
            </w:r>
            <w:r w:rsidR="00092ABB" w:rsidRPr="00F60CFC">
              <w:rPr>
                <w:rFonts w:ascii="Book Antiqua" w:hAnsi="Book Antiqua"/>
                <w:b/>
                <w:sz w:val="20"/>
                <w:szCs w:val="20"/>
                <w:lang w:val="en-US"/>
              </w:rPr>
              <w:t>0</w:t>
            </w:r>
          </w:p>
        </w:tc>
      </w:tr>
    </w:tbl>
    <w:p w14:paraId="66EB5201" w14:textId="77777777" w:rsidR="00092ABB" w:rsidRPr="00ED5ACC" w:rsidRDefault="00092ABB" w:rsidP="00092ABB">
      <w:pPr>
        <w:pStyle w:val="14"/>
        <w:ind w:left="720"/>
        <w:jc w:val="both"/>
        <w:rPr>
          <w:rFonts w:ascii="Book Antiqua" w:hAnsi="Book Antiqua"/>
          <w:highlight w:val="yellow"/>
        </w:rPr>
      </w:pPr>
    </w:p>
    <w:p w14:paraId="6CB5CC43" w14:textId="77777777" w:rsidR="00092ABB" w:rsidRPr="00ED5ACC" w:rsidRDefault="00092ABB">
      <w:pPr>
        <w:pStyle w:val="14"/>
        <w:numPr>
          <w:ilvl w:val="0"/>
          <w:numId w:val="12"/>
        </w:numPr>
        <w:jc w:val="both"/>
        <w:rPr>
          <w:rFonts w:ascii="Book Antiqua" w:hAnsi="Book Antiqua"/>
        </w:rPr>
      </w:pPr>
      <w:r w:rsidRPr="00ED5ACC">
        <w:rPr>
          <w:rFonts w:ascii="Book Antiqua" w:hAnsi="Book Antiqua"/>
        </w:rPr>
        <w:t xml:space="preserve">Χρόνος ολοκλήρωσης των συμμετοχών (κλείσιμο πινακίου) </w:t>
      </w:r>
      <w:r w:rsidRPr="00794945">
        <w:rPr>
          <w:rFonts w:ascii="Book Antiqua" w:hAnsi="Book Antiqua"/>
          <w:b/>
          <w:u w:val="single"/>
        </w:rPr>
        <w:t>1:30</w:t>
      </w:r>
      <w:r>
        <w:rPr>
          <w:rFonts w:ascii="Book Antiqua" w:hAnsi="Book Antiqua"/>
          <w:b/>
        </w:rPr>
        <w:t xml:space="preserve"> </w:t>
      </w:r>
      <w:r w:rsidRPr="00794945">
        <w:rPr>
          <w:rFonts w:ascii="Book Antiqua" w:hAnsi="Book Antiqua"/>
        </w:rPr>
        <w:t>πριν</w:t>
      </w:r>
      <w:r w:rsidRPr="00ED5ACC">
        <w:rPr>
          <w:rFonts w:ascii="Book Antiqua" w:hAnsi="Book Antiqua"/>
        </w:rPr>
        <w:t xml:space="preserve"> την έναρξη του αγωνίσματος.</w:t>
      </w:r>
    </w:p>
    <w:p w14:paraId="156A0B0C" w14:textId="77777777" w:rsidR="00092ABB" w:rsidRPr="00ED5ACC" w:rsidRDefault="00092ABB">
      <w:pPr>
        <w:pStyle w:val="14"/>
        <w:numPr>
          <w:ilvl w:val="0"/>
          <w:numId w:val="12"/>
        </w:numPr>
        <w:jc w:val="both"/>
        <w:rPr>
          <w:rFonts w:ascii="Book Antiqua" w:hAnsi="Book Antiqua"/>
        </w:rPr>
      </w:pPr>
      <w:r w:rsidRPr="00ED5ACC">
        <w:rPr>
          <w:rFonts w:ascii="Book Antiqua" w:hAnsi="Book Antiqua"/>
        </w:rPr>
        <w:lastRenderedPageBreak/>
        <w:t xml:space="preserve">Κλήρωση διαδρόμων </w:t>
      </w:r>
      <w:r w:rsidRPr="00ED5ACC">
        <w:rPr>
          <w:rFonts w:ascii="Book Antiqua" w:hAnsi="Book Antiqua"/>
          <w:b/>
          <w:u w:val="single"/>
        </w:rPr>
        <w:t>1:00</w:t>
      </w:r>
      <w:r w:rsidRPr="00ED5ACC">
        <w:rPr>
          <w:rFonts w:ascii="Book Antiqua" w:hAnsi="Book Antiqua"/>
          <w:b/>
        </w:rPr>
        <w:t xml:space="preserve"> </w:t>
      </w:r>
      <w:r w:rsidRPr="00ED5ACC">
        <w:rPr>
          <w:rFonts w:ascii="Book Antiqua" w:hAnsi="Book Antiqua"/>
        </w:rPr>
        <w:t>πριν την έναρξη του αγωνίσματος. Η κλήρωση θα πραγματοποιηθεί στην αίθουσα κλήσης</w:t>
      </w:r>
      <w:r w:rsidRPr="00ED5ACC">
        <w:rPr>
          <w:rFonts w:ascii="Book Antiqua" w:hAnsi="Book Antiqua" w:cs="Tahoma"/>
        </w:rPr>
        <w:t xml:space="preserve"> και θα πρέπει να παρευρίσκεται εκπρόσωπος του συλλόγου.</w:t>
      </w:r>
    </w:p>
    <w:p w14:paraId="203683A2" w14:textId="3CB33C0D" w:rsidR="00092ABB" w:rsidRPr="00ED5ACC" w:rsidRDefault="00092ABB">
      <w:pPr>
        <w:pStyle w:val="14"/>
        <w:numPr>
          <w:ilvl w:val="0"/>
          <w:numId w:val="12"/>
        </w:numPr>
        <w:jc w:val="both"/>
        <w:rPr>
          <w:rFonts w:ascii="Book Antiqua" w:hAnsi="Book Antiqua"/>
        </w:rPr>
      </w:pPr>
      <w:r w:rsidRPr="00ED5ACC">
        <w:rPr>
          <w:rFonts w:ascii="Book Antiqua" w:hAnsi="Book Antiqua"/>
        </w:rPr>
        <w:t xml:space="preserve">Μετά την κλήρωση των διαδρόμων </w:t>
      </w:r>
      <w:proofErr w:type="spellStart"/>
      <w:r w:rsidRPr="00ED5ACC">
        <w:rPr>
          <w:rFonts w:ascii="Book Antiqua" w:hAnsi="Book Antiqua"/>
          <w:b/>
          <w:u w:val="single"/>
        </w:rPr>
        <w:t>κα</w:t>
      </w:r>
      <w:r>
        <w:rPr>
          <w:rFonts w:ascii="Book Antiqua" w:hAnsi="Book Antiqua"/>
          <w:b/>
          <w:u w:val="single"/>
        </w:rPr>
        <w:t>μ</w:t>
      </w:r>
      <w:r w:rsidR="00971B33">
        <w:rPr>
          <w:rFonts w:ascii="Book Antiqua" w:hAnsi="Book Antiqua"/>
          <w:b/>
          <w:u w:val="single"/>
        </w:rPr>
        <w:t>μ</w:t>
      </w:r>
      <w:r>
        <w:rPr>
          <w:rFonts w:ascii="Book Antiqua" w:hAnsi="Book Antiqua"/>
          <w:b/>
          <w:u w:val="single"/>
        </w:rPr>
        <w:t>ί</w:t>
      </w:r>
      <w:r w:rsidRPr="00ED5ACC">
        <w:rPr>
          <w:rFonts w:ascii="Book Antiqua" w:hAnsi="Book Antiqua"/>
          <w:b/>
          <w:u w:val="single"/>
        </w:rPr>
        <w:t>α</w:t>
      </w:r>
      <w:proofErr w:type="spellEnd"/>
      <w:r w:rsidRPr="00ED5ACC">
        <w:rPr>
          <w:rFonts w:ascii="Book Antiqua" w:hAnsi="Book Antiqua"/>
          <w:b/>
          <w:u w:val="single"/>
        </w:rPr>
        <w:t xml:space="preserve"> αλλαγή</w:t>
      </w:r>
      <w:r w:rsidRPr="00ED5ACC">
        <w:rPr>
          <w:rFonts w:ascii="Book Antiqua" w:hAnsi="Book Antiqua"/>
        </w:rPr>
        <w:t xml:space="preserve"> δεν θα </w:t>
      </w:r>
      <w:r>
        <w:rPr>
          <w:rFonts w:ascii="Book Antiqua" w:hAnsi="Book Antiqua"/>
        </w:rPr>
        <w:t xml:space="preserve"> </w:t>
      </w:r>
      <w:r w:rsidRPr="00ED5ACC">
        <w:rPr>
          <w:rFonts w:ascii="Book Antiqua" w:hAnsi="Book Antiqua"/>
        </w:rPr>
        <w:t>πραγματοποιείται.</w:t>
      </w:r>
    </w:p>
    <w:p w14:paraId="6664A123" w14:textId="77777777" w:rsidR="00092ABB" w:rsidRPr="00ED5ACC" w:rsidRDefault="00092ABB" w:rsidP="00092ABB">
      <w:pPr>
        <w:pStyle w:val="14"/>
        <w:ind w:left="720"/>
        <w:jc w:val="both"/>
        <w:rPr>
          <w:rFonts w:ascii="Book Antiqua" w:hAnsi="Book Antiqua"/>
        </w:rPr>
      </w:pPr>
    </w:p>
    <w:p w14:paraId="3D8699E6" w14:textId="77777777" w:rsidR="00092ABB" w:rsidRPr="00ED5ACC" w:rsidRDefault="00092ABB" w:rsidP="00092ABB">
      <w:pPr>
        <w:ind w:firstLine="284"/>
        <w:jc w:val="both"/>
        <w:rPr>
          <w:rFonts w:ascii="Book Antiqua" w:hAnsi="Book Antiqua"/>
          <w:b/>
          <w:sz w:val="22"/>
          <w:szCs w:val="22"/>
          <w:lang w:eastAsia="en-US"/>
        </w:rPr>
      </w:pPr>
      <w:r w:rsidRPr="00ED5ACC">
        <w:rPr>
          <w:rFonts w:ascii="Book Antiqua" w:hAnsi="Book Antiqua"/>
          <w:b/>
          <w:sz w:val="22"/>
          <w:szCs w:val="22"/>
          <w:lang w:eastAsia="en-US"/>
        </w:rPr>
        <w:t>1</w:t>
      </w:r>
      <w:r w:rsidRPr="006D255F">
        <w:rPr>
          <w:rFonts w:ascii="Book Antiqua" w:hAnsi="Book Antiqua"/>
          <w:b/>
          <w:sz w:val="22"/>
          <w:szCs w:val="22"/>
          <w:lang w:eastAsia="en-US"/>
        </w:rPr>
        <w:t>5</w:t>
      </w:r>
      <w:r w:rsidRPr="00ED5ACC">
        <w:rPr>
          <w:rFonts w:ascii="Book Antiqua" w:hAnsi="Book Antiqua"/>
          <w:b/>
          <w:sz w:val="22"/>
          <w:szCs w:val="22"/>
          <w:lang w:eastAsia="en-US"/>
        </w:rPr>
        <w:t>.3.4 Αγωνίσματα που διεξάγονται απ’ ευθείας σε τελικό</w:t>
      </w:r>
    </w:p>
    <w:p w14:paraId="6FCAF2C1" w14:textId="6D0E7515" w:rsidR="00092ABB" w:rsidRPr="00ED5ACC" w:rsidRDefault="00092ABB">
      <w:pPr>
        <w:pStyle w:val="14"/>
        <w:numPr>
          <w:ilvl w:val="0"/>
          <w:numId w:val="12"/>
        </w:numPr>
        <w:jc w:val="both"/>
        <w:rPr>
          <w:rFonts w:ascii="Book Antiqua" w:hAnsi="Book Antiqua"/>
        </w:rPr>
      </w:pPr>
      <w:r w:rsidRPr="00ED5ACC">
        <w:rPr>
          <w:rFonts w:ascii="Book Antiqua" w:hAnsi="Book Antiqua" w:cs="Tahoma"/>
        </w:rPr>
        <w:t>Για τα αγωνίσματα των</w:t>
      </w:r>
      <w:r w:rsidRPr="00ED5ACC">
        <w:rPr>
          <w:rFonts w:ascii="Book Antiqua" w:hAnsi="Book Antiqua" w:cs="Tahoma"/>
          <w:b/>
        </w:rPr>
        <w:t xml:space="preserve"> 1.500μ.,  5.000μ. </w:t>
      </w:r>
      <w:r w:rsidRPr="00ED5ACC">
        <w:rPr>
          <w:rFonts w:ascii="Book Antiqua" w:hAnsi="Book Antiqua" w:cs="Tahoma"/>
        </w:rPr>
        <w:t>και</w:t>
      </w:r>
      <w:r w:rsidRPr="00ED5ACC">
        <w:rPr>
          <w:rFonts w:ascii="Book Antiqua" w:hAnsi="Book Antiqua" w:cs="Tahoma"/>
          <w:b/>
        </w:rPr>
        <w:t xml:space="preserve"> 3.000μ. με Φυσικά Εμπόδια</w:t>
      </w:r>
      <w:r w:rsidRPr="00ED5ACC">
        <w:rPr>
          <w:rFonts w:ascii="Book Antiqua" w:hAnsi="Book Antiqua" w:cs="Tahoma"/>
        </w:rPr>
        <w:t xml:space="preserve">  που θα γίνουν απ</w:t>
      </w:r>
      <w:r w:rsidR="00A27779">
        <w:rPr>
          <w:rFonts w:ascii="Book Antiqua" w:hAnsi="Book Antiqua" w:cs="Tahoma"/>
        </w:rPr>
        <w:t>’</w:t>
      </w:r>
      <w:r w:rsidR="00885E61">
        <w:rPr>
          <w:rFonts w:ascii="Book Antiqua" w:hAnsi="Book Antiqua" w:cs="Tahoma"/>
        </w:rPr>
        <w:t xml:space="preserve"> </w:t>
      </w:r>
      <w:r w:rsidRPr="00ED5ACC">
        <w:rPr>
          <w:rFonts w:ascii="Book Antiqua" w:hAnsi="Book Antiqua" w:cs="Tahoma"/>
        </w:rPr>
        <w:t xml:space="preserve">ευθείας τελικοί, οι εκπρόσωποι των σωματείων ή αυτοπροσώπως οι ίδιοι οι αθλητές-τρεις, θα πρέπει να προβούν στην οριστική δήλωση συμμετοχής </w:t>
      </w:r>
      <w:r w:rsidRPr="00ED5ACC">
        <w:rPr>
          <w:rFonts w:ascii="Book Antiqua" w:hAnsi="Book Antiqua"/>
          <w:b/>
          <w:u w:val="single"/>
        </w:rPr>
        <w:t>ΜΕ ΤΗΝ ΕΝΑΡΞΗ ΤΟΥ ΑΠΟΓΕΥΜΑΤΙΝΟΥ ΠΡΟΓΡΑΜΜΑΤΟΣ ΚΑΙ ΟΧΙ ΑΡΓΟΤΕΡΑ ΑΠΌ ΤΙΣ ΩΡΕΣ ΠΟΥ ΑΝΑΦΕΡΟΝΤΑΙ ΣΤΟΝ ΠΑΡΑΚΑΤΩ ΠΙΝΑΚΑ:</w:t>
      </w:r>
    </w:p>
    <w:p w14:paraId="57CFCD06" w14:textId="77777777" w:rsidR="00092ABB" w:rsidRPr="00ED5ACC" w:rsidRDefault="00092ABB" w:rsidP="00092ABB">
      <w:pPr>
        <w:pStyle w:val="14"/>
        <w:ind w:left="720"/>
        <w:jc w:val="both"/>
        <w:rPr>
          <w:rFonts w:ascii="Book Antiqua" w:hAnsi="Book Antiqua"/>
          <w:highlight w:val="yellow"/>
        </w:rPr>
      </w:pPr>
    </w:p>
    <w:tbl>
      <w:tblPr>
        <w:tblW w:w="680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4394"/>
      </w:tblGrid>
      <w:tr w:rsidR="00092ABB" w:rsidRPr="00ED5ACC" w14:paraId="32BE43EE" w14:textId="77777777" w:rsidTr="004B5809">
        <w:tc>
          <w:tcPr>
            <w:tcW w:w="2410" w:type="dxa"/>
            <w:tcBorders>
              <w:top w:val="single" w:sz="4" w:space="0" w:color="auto"/>
              <w:left w:val="single" w:sz="4" w:space="0" w:color="auto"/>
              <w:bottom w:val="single" w:sz="4" w:space="0" w:color="auto"/>
              <w:right w:val="single" w:sz="4" w:space="0" w:color="auto"/>
            </w:tcBorders>
            <w:vAlign w:val="center"/>
          </w:tcPr>
          <w:p w14:paraId="59F94335" w14:textId="77777777" w:rsidR="00092ABB" w:rsidRPr="00ED5ACC" w:rsidRDefault="00092ABB" w:rsidP="004B5809">
            <w:pPr>
              <w:pStyle w:val="14"/>
              <w:jc w:val="center"/>
              <w:rPr>
                <w:rFonts w:ascii="Book Antiqua" w:hAnsi="Book Antiqua"/>
                <w:b/>
                <w:sz w:val="20"/>
                <w:szCs w:val="20"/>
              </w:rPr>
            </w:pPr>
            <w:r w:rsidRPr="00ED5ACC">
              <w:rPr>
                <w:rFonts w:ascii="Book Antiqua" w:hAnsi="Book Antiqua"/>
                <w:b/>
                <w:sz w:val="20"/>
                <w:szCs w:val="20"/>
              </w:rPr>
              <w:t>Αγώνισμα</w:t>
            </w:r>
          </w:p>
        </w:tc>
        <w:tc>
          <w:tcPr>
            <w:tcW w:w="4394" w:type="dxa"/>
            <w:tcBorders>
              <w:top w:val="single" w:sz="4" w:space="0" w:color="auto"/>
              <w:left w:val="single" w:sz="4" w:space="0" w:color="auto"/>
              <w:bottom w:val="single" w:sz="4" w:space="0" w:color="auto"/>
              <w:right w:val="single" w:sz="4" w:space="0" w:color="auto"/>
            </w:tcBorders>
            <w:vAlign w:val="center"/>
          </w:tcPr>
          <w:p w14:paraId="4A9434E6" w14:textId="77777777" w:rsidR="00092ABB" w:rsidRPr="00ED5ACC" w:rsidRDefault="00092ABB" w:rsidP="004B5809">
            <w:pPr>
              <w:pStyle w:val="14"/>
              <w:jc w:val="center"/>
              <w:rPr>
                <w:rFonts w:ascii="Book Antiqua" w:hAnsi="Book Antiqua"/>
                <w:b/>
                <w:sz w:val="20"/>
                <w:szCs w:val="20"/>
              </w:rPr>
            </w:pPr>
            <w:r w:rsidRPr="00ED5ACC">
              <w:rPr>
                <w:rFonts w:ascii="Book Antiqua" w:hAnsi="Book Antiqua"/>
                <w:b/>
                <w:sz w:val="20"/>
                <w:szCs w:val="20"/>
              </w:rPr>
              <w:t>Προθεσμία για επιβεβαίωση συμμετοχής</w:t>
            </w:r>
          </w:p>
        </w:tc>
      </w:tr>
      <w:tr w:rsidR="00092ABB" w:rsidRPr="00ED5ACC" w14:paraId="2BAEF5E9" w14:textId="77777777" w:rsidTr="004B5809">
        <w:tc>
          <w:tcPr>
            <w:tcW w:w="2410" w:type="dxa"/>
            <w:tcBorders>
              <w:top w:val="single" w:sz="4" w:space="0" w:color="auto"/>
              <w:left w:val="single" w:sz="4" w:space="0" w:color="auto"/>
              <w:bottom w:val="single" w:sz="4" w:space="0" w:color="auto"/>
              <w:right w:val="single" w:sz="4" w:space="0" w:color="auto"/>
            </w:tcBorders>
          </w:tcPr>
          <w:p w14:paraId="4840DC46" w14:textId="77777777" w:rsidR="00092ABB" w:rsidRPr="00ED5ACC" w:rsidRDefault="00092ABB" w:rsidP="004B5809">
            <w:pPr>
              <w:pStyle w:val="14"/>
              <w:jc w:val="both"/>
              <w:rPr>
                <w:rFonts w:ascii="Book Antiqua" w:hAnsi="Book Antiqua"/>
                <w:b/>
                <w:sz w:val="20"/>
                <w:szCs w:val="20"/>
              </w:rPr>
            </w:pPr>
            <w:r w:rsidRPr="00ED5ACC">
              <w:rPr>
                <w:rFonts w:ascii="Book Antiqua" w:hAnsi="Book Antiqua"/>
                <w:b/>
                <w:sz w:val="20"/>
                <w:szCs w:val="20"/>
              </w:rPr>
              <w:t>1.500μ.</w:t>
            </w:r>
          </w:p>
        </w:tc>
        <w:tc>
          <w:tcPr>
            <w:tcW w:w="4394" w:type="dxa"/>
            <w:tcBorders>
              <w:top w:val="single" w:sz="4" w:space="0" w:color="auto"/>
              <w:left w:val="single" w:sz="4" w:space="0" w:color="auto"/>
              <w:bottom w:val="single" w:sz="4" w:space="0" w:color="auto"/>
              <w:right w:val="single" w:sz="4" w:space="0" w:color="auto"/>
            </w:tcBorders>
          </w:tcPr>
          <w:p w14:paraId="7B4F48F6" w14:textId="77777777" w:rsidR="00092ABB" w:rsidRPr="00BF5321" w:rsidRDefault="00092ABB" w:rsidP="004B5809">
            <w:pPr>
              <w:pStyle w:val="14"/>
              <w:jc w:val="center"/>
              <w:rPr>
                <w:rFonts w:ascii="Book Antiqua" w:hAnsi="Book Antiqua"/>
                <w:b/>
                <w:sz w:val="20"/>
                <w:szCs w:val="20"/>
              </w:rPr>
            </w:pPr>
            <w:r w:rsidRPr="00BF5321">
              <w:rPr>
                <w:rFonts w:ascii="Book Antiqua" w:hAnsi="Book Antiqua"/>
                <w:b/>
                <w:sz w:val="20"/>
                <w:szCs w:val="20"/>
                <w:lang w:val="en-US"/>
              </w:rPr>
              <w:t>1</w:t>
            </w:r>
            <w:r w:rsidRPr="00BF5321">
              <w:rPr>
                <w:rFonts w:ascii="Book Antiqua" w:hAnsi="Book Antiqua"/>
                <w:b/>
                <w:sz w:val="20"/>
                <w:szCs w:val="20"/>
              </w:rPr>
              <w:t>8</w:t>
            </w:r>
            <w:r w:rsidRPr="00BF5321">
              <w:rPr>
                <w:rFonts w:ascii="Book Antiqua" w:hAnsi="Book Antiqua"/>
                <w:b/>
                <w:sz w:val="20"/>
                <w:szCs w:val="20"/>
                <w:lang w:val="en-US"/>
              </w:rPr>
              <w:t>:</w:t>
            </w:r>
            <w:r w:rsidRPr="00BF5321">
              <w:rPr>
                <w:rFonts w:ascii="Book Antiqua" w:hAnsi="Book Antiqua"/>
                <w:b/>
                <w:sz w:val="20"/>
                <w:szCs w:val="20"/>
              </w:rPr>
              <w:t>3</w:t>
            </w:r>
            <w:r w:rsidRPr="00BF5321">
              <w:rPr>
                <w:rFonts w:ascii="Book Antiqua" w:hAnsi="Book Antiqua"/>
                <w:b/>
                <w:sz w:val="20"/>
                <w:szCs w:val="20"/>
                <w:lang w:val="en-US"/>
              </w:rPr>
              <w:t>0</w:t>
            </w:r>
          </w:p>
        </w:tc>
      </w:tr>
      <w:tr w:rsidR="00092ABB" w:rsidRPr="00ED5ACC" w14:paraId="0787C102" w14:textId="77777777" w:rsidTr="004B5809">
        <w:tc>
          <w:tcPr>
            <w:tcW w:w="2410" w:type="dxa"/>
            <w:tcBorders>
              <w:top w:val="single" w:sz="4" w:space="0" w:color="auto"/>
              <w:left w:val="single" w:sz="4" w:space="0" w:color="auto"/>
              <w:bottom w:val="single" w:sz="4" w:space="0" w:color="auto"/>
              <w:right w:val="single" w:sz="4" w:space="0" w:color="auto"/>
            </w:tcBorders>
          </w:tcPr>
          <w:p w14:paraId="721CBEE3" w14:textId="77777777" w:rsidR="00092ABB" w:rsidRPr="00ED5ACC" w:rsidRDefault="00092ABB" w:rsidP="004B5809">
            <w:pPr>
              <w:pStyle w:val="14"/>
              <w:jc w:val="both"/>
              <w:rPr>
                <w:rFonts w:ascii="Book Antiqua" w:hAnsi="Book Antiqua"/>
                <w:b/>
                <w:sz w:val="20"/>
                <w:szCs w:val="20"/>
              </w:rPr>
            </w:pPr>
            <w:r w:rsidRPr="00ED5ACC">
              <w:rPr>
                <w:rFonts w:ascii="Book Antiqua" w:hAnsi="Book Antiqua"/>
                <w:b/>
                <w:sz w:val="20"/>
                <w:szCs w:val="20"/>
              </w:rPr>
              <w:t>5.000μ.</w:t>
            </w:r>
          </w:p>
        </w:tc>
        <w:tc>
          <w:tcPr>
            <w:tcW w:w="4394" w:type="dxa"/>
            <w:tcBorders>
              <w:top w:val="single" w:sz="4" w:space="0" w:color="auto"/>
              <w:left w:val="single" w:sz="4" w:space="0" w:color="auto"/>
              <w:bottom w:val="single" w:sz="4" w:space="0" w:color="auto"/>
              <w:right w:val="single" w:sz="4" w:space="0" w:color="auto"/>
            </w:tcBorders>
          </w:tcPr>
          <w:p w14:paraId="53D40319" w14:textId="77777777" w:rsidR="00092ABB" w:rsidRPr="00BF5321" w:rsidRDefault="00092ABB" w:rsidP="004B5809">
            <w:pPr>
              <w:pStyle w:val="14"/>
              <w:jc w:val="center"/>
              <w:rPr>
                <w:rFonts w:ascii="Book Antiqua" w:hAnsi="Book Antiqua"/>
                <w:b/>
                <w:sz w:val="20"/>
                <w:szCs w:val="20"/>
                <w:lang w:val="en-US"/>
              </w:rPr>
            </w:pPr>
            <w:r w:rsidRPr="00BF5321">
              <w:rPr>
                <w:rFonts w:ascii="Book Antiqua" w:hAnsi="Book Antiqua"/>
                <w:b/>
                <w:sz w:val="20"/>
                <w:szCs w:val="20"/>
                <w:lang w:val="en-US"/>
              </w:rPr>
              <w:t>1</w:t>
            </w:r>
            <w:r w:rsidRPr="00BF5321">
              <w:rPr>
                <w:rFonts w:ascii="Book Antiqua" w:hAnsi="Book Antiqua"/>
                <w:b/>
                <w:sz w:val="20"/>
                <w:szCs w:val="20"/>
              </w:rPr>
              <w:t>8</w:t>
            </w:r>
            <w:r w:rsidRPr="00BF5321">
              <w:rPr>
                <w:rFonts w:ascii="Book Antiqua" w:hAnsi="Book Antiqua"/>
                <w:b/>
                <w:sz w:val="20"/>
                <w:szCs w:val="20"/>
                <w:lang w:val="en-US"/>
              </w:rPr>
              <w:t>:</w:t>
            </w:r>
            <w:r w:rsidRPr="00BF5321">
              <w:rPr>
                <w:rFonts w:ascii="Book Antiqua" w:hAnsi="Book Antiqua"/>
                <w:b/>
                <w:sz w:val="20"/>
                <w:szCs w:val="20"/>
              </w:rPr>
              <w:t>3</w:t>
            </w:r>
            <w:r w:rsidRPr="00BF5321">
              <w:rPr>
                <w:rFonts w:ascii="Book Antiqua" w:hAnsi="Book Antiqua"/>
                <w:b/>
                <w:sz w:val="20"/>
                <w:szCs w:val="20"/>
                <w:lang w:val="en-US"/>
              </w:rPr>
              <w:t>0</w:t>
            </w:r>
          </w:p>
        </w:tc>
      </w:tr>
      <w:tr w:rsidR="00092ABB" w:rsidRPr="00ED5ACC" w14:paraId="7CBF7983" w14:textId="77777777" w:rsidTr="004B5809">
        <w:tc>
          <w:tcPr>
            <w:tcW w:w="2410" w:type="dxa"/>
            <w:tcBorders>
              <w:top w:val="single" w:sz="4" w:space="0" w:color="auto"/>
              <w:left w:val="single" w:sz="4" w:space="0" w:color="auto"/>
              <w:bottom w:val="single" w:sz="4" w:space="0" w:color="auto"/>
              <w:right w:val="single" w:sz="4" w:space="0" w:color="auto"/>
            </w:tcBorders>
          </w:tcPr>
          <w:p w14:paraId="7E0424EB" w14:textId="77777777" w:rsidR="00092ABB" w:rsidRPr="00ED5ACC" w:rsidRDefault="00092ABB" w:rsidP="004B5809">
            <w:pPr>
              <w:pStyle w:val="14"/>
              <w:jc w:val="both"/>
              <w:rPr>
                <w:rFonts w:ascii="Book Antiqua" w:hAnsi="Book Antiqua"/>
                <w:b/>
                <w:sz w:val="20"/>
                <w:szCs w:val="20"/>
              </w:rPr>
            </w:pPr>
            <w:r w:rsidRPr="00ED5ACC">
              <w:rPr>
                <w:rFonts w:ascii="Book Antiqua" w:hAnsi="Book Antiqua"/>
                <w:b/>
                <w:sz w:val="20"/>
                <w:szCs w:val="20"/>
              </w:rPr>
              <w:t>3.000μ. με Φ.Ε.</w:t>
            </w:r>
          </w:p>
        </w:tc>
        <w:tc>
          <w:tcPr>
            <w:tcW w:w="4394" w:type="dxa"/>
            <w:tcBorders>
              <w:top w:val="single" w:sz="4" w:space="0" w:color="auto"/>
              <w:left w:val="single" w:sz="4" w:space="0" w:color="auto"/>
              <w:bottom w:val="single" w:sz="4" w:space="0" w:color="auto"/>
              <w:right w:val="single" w:sz="4" w:space="0" w:color="auto"/>
            </w:tcBorders>
          </w:tcPr>
          <w:p w14:paraId="0009383F" w14:textId="77777777" w:rsidR="00092ABB" w:rsidRPr="00BF5321" w:rsidRDefault="00092ABB" w:rsidP="004B5809">
            <w:pPr>
              <w:pStyle w:val="14"/>
              <w:jc w:val="center"/>
              <w:rPr>
                <w:rFonts w:ascii="Book Antiqua" w:hAnsi="Book Antiqua"/>
                <w:b/>
                <w:sz w:val="20"/>
                <w:szCs w:val="20"/>
                <w:lang w:val="en-US"/>
              </w:rPr>
            </w:pPr>
            <w:r w:rsidRPr="00BF5321">
              <w:rPr>
                <w:rFonts w:ascii="Book Antiqua" w:hAnsi="Book Antiqua"/>
                <w:b/>
                <w:sz w:val="20"/>
                <w:szCs w:val="20"/>
                <w:lang w:val="en-US"/>
              </w:rPr>
              <w:t>19:</w:t>
            </w:r>
            <w:r w:rsidRPr="00BF5321">
              <w:rPr>
                <w:rFonts w:ascii="Book Antiqua" w:hAnsi="Book Antiqua"/>
                <w:b/>
                <w:sz w:val="20"/>
                <w:szCs w:val="20"/>
              </w:rPr>
              <w:t>0</w:t>
            </w:r>
            <w:r w:rsidRPr="00BF5321">
              <w:rPr>
                <w:rFonts w:ascii="Book Antiqua" w:hAnsi="Book Antiqua"/>
                <w:b/>
                <w:sz w:val="20"/>
                <w:szCs w:val="20"/>
                <w:lang w:val="en-US"/>
              </w:rPr>
              <w:t>0</w:t>
            </w:r>
          </w:p>
        </w:tc>
      </w:tr>
    </w:tbl>
    <w:p w14:paraId="58A5925F" w14:textId="77777777" w:rsidR="00092ABB" w:rsidRDefault="00092ABB" w:rsidP="00092ABB">
      <w:pPr>
        <w:pStyle w:val="a7"/>
        <w:rPr>
          <w:rFonts w:ascii="Book Antiqua" w:hAnsi="Book Antiqua" w:cs="Tahoma"/>
          <w:sz w:val="22"/>
          <w:szCs w:val="22"/>
        </w:rPr>
      </w:pPr>
    </w:p>
    <w:p w14:paraId="62ED30D5" w14:textId="77777777" w:rsidR="00092ABB" w:rsidRPr="00ED5ACC" w:rsidRDefault="00092ABB" w:rsidP="00092ABB">
      <w:pPr>
        <w:pStyle w:val="a7"/>
        <w:ind w:firstLine="284"/>
        <w:rPr>
          <w:rFonts w:ascii="Book Antiqua" w:hAnsi="Book Antiqua" w:cs="Tahoma"/>
          <w:b/>
          <w:sz w:val="22"/>
          <w:szCs w:val="22"/>
        </w:rPr>
      </w:pPr>
      <w:r w:rsidRPr="00ED5ACC">
        <w:rPr>
          <w:rFonts w:ascii="Book Antiqua" w:hAnsi="Book Antiqua" w:cs="Tahoma"/>
          <w:b/>
          <w:sz w:val="22"/>
          <w:szCs w:val="22"/>
        </w:rPr>
        <w:t>1</w:t>
      </w:r>
      <w:r>
        <w:rPr>
          <w:rFonts w:ascii="Book Antiqua" w:hAnsi="Book Antiqua" w:cs="Tahoma"/>
          <w:b/>
          <w:sz w:val="22"/>
          <w:szCs w:val="22"/>
          <w:lang w:val="en-US"/>
        </w:rPr>
        <w:t>5</w:t>
      </w:r>
      <w:r w:rsidRPr="00ED5ACC">
        <w:rPr>
          <w:rFonts w:ascii="Book Antiqua" w:hAnsi="Book Antiqua" w:cs="Tahoma"/>
          <w:b/>
          <w:sz w:val="22"/>
          <w:szCs w:val="22"/>
        </w:rPr>
        <w:t>.3.</w:t>
      </w:r>
      <w:r>
        <w:rPr>
          <w:rFonts w:ascii="Book Antiqua" w:hAnsi="Book Antiqua" w:cs="Tahoma"/>
          <w:b/>
          <w:sz w:val="22"/>
          <w:szCs w:val="22"/>
        </w:rPr>
        <w:t>5</w:t>
      </w:r>
      <w:r w:rsidRPr="00ED5ACC">
        <w:rPr>
          <w:rFonts w:ascii="Book Antiqua" w:hAnsi="Book Antiqua" w:cs="Tahoma"/>
          <w:b/>
          <w:sz w:val="22"/>
          <w:szCs w:val="22"/>
        </w:rPr>
        <w:t xml:space="preserve"> </w:t>
      </w:r>
      <w:r>
        <w:rPr>
          <w:rFonts w:ascii="Book Antiqua" w:hAnsi="Book Antiqua" w:cs="Tahoma"/>
          <w:b/>
          <w:sz w:val="22"/>
          <w:szCs w:val="22"/>
        </w:rPr>
        <w:t xml:space="preserve"> </w:t>
      </w:r>
      <w:r w:rsidRPr="00ED5ACC">
        <w:rPr>
          <w:rFonts w:ascii="Book Antiqua" w:hAnsi="Book Antiqua" w:cs="Tahoma"/>
          <w:b/>
          <w:sz w:val="22"/>
          <w:szCs w:val="22"/>
        </w:rPr>
        <w:t>Έλεγχος δελτίων αθλητικής ιδιότητας</w:t>
      </w:r>
    </w:p>
    <w:p w14:paraId="407751EA" w14:textId="745A7D77" w:rsidR="00092ABB" w:rsidRPr="00390400" w:rsidRDefault="00092ABB" w:rsidP="00092ABB">
      <w:pPr>
        <w:widowControl w:val="0"/>
        <w:suppressAutoHyphens/>
        <w:ind w:left="284"/>
        <w:jc w:val="both"/>
        <w:rPr>
          <w:rFonts w:ascii="Book Antiqua" w:hAnsi="Book Antiqua" w:cs="Tahoma"/>
          <w:sz w:val="22"/>
          <w:szCs w:val="22"/>
        </w:rPr>
      </w:pPr>
      <w:r w:rsidRPr="00473F2F">
        <w:rPr>
          <w:rFonts w:ascii="Book Antiqua" w:hAnsi="Book Antiqua" w:cs="Tahoma"/>
          <w:sz w:val="22"/>
          <w:szCs w:val="22"/>
        </w:rPr>
        <w:t xml:space="preserve">Όλοι  οι  αθλητές – αθλήτριες  πρέπει  να παρουσιάζονται </w:t>
      </w:r>
      <w:r w:rsidRPr="00473F2F">
        <w:rPr>
          <w:rFonts w:ascii="Book Antiqua" w:hAnsi="Book Antiqua" w:cs="Tahoma"/>
          <w:b/>
          <w:sz w:val="22"/>
          <w:szCs w:val="22"/>
        </w:rPr>
        <w:t xml:space="preserve">ΑΥΤΟΠΡΟΣΩΠΩΣ </w:t>
      </w:r>
      <w:r w:rsidRPr="00473F2F">
        <w:rPr>
          <w:rFonts w:ascii="Book Antiqua" w:hAnsi="Book Antiqua" w:cs="Tahoma"/>
          <w:sz w:val="22"/>
          <w:szCs w:val="22"/>
        </w:rPr>
        <w:t xml:space="preserve">στην  Αίθουσα Κλήσης, για  να  δηλώσουν  την  παρουσία  τους, προσκομίζοντας </w:t>
      </w:r>
      <w:r w:rsidRPr="00473F2F">
        <w:rPr>
          <w:rFonts w:ascii="Book Antiqua" w:hAnsi="Book Antiqua" w:cs="Tahoma"/>
          <w:b/>
          <w:sz w:val="22"/>
          <w:szCs w:val="22"/>
          <w:u w:val="single"/>
        </w:rPr>
        <w:t xml:space="preserve">ΑΠΑΡΑΙΤΗΤΑ ΤΟ ΔΕΛΤΙΟ ΑΘΛΗΤΙΚΗΣ ΙΔΙΟΤΗΤΑΣ </w:t>
      </w:r>
      <w:bookmarkStart w:id="10" w:name="_Hlk35425838"/>
      <w:r w:rsidRPr="00473F2F">
        <w:rPr>
          <w:rFonts w:ascii="Book Antiqua" w:hAnsi="Book Antiqua" w:cs="Tahoma"/>
          <w:b/>
          <w:sz w:val="22"/>
          <w:szCs w:val="22"/>
          <w:u w:val="single"/>
        </w:rPr>
        <w:t>ΚΑΙ ΟΧΙ ΤΟ ΔΕΛΤΙΟ ΤΑΥΤΟΤΗΤΑΣ ΑΘΛΗΤΗ</w:t>
      </w:r>
      <w:r w:rsidRPr="00473F2F">
        <w:rPr>
          <w:rFonts w:ascii="Book Antiqua" w:hAnsi="Book Antiqua" w:cs="Tahoma"/>
          <w:sz w:val="22"/>
          <w:szCs w:val="22"/>
        </w:rPr>
        <w:t xml:space="preserve"> </w:t>
      </w:r>
      <w:r w:rsidRPr="00473F2F">
        <w:rPr>
          <w:rFonts w:ascii="Book Antiqua" w:hAnsi="Book Antiqua" w:cs="Tahoma"/>
          <w:b/>
          <w:sz w:val="22"/>
          <w:szCs w:val="22"/>
          <w:u w:val="single"/>
        </w:rPr>
        <w:t>ΚΑΘΩΣ ΚΑΙ ΤΗΝ ΚΑΡΤΑ ΥΓΕΙΑΣ ΑΘΛΗΤΗ</w:t>
      </w:r>
      <w:bookmarkEnd w:id="10"/>
      <w:r w:rsidRPr="00473F2F">
        <w:rPr>
          <w:rFonts w:ascii="Book Antiqua" w:hAnsi="Book Antiqua" w:cs="Tahoma"/>
          <w:sz w:val="22"/>
          <w:szCs w:val="22"/>
        </w:rPr>
        <w:t xml:space="preserve"> και με χρόνο προσέλευσης σύμφωνα με τα όσα αναφέρονται </w:t>
      </w:r>
      <w:r w:rsidRPr="00390400">
        <w:rPr>
          <w:rFonts w:ascii="Book Antiqua" w:hAnsi="Book Antiqua" w:cs="Tahoma"/>
          <w:sz w:val="22"/>
          <w:szCs w:val="22"/>
        </w:rPr>
        <w:t xml:space="preserve">στην </w:t>
      </w:r>
      <w:r w:rsidRPr="009F023C">
        <w:rPr>
          <w:rFonts w:ascii="Book Antiqua" w:hAnsi="Book Antiqua" w:cs="Tahoma"/>
          <w:sz w:val="22"/>
          <w:szCs w:val="22"/>
        </w:rPr>
        <w:t>παράγραφο 1</w:t>
      </w:r>
      <w:r w:rsidR="00FB7598">
        <w:rPr>
          <w:rFonts w:ascii="Book Antiqua" w:hAnsi="Book Antiqua" w:cs="Tahoma"/>
          <w:sz w:val="22"/>
          <w:szCs w:val="22"/>
        </w:rPr>
        <w:t>5</w:t>
      </w:r>
      <w:r w:rsidRPr="009F023C">
        <w:rPr>
          <w:rFonts w:ascii="Book Antiqua" w:hAnsi="Book Antiqua" w:cs="Tahoma"/>
          <w:sz w:val="22"/>
          <w:szCs w:val="22"/>
        </w:rPr>
        <w:t>.3 της παρούσας</w:t>
      </w:r>
      <w:r w:rsidRPr="00390400">
        <w:rPr>
          <w:rFonts w:ascii="Book Antiqua" w:hAnsi="Book Antiqua" w:cs="Tahoma"/>
          <w:sz w:val="22"/>
          <w:szCs w:val="22"/>
        </w:rPr>
        <w:t xml:space="preserve"> προκήρυξης.</w:t>
      </w:r>
    </w:p>
    <w:p w14:paraId="3C8E657C" w14:textId="5AC46DF0" w:rsidR="00092ABB" w:rsidRPr="00473F2F" w:rsidRDefault="00092ABB" w:rsidP="00092ABB">
      <w:pPr>
        <w:ind w:left="284"/>
        <w:jc w:val="both"/>
        <w:rPr>
          <w:rFonts w:ascii="Book Antiqua" w:hAnsi="Book Antiqua" w:cs="Tahoma"/>
          <w:bCs/>
          <w:sz w:val="22"/>
        </w:rPr>
      </w:pPr>
      <w:r w:rsidRPr="00390400">
        <w:rPr>
          <w:rFonts w:ascii="Book Antiqua" w:hAnsi="Book Antiqua" w:cs="Tahoma"/>
          <w:b/>
          <w:i/>
          <w:sz w:val="22"/>
          <w:u w:val="single"/>
        </w:rPr>
        <w:t>Σημείωση:</w:t>
      </w:r>
      <w:r w:rsidRPr="00390400">
        <w:rPr>
          <w:rFonts w:ascii="Book Antiqua" w:hAnsi="Book Antiqua" w:cs="Tahoma"/>
          <w:sz w:val="22"/>
        </w:rPr>
        <w:t xml:space="preserve"> </w:t>
      </w:r>
      <w:r w:rsidRPr="00390400">
        <w:rPr>
          <w:rFonts w:ascii="Book Antiqua" w:hAnsi="Book Antiqua" w:cs="Tahoma"/>
          <w:bCs/>
          <w:sz w:val="22"/>
        </w:rPr>
        <w:t>Οι υπεύθυνοι της αίθουσας</w:t>
      </w:r>
      <w:r w:rsidRPr="00473F2F">
        <w:rPr>
          <w:rFonts w:ascii="Book Antiqua" w:hAnsi="Book Antiqua" w:cs="Tahoma"/>
          <w:bCs/>
          <w:sz w:val="22"/>
        </w:rPr>
        <w:t xml:space="preserve"> κλήσης θα ελέγχουν τα </w:t>
      </w:r>
      <w:bookmarkStart w:id="11" w:name="_Hlk35425862"/>
      <w:r w:rsidRPr="00473F2F">
        <w:rPr>
          <w:rFonts w:ascii="Book Antiqua" w:hAnsi="Book Antiqua" w:cs="Tahoma"/>
          <w:b/>
          <w:bCs/>
          <w:sz w:val="22"/>
        </w:rPr>
        <w:t>Δ</w:t>
      </w:r>
      <w:r w:rsidRPr="00473F2F">
        <w:rPr>
          <w:rFonts w:ascii="Book Antiqua" w:hAnsi="Book Antiqua" w:cs="Tahoma"/>
          <w:b/>
          <w:bCs/>
          <w:sz w:val="22"/>
          <w:u w:val="single"/>
        </w:rPr>
        <w:t>ελτία της Αθλητικής Ιδιότητας και την Κάρτα Υγείας Αθλητή</w:t>
      </w:r>
      <w:bookmarkEnd w:id="11"/>
      <w:r w:rsidRPr="00473F2F">
        <w:rPr>
          <w:rFonts w:ascii="Book Antiqua" w:hAnsi="Book Antiqua" w:cs="Tahoma"/>
          <w:bCs/>
          <w:sz w:val="22"/>
        </w:rPr>
        <w:t xml:space="preserve"> των αγωνιζομένων και δεν θα καταχωρούν στα πινάκια κανένα αθλητή του οποίου τα παραπάνω έγγραφα δεν είναι σύμφωνα με όσα ορίζουν οι νόμοι καθώς και η παρούσα </w:t>
      </w:r>
      <w:r w:rsidRPr="00BA0EFF">
        <w:rPr>
          <w:rFonts w:ascii="Book Antiqua" w:hAnsi="Book Antiqua" w:cs="Tahoma"/>
          <w:bCs/>
          <w:sz w:val="22"/>
        </w:rPr>
        <w:t xml:space="preserve">προκήρυξη </w:t>
      </w:r>
      <w:r w:rsidRPr="00832FB0">
        <w:rPr>
          <w:rFonts w:ascii="Book Antiqua" w:hAnsi="Book Antiqua" w:cs="Tahoma"/>
          <w:bCs/>
          <w:sz w:val="22"/>
        </w:rPr>
        <w:t xml:space="preserve">(παράγραφος </w:t>
      </w:r>
      <w:r w:rsidR="00605D90" w:rsidRPr="00832FB0">
        <w:rPr>
          <w:rFonts w:ascii="Book Antiqua" w:hAnsi="Book Antiqua" w:cs="Tahoma"/>
          <w:bCs/>
          <w:sz w:val="22"/>
        </w:rPr>
        <w:t>19</w:t>
      </w:r>
      <w:r w:rsidRPr="00832FB0">
        <w:rPr>
          <w:rFonts w:ascii="Book Antiqua" w:hAnsi="Book Antiqua" w:cs="Tahoma"/>
          <w:bCs/>
          <w:sz w:val="22"/>
        </w:rPr>
        <w:t>).</w:t>
      </w:r>
      <w:r w:rsidRPr="00473F2F">
        <w:rPr>
          <w:rFonts w:ascii="Book Antiqua" w:hAnsi="Book Antiqua" w:cs="Tahoma"/>
          <w:bCs/>
          <w:sz w:val="22"/>
        </w:rPr>
        <w:t xml:space="preserve"> </w:t>
      </w:r>
    </w:p>
    <w:p w14:paraId="3DD819F8" w14:textId="77777777" w:rsidR="00092ABB" w:rsidRPr="00ED5ACC" w:rsidRDefault="00092ABB" w:rsidP="00092ABB">
      <w:pPr>
        <w:jc w:val="both"/>
        <w:rPr>
          <w:rFonts w:ascii="Book Antiqua" w:hAnsi="Book Antiqua" w:cs="Tahoma"/>
          <w:b/>
          <w:sz w:val="22"/>
          <w:szCs w:val="22"/>
          <w:u w:val="single"/>
        </w:rPr>
      </w:pPr>
    </w:p>
    <w:p w14:paraId="2669035B" w14:textId="77777777" w:rsidR="00092ABB" w:rsidRPr="001B2A69" w:rsidRDefault="00092ABB" w:rsidP="00092ABB">
      <w:pPr>
        <w:jc w:val="both"/>
        <w:rPr>
          <w:rFonts w:ascii="Book Antiqua" w:hAnsi="Book Antiqua"/>
          <w:b/>
          <w:sz w:val="22"/>
          <w:szCs w:val="22"/>
          <w:lang w:eastAsia="en-US"/>
        </w:rPr>
      </w:pPr>
      <w:r w:rsidRPr="001B2A69">
        <w:rPr>
          <w:rFonts w:ascii="Book Antiqua" w:hAnsi="Book Antiqua"/>
          <w:b/>
          <w:sz w:val="22"/>
          <w:szCs w:val="22"/>
          <w:lang w:eastAsia="en-US"/>
        </w:rPr>
        <w:t xml:space="preserve">15.4 Υπόλοιπες Διαδικασίες Αίθουσας Κλήσης – Παρουσία, Έλεγχος αθλητών &amp; Συνοδεία σε Αγωνιστικό Χώρο </w:t>
      </w:r>
    </w:p>
    <w:p w14:paraId="25B27FBE" w14:textId="77777777" w:rsidR="00092ABB" w:rsidRDefault="00092ABB" w:rsidP="00092ABB">
      <w:pPr>
        <w:jc w:val="both"/>
        <w:rPr>
          <w:rFonts w:ascii="Book Antiqua" w:hAnsi="Book Antiqua"/>
          <w:b/>
          <w:sz w:val="22"/>
          <w:szCs w:val="22"/>
          <w:lang w:eastAsia="en-US"/>
        </w:rPr>
      </w:pPr>
      <w:r w:rsidRPr="001B2A69">
        <w:rPr>
          <w:rFonts w:ascii="Book Antiqua" w:hAnsi="Book Antiqua"/>
          <w:sz w:val="22"/>
          <w:szCs w:val="22"/>
          <w:lang w:eastAsia="en-US"/>
        </w:rPr>
        <w:t>Οι υπόλοιπες διαδικασίες λειτουργίας της Αίθουσας Κλήσης, όπως η συγκέντρωση των αθλητών και η διεξαγωγή όλων των απαραίτητων ελέγχων που εφαρμόζονται στις Διεθνείς Διοργανώσεις, σύμφωνα με τους κανονισμούς της Παγκόσμιας Ομοσπονδίας Στίβου (</w:t>
      </w:r>
      <w:r w:rsidRPr="001B2A69">
        <w:rPr>
          <w:rFonts w:ascii="Book Antiqua" w:hAnsi="Book Antiqua"/>
          <w:sz w:val="22"/>
          <w:szCs w:val="22"/>
          <w:lang w:val="en-US" w:eastAsia="en-US"/>
        </w:rPr>
        <w:t>World</w:t>
      </w:r>
      <w:r w:rsidRPr="001B2A69">
        <w:rPr>
          <w:rFonts w:ascii="Book Antiqua" w:hAnsi="Book Antiqua"/>
          <w:sz w:val="22"/>
          <w:szCs w:val="22"/>
          <w:lang w:eastAsia="en-US"/>
        </w:rPr>
        <w:t xml:space="preserve"> </w:t>
      </w:r>
      <w:r w:rsidRPr="001B2A69">
        <w:rPr>
          <w:rFonts w:ascii="Book Antiqua" w:hAnsi="Book Antiqua"/>
          <w:sz w:val="22"/>
          <w:szCs w:val="22"/>
          <w:lang w:val="en-US" w:eastAsia="en-US"/>
        </w:rPr>
        <w:t>Athletics</w:t>
      </w:r>
      <w:r w:rsidRPr="001B2A69">
        <w:rPr>
          <w:rFonts w:ascii="Book Antiqua" w:hAnsi="Book Antiqua"/>
          <w:sz w:val="22"/>
          <w:szCs w:val="22"/>
          <w:lang w:eastAsia="en-US"/>
        </w:rPr>
        <w:t>), πρόκειται να εφαρμοστούν και στο Πανελλήνιο Πρωτάθλημα προκειμένου οι αθλητές-αθλήτριες εν όψει της συμμετοχής τους στις Διεθνείς Διοργανώσεις της τρέχουσας αγωνιστικής περιόδου να εξοικειωθούν με αυτές και να μην αντιμετωπίζουν προβλήματα προσαρμογής.</w:t>
      </w:r>
      <w:r w:rsidRPr="00ED5ACC">
        <w:rPr>
          <w:rFonts w:ascii="Book Antiqua" w:hAnsi="Book Antiqua"/>
          <w:b/>
          <w:sz w:val="22"/>
          <w:szCs w:val="22"/>
          <w:lang w:eastAsia="en-US"/>
        </w:rPr>
        <w:t xml:space="preserve"> </w:t>
      </w:r>
    </w:p>
    <w:p w14:paraId="0C406DD2" w14:textId="77777777" w:rsidR="00BC7CC6" w:rsidRPr="00ED5ACC" w:rsidRDefault="00BC7CC6" w:rsidP="00092ABB">
      <w:pPr>
        <w:jc w:val="both"/>
        <w:rPr>
          <w:rFonts w:ascii="Book Antiqua" w:hAnsi="Book Antiqua"/>
          <w:b/>
          <w:sz w:val="22"/>
          <w:szCs w:val="22"/>
          <w:lang w:eastAsia="en-US"/>
        </w:rPr>
      </w:pPr>
    </w:p>
    <w:p w14:paraId="4BDB7304" w14:textId="77777777" w:rsidR="00092ABB" w:rsidRPr="00ED5ACC" w:rsidRDefault="00092ABB" w:rsidP="00092ABB">
      <w:pPr>
        <w:ind w:left="284"/>
        <w:jc w:val="both"/>
        <w:rPr>
          <w:rFonts w:ascii="Book Antiqua" w:hAnsi="Book Antiqua"/>
          <w:b/>
          <w:sz w:val="22"/>
          <w:szCs w:val="22"/>
          <w:lang w:eastAsia="en-US"/>
        </w:rPr>
      </w:pPr>
      <w:r w:rsidRPr="00ED5ACC">
        <w:rPr>
          <w:rFonts w:ascii="Book Antiqua" w:hAnsi="Book Antiqua"/>
          <w:b/>
          <w:sz w:val="22"/>
          <w:szCs w:val="22"/>
          <w:lang w:eastAsia="en-US"/>
        </w:rPr>
        <w:t>1</w:t>
      </w:r>
      <w:r w:rsidRPr="006D255F">
        <w:rPr>
          <w:rFonts w:ascii="Book Antiqua" w:hAnsi="Book Antiqua"/>
          <w:b/>
          <w:sz w:val="22"/>
          <w:szCs w:val="22"/>
          <w:lang w:eastAsia="en-US"/>
        </w:rPr>
        <w:t>5</w:t>
      </w:r>
      <w:r w:rsidRPr="00ED5ACC">
        <w:rPr>
          <w:rFonts w:ascii="Book Antiqua" w:hAnsi="Book Antiqua"/>
          <w:b/>
          <w:sz w:val="22"/>
          <w:szCs w:val="22"/>
          <w:lang w:eastAsia="en-US"/>
        </w:rPr>
        <w:t>.4.1 Παρουσία των αθλητών-αθλητριών στην Αίθουσα κλήσης για έλεγχο πριν την έναρξη του αγωνίσματος</w:t>
      </w:r>
    </w:p>
    <w:p w14:paraId="3CD835DF" w14:textId="77777777" w:rsidR="00092ABB" w:rsidRPr="00ED5ACC" w:rsidRDefault="00092ABB" w:rsidP="00092ABB">
      <w:pPr>
        <w:ind w:left="284"/>
        <w:jc w:val="both"/>
        <w:rPr>
          <w:rFonts w:ascii="Book Antiqua" w:hAnsi="Book Antiqua"/>
          <w:sz w:val="22"/>
          <w:szCs w:val="22"/>
        </w:rPr>
      </w:pPr>
      <w:r w:rsidRPr="00ED5ACC">
        <w:rPr>
          <w:rFonts w:ascii="Book Antiqua" w:hAnsi="Book Antiqua"/>
          <w:sz w:val="22"/>
          <w:szCs w:val="22"/>
        </w:rPr>
        <w:t>Με ευθύνη των υπευθύνων των συλλόγων οι αθλητές θα πρέπει να ενημερωθούν για τις συγκεκριμένες ώρες εισόδου στην Αίθουσα Κλήσης – Τμήμα Ελέγχου, προκειμένου να διεξαχθούν όλοι οι προκαθορισμένοι έλεγχοι καθώς και να εισέλθουν στον αγωνιστικό χώρο με τη συνοδεία κριτών.</w:t>
      </w:r>
    </w:p>
    <w:p w14:paraId="4D97888C" w14:textId="77777777" w:rsidR="00092ABB" w:rsidRPr="00ED5ACC" w:rsidRDefault="00092ABB" w:rsidP="00092ABB">
      <w:pPr>
        <w:ind w:left="284"/>
        <w:jc w:val="both"/>
        <w:rPr>
          <w:rFonts w:ascii="Book Antiqua" w:hAnsi="Book Antiqua"/>
          <w:sz w:val="22"/>
          <w:szCs w:val="22"/>
        </w:rPr>
      </w:pPr>
      <w:r w:rsidRPr="00ED5ACC">
        <w:rPr>
          <w:rFonts w:ascii="Book Antiqua" w:hAnsi="Book Antiqua"/>
          <w:sz w:val="22"/>
          <w:szCs w:val="22"/>
        </w:rPr>
        <w:t>Αθλητές – αθλήτριες που προσέρχονται καθυστερημένα στην Αίθουσα Κλήσης – Τμήμα Ελέγχου θα αποκλείονται από τη συμμετοχή τους στο αγώνισμα.</w:t>
      </w:r>
    </w:p>
    <w:p w14:paraId="495E4936" w14:textId="77777777" w:rsidR="00092ABB" w:rsidRDefault="00092ABB" w:rsidP="00092ABB">
      <w:pPr>
        <w:ind w:left="284"/>
        <w:rPr>
          <w:rFonts w:ascii="Book Antiqua" w:hAnsi="Book Antiqua"/>
          <w:sz w:val="22"/>
          <w:szCs w:val="22"/>
        </w:rPr>
      </w:pPr>
      <w:r w:rsidRPr="00ED5ACC">
        <w:rPr>
          <w:rFonts w:ascii="Book Antiqua" w:hAnsi="Book Antiqua"/>
          <w:sz w:val="22"/>
          <w:szCs w:val="22"/>
        </w:rPr>
        <w:t>Οι αθλητές θα πρέπει να παρουσιάζονται στην Αίθουσα Κλήσης – Τμήμα Ελέγχου τις ώρες που αναφέρονται, πριν από την ώρα έναρξης του αγωνίσματός τους, στον παρακάτω πίνακα:</w:t>
      </w:r>
    </w:p>
    <w:p w14:paraId="584CC53E" w14:textId="77777777" w:rsidR="00023F62" w:rsidRDefault="00023F62" w:rsidP="00092ABB">
      <w:pPr>
        <w:ind w:left="284"/>
        <w:rPr>
          <w:rFonts w:ascii="Book Antiqua" w:hAnsi="Book Antiqua"/>
          <w:sz w:val="22"/>
          <w:szCs w:val="22"/>
        </w:rPr>
      </w:pPr>
    </w:p>
    <w:p w14:paraId="383B4233" w14:textId="77777777" w:rsidR="00023F62" w:rsidRDefault="00023F62" w:rsidP="00092ABB">
      <w:pPr>
        <w:ind w:left="284"/>
        <w:rPr>
          <w:rFonts w:ascii="Book Antiqua" w:hAnsi="Book Antiqua"/>
          <w:sz w:val="22"/>
          <w:szCs w:val="22"/>
        </w:rPr>
      </w:pPr>
    </w:p>
    <w:p w14:paraId="412B7B1A" w14:textId="77777777" w:rsidR="00092ABB" w:rsidRPr="00ED5ACC" w:rsidRDefault="00092ABB" w:rsidP="00092ABB">
      <w:pPr>
        <w:ind w:left="720"/>
        <w:rPr>
          <w:rFonts w:ascii="Book Antiqua" w:hAnsi="Book Antiqua" w:cs="Tahoma"/>
          <w:b/>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6"/>
        <w:gridCol w:w="1843"/>
        <w:gridCol w:w="1843"/>
        <w:gridCol w:w="1655"/>
      </w:tblGrid>
      <w:tr w:rsidR="00092ABB" w:rsidRPr="00ED5ACC" w14:paraId="1468D6AB" w14:textId="77777777" w:rsidTr="004B5809">
        <w:trPr>
          <w:jc w:val="center"/>
        </w:trPr>
        <w:tc>
          <w:tcPr>
            <w:tcW w:w="2626" w:type="dxa"/>
            <w:tcBorders>
              <w:top w:val="single" w:sz="4" w:space="0" w:color="auto"/>
              <w:left w:val="single" w:sz="4" w:space="0" w:color="auto"/>
              <w:bottom w:val="single" w:sz="4" w:space="0" w:color="auto"/>
              <w:right w:val="single" w:sz="4" w:space="0" w:color="auto"/>
            </w:tcBorders>
            <w:vAlign w:val="center"/>
          </w:tcPr>
          <w:p w14:paraId="3C1E7028" w14:textId="77777777" w:rsidR="00092ABB" w:rsidRPr="00ED5ACC" w:rsidRDefault="00092ABB" w:rsidP="004B5809">
            <w:pPr>
              <w:jc w:val="center"/>
              <w:rPr>
                <w:rFonts w:ascii="Book Antiqua" w:hAnsi="Book Antiqua" w:cs="Tahoma"/>
                <w:b/>
                <w:sz w:val="20"/>
              </w:rPr>
            </w:pPr>
            <w:r w:rsidRPr="00ED5ACC">
              <w:rPr>
                <w:rFonts w:ascii="Book Antiqua" w:hAnsi="Book Antiqua" w:cs="Tahoma"/>
                <w:b/>
                <w:sz w:val="20"/>
              </w:rPr>
              <w:lastRenderedPageBreak/>
              <w:t>Αγώνισμα</w:t>
            </w:r>
          </w:p>
        </w:tc>
        <w:tc>
          <w:tcPr>
            <w:tcW w:w="1843" w:type="dxa"/>
            <w:tcBorders>
              <w:top w:val="single" w:sz="4" w:space="0" w:color="auto"/>
              <w:left w:val="single" w:sz="4" w:space="0" w:color="auto"/>
              <w:bottom w:val="single" w:sz="4" w:space="0" w:color="auto"/>
              <w:right w:val="single" w:sz="4" w:space="0" w:color="auto"/>
            </w:tcBorders>
            <w:vAlign w:val="center"/>
          </w:tcPr>
          <w:p w14:paraId="76C194F5" w14:textId="77777777" w:rsidR="00092ABB" w:rsidRPr="00ED5ACC" w:rsidRDefault="00092ABB" w:rsidP="004B5809">
            <w:pPr>
              <w:jc w:val="center"/>
              <w:rPr>
                <w:rFonts w:ascii="Book Antiqua" w:hAnsi="Book Antiqua" w:cs="Tahoma"/>
                <w:b/>
                <w:sz w:val="20"/>
              </w:rPr>
            </w:pPr>
            <w:r w:rsidRPr="00ED5ACC">
              <w:rPr>
                <w:rFonts w:ascii="Book Antiqua" w:hAnsi="Book Antiqua" w:cs="Tahoma"/>
                <w:b/>
                <w:sz w:val="20"/>
              </w:rPr>
              <w:t>Είσοδος σε</w:t>
            </w:r>
          </w:p>
          <w:p w14:paraId="7B7C6074" w14:textId="77777777" w:rsidR="00092ABB" w:rsidRPr="00ED5ACC" w:rsidRDefault="00092ABB" w:rsidP="004B5809">
            <w:pPr>
              <w:jc w:val="center"/>
              <w:rPr>
                <w:rFonts w:ascii="Book Antiqua" w:hAnsi="Book Antiqua" w:cs="Tahoma"/>
                <w:b/>
                <w:sz w:val="20"/>
              </w:rPr>
            </w:pPr>
            <w:r w:rsidRPr="00ED5ACC">
              <w:rPr>
                <w:rFonts w:ascii="Book Antiqua" w:hAnsi="Book Antiqua" w:cs="Tahoma"/>
                <w:b/>
                <w:sz w:val="20"/>
              </w:rPr>
              <w:t>Αίθουσα Κλήσης</w:t>
            </w:r>
          </w:p>
          <w:p w14:paraId="6D8D403E" w14:textId="77777777" w:rsidR="00092ABB" w:rsidRPr="00ED5ACC" w:rsidRDefault="00092ABB" w:rsidP="004B5809">
            <w:pPr>
              <w:jc w:val="center"/>
              <w:rPr>
                <w:rFonts w:ascii="Book Antiqua" w:hAnsi="Book Antiqua" w:cs="Tahoma"/>
                <w:b/>
                <w:sz w:val="20"/>
              </w:rPr>
            </w:pPr>
            <w:r w:rsidRPr="00ED5ACC">
              <w:rPr>
                <w:rFonts w:ascii="Book Antiqua" w:hAnsi="Book Antiqua" w:cs="Tahoma"/>
                <w:b/>
                <w:sz w:val="20"/>
              </w:rPr>
              <w:t>(τμήμα ελέγχου)</w:t>
            </w:r>
          </w:p>
        </w:tc>
        <w:tc>
          <w:tcPr>
            <w:tcW w:w="1843" w:type="dxa"/>
            <w:tcBorders>
              <w:top w:val="single" w:sz="4" w:space="0" w:color="auto"/>
              <w:left w:val="single" w:sz="4" w:space="0" w:color="auto"/>
              <w:bottom w:val="single" w:sz="4" w:space="0" w:color="auto"/>
              <w:right w:val="single" w:sz="4" w:space="0" w:color="auto"/>
            </w:tcBorders>
            <w:vAlign w:val="center"/>
          </w:tcPr>
          <w:p w14:paraId="5EE67F56" w14:textId="77777777" w:rsidR="00092ABB" w:rsidRPr="00ED5ACC" w:rsidRDefault="00092ABB" w:rsidP="004B5809">
            <w:pPr>
              <w:jc w:val="center"/>
              <w:rPr>
                <w:rFonts w:ascii="Book Antiqua" w:hAnsi="Book Antiqua" w:cs="Tahoma"/>
                <w:b/>
                <w:sz w:val="20"/>
              </w:rPr>
            </w:pPr>
            <w:r w:rsidRPr="00ED5ACC">
              <w:rPr>
                <w:rFonts w:ascii="Book Antiqua" w:hAnsi="Book Antiqua" w:cs="Tahoma"/>
                <w:b/>
                <w:sz w:val="20"/>
              </w:rPr>
              <w:t>Έξοδος από</w:t>
            </w:r>
          </w:p>
          <w:p w14:paraId="4BAFE6F9" w14:textId="77777777" w:rsidR="00092ABB" w:rsidRPr="00ED5ACC" w:rsidRDefault="00092ABB" w:rsidP="004B5809">
            <w:pPr>
              <w:jc w:val="center"/>
              <w:rPr>
                <w:rFonts w:ascii="Book Antiqua" w:hAnsi="Book Antiqua" w:cs="Tahoma"/>
                <w:b/>
                <w:sz w:val="20"/>
              </w:rPr>
            </w:pPr>
            <w:r w:rsidRPr="00ED5ACC">
              <w:rPr>
                <w:rFonts w:ascii="Book Antiqua" w:hAnsi="Book Antiqua" w:cs="Tahoma"/>
                <w:b/>
                <w:sz w:val="20"/>
              </w:rPr>
              <w:t>Αίθουσα Κλήσης</w:t>
            </w:r>
          </w:p>
          <w:p w14:paraId="363CCB67" w14:textId="77777777" w:rsidR="00092ABB" w:rsidRPr="00ED5ACC" w:rsidRDefault="00092ABB" w:rsidP="004B5809">
            <w:pPr>
              <w:jc w:val="center"/>
              <w:rPr>
                <w:rFonts w:ascii="Book Antiqua" w:hAnsi="Book Antiqua" w:cs="Tahoma"/>
                <w:b/>
                <w:sz w:val="20"/>
              </w:rPr>
            </w:pPr>
            <w:r w:rsidRPr="00ED5ACC">
              <w:rPr>
                <w:rFonts w:ascii="Book Antiqua" w:hAnsi="Book Antiqua" w:cs="Tahoma"/>
                <w:b/>
                <w:sz w:val="20"/>
              </w:rPr>
              <w:t>(τμήμα ελέγχου)</w:t>
            </w:r>
          </w:p>
        </w:tc>
        <w:tc>
          <w:tcPr>
            <w:tcW w:w="1655" w:type="dxa"/>
            <w:tcBorders>
              <w:top w:val="single" w:sz="4" w:space="0" w:color="auto"/>
              <w:left w:val="single" w:sz="4" w:space="0" w:color="auto"/>
              <w:bottom w:val="single" w:sz="4" w:space="0" w:color="auto"/>
              <w:right w:val="single" w:sz="4" w:space="0" w:color="auto"/>
            </w:tcBorders>
            <w:vAlign w:val="center"/>
          </w:tcPr>
          <w:p w14:paraId="55540C4D" w14:textId="77777777" w:rsidR="00092ABB" w:rsidRPr="00ED5ACC" w:rsidRDefault="00092ABB" w:rsidP="004B5809">
            <w:pPr>
              <w:jc w:val="center"/>
              <w:rPr>
                <w:rFonts w:ascii="Book Antiqua" w:hAnsi="Book Antiqua" w:cs="Tahoma"/>
                <w:b/>
                <w:sz w:val="20"/>
              </w:rPr>
            </w:pPr>
            <w:r w:rsidRPr="00ED5ACC">
              <w:rPr>
                <w:rFonts w:ascii="Book Antiqua" w:hAnsi="Book Antiqua" w:cs="Tahoma"/>
                <w:b/>
                <w:sz w:val="20"/>
              </w:rPr>
              <w:t>Άφιξη σε χώρο αγωνίσματος</w:t>
            </w:r>
          </w:p>
        </w:tc>
      </w:tr>
      <w:tr w:rsidR="00092ABB" w:rsidRPr="00ED5ACC" w14:paraId="50AFB2AB" w14:textId="77777777" w:rsidTr="004B5809">
        <w:trPr>
          <w:jc w:val="center"/>
        </w:trPr>
        <w:tc>
          <w:tcPr>
            <w:tcW w:w="2626" w:type="dxa"/>
            <w:tcBorders>
              <w:top w:val="single" w:sz="4" w:space="0" w:color="auto"/>
              <w:left w:val="single" w:sz="4" w:space="0" w:color="auto"/>
              <w:bottom w:val="single" w:sz="4" w:space="0" w:color="auto"/>
              <w:right w:val="single" w:sz="4" w:space="0" w:color="auto"/>
            </w:tcBorders>
            <w:vAlign w:val="center"/>
          </w:tcPr>
          <w:p w14:paraId="150018CB" w14:textId="77777777" w:rsidR="00092ABB" w:rsidRPr="00ED5ACC" w:rsidRDefault="00092ABB" w:rsidP="004B5809">
            <w:pPr>
              <w:rPr>
                <w:rFonts w:ascii="Book Antiqua" w:hAnsi="Book Antiqua" w:cs="Tahoma"/>
                <w:b/>
                <w:sz w:val="20"/>
                <w:lang w:val="en-US"/>
              </w:rPr>
            </w:pPr>
            <w:r w:rsidRPr="00ED5ACC">
              <w:rPr>
                <w:rFonts w:ascii="Book Antiqua" w:hAnsi="Book Antiqua" w:cs="Tahoma"/>
                <w:b/>
                <w:sz w:val="20"/>
              </w:rPr>
              <w:t>Δρομικά αγωνίσματα</w:t>
            </w:r>
          </w:p>
          <w:p w14:paraId="3FC3DFD7" w14:textId="77777777" w:rsidR="00092ABB" w:rsidRPr="00ED5ACC" w:rsidRDefault="00092ABB" w:rsidP="004B5809">
            <w:pPr>
              <w:rPr>
                <w:rFonts w:ascii="Book Antiqua" w:hAnsi="Book Antiqua" w:cs="Tahoma"/>
                <w:sz w:val="20"/>
              </w:rPr>
            </w:pPr>
            <w:r w:rsidRPr="00ED5ACC">
              <w:rPr>
                <w:rFonts w:ascii="Book Antiqua" w:hAnsi="Book Antiqua" w:cs="Tahoma"/>
                <w:sz w:val="20"/>
              </w:rPr>
              <w:t>(εκτός εμποδίων)</w:t>
            </w:r>
          </w:p>
        </w:tc>
        <w:tc>
          <w:tcPr>
            <w:tcW w:w="1843" w:type="dxa"/>
            <w:tcBorders>
              <w:top w:val="single" w:sz="4" w:space="0" w:color="auto"/>
              <w:left w:val="single" w:sz="4" w:space="0" w:color="auto"/>
              <w:bottom w:val="single" w:sz="4" w:space="0" w:color="auto"/>
              <w:right w:val="single" w:sz="4" w:space="0" w:color="auto"/>
            </w:tcBorders>
            <w:vAlign w:val="center"/>
          </w:tcPr>
          <w:p w14:paraId="586F0881" w14:textId="77777777" w:rsidR="00092ABB" w:rsidRPr="00ED5ACC" w:rsidRDefault="00092ABB" w:rsidP="004B5809">
            <w:pPr>
              <w:jc w:val="center"/>
              <w:rPr>
                <w:rFonts w:ascii="Book Antiqua" w:hAnsi="Book Antiqua" w:cs="Tahoma"/>
                <w:b/>
                <w:sz w:val="20"/>
              </w:rPr>
            </w:pPr>
            <w:r w:rsidRPr="00ED5ACC">
              <w:rPr>
                <w:rFonts w:ascii="Book Antiqua" w:hAnsi="Book Antiqua" w:cs="Tahoma"/>
                <w:b/>
                <w:sz w:val="20"/>
              </w:rPr>
              <w:t>20 λεπτά</w:t>
            </w:r>
          </w:p>
        </w:tc>
        <w:tc>
          <w:tcPr>
            <w:tcW w:w="1843" w:type="dxa"/>
            <w:tcBorders>
              <w:top w:val="single" w:sz="4" w:space="0" w:color="auto"/>
              <w:left w:val="single" w:sz="4" w:space="0" w:color="auto"/>
              <w:bottom w:val="single" w:sz="4" w:space="0" w:color="auto"/>
              <w:right w:val="single" w:sz="4" w:space="0" w:color="auto"/>
            </w:tcBorders>
            <w:vAlign w:val="center"/>
          </w:tcPr>
          <w:p w14:paraId="36A62F0E" w14:textId="77777777" w:rsidR="00092ABB" w:rsidRPr="00ED5ACC" w:rsidRDefault="00092ABB" w:rsidP="004B5809">
            <w:pPr>
              <w:jc w:val="center"/>
              <w:rPr>
                <w:rFonts w:ascii="Book Antiqua" w:hAnsi="Book Antiqua" w:cs="Tahoma"/>
                <w:b/>
                <w:sz w:val="20"/>
                <w:lang w:val="en-US"/>
              </w:rPr>
            </w:pPr>
            <w:r w:rsidRPr="00ED5ACC">
              <w:rPr>
                <w:rFonts w:ascii="Book Antiqua" w:hAnsi="Book Antiqua" w:cs="Tahoma"/>
                <w:b/>
                <w:sz w:val="20"/>
              </w:rPr>
              <w:t>15 λεπτά</w:t>
            </w:r>
          </w:p>
        </w:tc>
        <w:tc>
          <w:tcPr>
            <w:tcW w:w="1655" w:type="dxa"/>
            <w:tcBorders>
              <w:top w:val="single" w:sz="4" w:space="0" w:color="auto"/>
              <w:left w:val="single" w:sz="4" w:space="0" w:color="auto"/>
              <w:bottom w:val="single" w:sz="4" w:space="0" w:color="auto"/>
              <w:right w:val="single" w:sz="4" w:space="0" w:color="auto"/>
            </w:tcBorders>
            <w:vAlign w:val="center"/>
          </w:tcPr>
          <w:p w14:paraId="2067FF09" w14:textId="77777777" w:rsidR="00092ABB" w:rsidRPr="00ED5ACC" w:rsidRDefault="00092ABB" w:rsidP="004B5809">
            <w:pPr>
              <w:jc w:val="center"/>
              <w:rPr>
                <w:rFonts w:ascii="Book Antiqua" w:hAnsi="Book Antiqua" w:cs="Tahoma"/>
                <w:b/>
                <w:sz w:val="20"/>
              </w:rPr>
            </w:pPr>
            <w:r w:rsidRPr="00ED5ACC">
              <w:rPr>
                <w:rFonts w:ascii="Book Antiqua" w:hAnsi="Book Antiqua" w:cs="Tahoma"/>
                <w:b/>
                <w:sz w:val="20"/>
              </w:rPr>
              <w:t>10 λεπτά</w:t>
            </w:r>
          </w:p>
        </w:tc>
      </w:tr>
      <w:tr w:rsidR="00092ABB" w:rsidRPr="00ED5ACC" w14:paraId="0F781E55" w14:textId="77777777" w:rsidTr="004B5809">
        <w:trPr>
          <w:jc w:val="center"/>
        </w:trPr>
        <w:tc>
          <w:tcPr>
            <w:tcW w:w="2626" w:type="dxa"/>
            <w:tcBorders>
              <w:top w:val="single" w:sz="4" w:space="0" w:color="auto"/>
              <w:left w:val="single" w:sz="4" w:space="0" w:color="auto"/>
              <w:bottom w:val="single" w:sz="4" w:space="0" w:color="auto"/>
              <w:right w:val="single" w:sz="4" w:space="0" w:color="auto"/>
            </w:tcBorders>
            <w:vAlign w:val="center"/>
          </w:tcPr>
          <w:p w14:paraId="7F661F03" w14:textId="77777777" w:rsidR="00092ABB" w:rsidRPr="00ED5ACC" w:rsidRDefault="00092ABB" w:rsidP="004B5809">
            <w:pPr>
              <w:rPr>
                <w:rFonts w:ascii="Book Antiqua" w:hAnsi="Book Antiqua" w:cs="Tahoma"/>
                <w:b/>
                <w:sz w:val="20"/>
              </w:rPr>
            </w:pPr>
            <w:r w:rsidRPr="00ED5ACC">
              <w:rPr>
                <w:rFonts w:ascii="Book Antiqua" w:hAnsi="Book Antiqua" w:cs="Tahoma"/>
                <w:b/>
                <w:sz w:val="20"/>
              </w:rPr>
              <w:t>Αγωνίσματα εμποδίων</w:t>
            </w:r>
          </w:p>
        </w:tc>
        <w:tc>
          <w:tcPr>
            <w:tcW w:w="1843" w:type="dxa"/>
            <w:tcBorders>
              <w:top w:val="single" w:sz="4" w:space="0" w:color="auto"/>
              <w:left w:val="single" w:sz="4" w:space="0" w:color="auto"/>
              <w:bottom w:val="single" w:sz="4" w:space="0" w:color="auto"/>
              <w:right w:val="single" w:sz="4" w:space="0" w:color="auto"/>
            </w:tcBorders>
            <w:vAlign w:val="center"/>
          </w:tcPr>
          <w:p w14:paraId="0BC0AE94" w14:textId="77777777" w:rsidR="00092ABB" w:rsidRPr="00ED5ACC" w:rsidRDefault="00092ABB" w:rsidP="004B5809">
            <w:pPr>
              <w:jc w:val="center"/>
              <w:rPr>
                <w:rFonts w:ascii="Book Antiqua" w:hAnsi="Book Antiqua" w:cs="Tahoma"/>
                <w:b/>
                <w:sz w:val="20"/>
              </w:rPr>
            </w:pPr>
            <w:r w:rsidRPr="00ED5ACC">
              <w:rPr>
                <w:rFonts w:ascii="Book Antiqua" w:hAnsi="Book Antiqua" w:cs="Tahoma"/>
                <w:b/>
                <w:sz w:val="20"/>
              </w:rPr>
              <w:t>25 λεπτά</w:t>
            </w:r>
          </w:p>
        </w:tc>
        <w:tc>
          <w:tcPr>
            <w:tcW w:w="1843" w:type="dxa"/>
            <w:tcBorders>
              <w:top w:val="single" w:sz="4" w:space="0" w:color="auto"/>
              <w:left w:val="single" w:sz="4" w:space="0" w:color="auto"/>
              <w:bottom w:val="single" w:sz="4" w:space="0" w:color="auto"/>
              <w:right w:val="single" w:sz="4" w:space="0" w:color="auto"/>
            </w:tcBorders>
            <w:vAlign w:val="center"/>
          </w:tcPr>
          <w:p w14:paraId="79F61A3C" w14:textId="77777777" w:rsidR="00092ABB" w:rsidRPr="00ED5ACC" w:rsidRDefault="00092ABB" w:rsidP="004B5809">
            <w:pPr>
              <w:jc w:val="center"/>
              <w:rPr>
                <w:rFonts w:ascii="Book Antiqua" w:hAnsi="Book Antiqua" w:cs="Tahoma"/>
                <w:b/>
                <w:sz w:val="20"/>
              </w:rPr>
            </w:pPr>
            <w:r w:rsidRPr="00ED5ACC">
              <w:rPr>
                <w:rFonts w:ascii="Book Antiqua" w:hAnsi="Book Antiqua" w:cs="Tahoma"/>
                <w:b/>
                <w:sz w:val="20"/>
              </w:rPr>
              <w:t>20 λεπτά</w:t>
            </w:r>
          </w:p>
        </w:tc>
        <w:tc>
          <w:tcPr>
            <w:tcW w:w="1655" w:type="dxa"/>
            <w:tcBorders>
              <w:top w:val="single" w:sz="4" w:space="0" w:color="auto"/>
              <w:left w:val="single" w:sz="4" w:space="0" w:color="auto"/>
              <w:bottom w:val="single" w:sz="4" w:space="0" w:color="auto"/>
              <w:right w:val="single" w:sz="4" w:space="0" w:color="auto"/>
            </w:tcBorders>
            <w:vAlign w:val="center"/>
          </w:tcPr>
          <w:p w14:paraId="71597205" w14:textId="77777777" w:rsidR="00092ABB" w:rsidRPr="00ED5ACC" w:rsidRDefault="00092ABB" w:rsidP="004B5809">
            <w:pPr>
              <w:jc w:val="center"/>
              <w:rPr>
                <w:rFonts w:ascii="Book Antiqua" w:hAnsi="Book Antiqua" w:cs="Tahoma"/>
                <w:b/>
                <w:sz w:val="20"/>
              </w:rPr>
            </w:pPr>
            <w:r w:rsidRPr="00ED5ACC">
              <w:rPr>
                <w:rFonts w:ascii="Book Antiqua" w:hAnsi="Book Antiqua" w:cs="Tahoma"/>
                <w:b/>
                <w:sz w:val="20"/>
              </w:rPr>
              <w:t>15 λεπτά</w:t>
            </w:r>
          </w:p>
        </w:tc>
      </w:tr>
      <w:tr w:rsidR="00092ABB" w:rsidRPr="00ED5ACC" w14:paraId="5753C76F" w14:textId="77777777" w:rsidTr="004B5809">
        <w:trPr>
          <w:jc w:val="center"/>
        </w:trPr>
        <w:tc>
          <w:tcPr>
            <w:tcW w:w="2626" w:type="dxa"/>
            <w:tcBorders>
              <w:top w:val="single" w:sz="4" w:space="0" w:color="auto"/>
              <w:left w:val="single" w:sz="4" w:space="0" w:color="auto"/>
              <w:bottom w:val="single" w:sz="4" w:space="0" w:color="auto"/>
              <w:right w:val="single" w:sz="4" w:space="0" w:color="auto"/>
            </w:tcBorders>
            <w:vAlign w:val="center"/>
          </w:tcPr>
          <w:p w14:paraId="0E3067BE" w14:textId="77777777" w:rsidR="00092ABB" w:rsidRPr="00ED5ACC" w:rsidRDefault="00092ABB" w:rsidP="004B5809">
            <w:pPr>
              <w:rPr>
                <w:rFonts w:ascii="Book Antiqua" w:hAnsi="Book Antiqua" w:cs="Tahoma"/>
                <w:b/>
                <w:sz w:val="20"/>
                <w:lang w:val="en-US"/>
              </w:rPr>
            </w:pPr>
            <w:r w:rsidRPr="00ED5ACC">
              <w:rPr>
                <w:rFonts w:ascii="Book Antiqua" w:hAnsi="Book Antiqua" w:cs="Tahoma"/>
                <w:b/>
                <w:sz w:val="20"/>
              </w:rPr>
              <w:t>Οριζόντια Άλματα &amp;</w:t>
            </w:r>
          </w:p>
          <w:p w14:paraId="720894B9" w14:textId="77777777" w:rsidR="00092ABB" w:rsidRPr="00ED5ACC" w:rsidRDefault="00092ABB" w:rsidP="004B5809">
            <w:pPr>
              <w:rPr>
                <w:rFonts w:ascii="Book Antiqua" w:hAnsi="Book Antiqua" w:cs="Tahoma"/>
                <w:b/>
                <w:sz w:val="20"/>
              </w:rPr>
            </w:pPr>
            <w:r w:rsidRPr="00ED5ACC">
              <w:rPr>
                <w:rFonts w:ascii="Book Antiqua" w:hAnsi="Book Antiqua" w:cs="Tahoma"/>
                <w:b/>
                <w:sz w:val="20"/>
              </w:rPr>
              <w:t>Ρίψεις</w:t>
            </w:r>
          </w:p>
        </w:tc>
        <w:tc>
          <w:tcPr>
            <w:tcW w:w="1843" w:type="dxa"/>
            <w:tcBorders>
              <w:top w:val="single" w:sz="4" w:space="0" w:color="auto"/>
              <w:left w:val="single" w:sz="4" w:space="0" w:color="auto"/>
              <w:bottom w:val="single" w:sz="4" w:space="0" w:color="auto"/>
              <w:right w:val="single" w:sz="4" w:space="0" w:color="auto"/>
            </w:tcBorders>
            <w:vAlign w:val="center"/>
          </w:tcPr>
          <w:p w14:paraId="4E3E7FF5" w14:textId="77777777" w:rsidR="00092ABB" w:rsidRPr="00ED5ACC" w:rsidRDefault="00092ABB" w:rsidP="004B5809">
            <w:pPr>
              <w:jc w:val="center"/>
              <w:rPr>
                <w:rFonts w:ascii="Book Antiqua" w:hAnsi="Book Antiqua" w:cs="Tahoma"/>
                <w:b/>
                <w:sz w:val="20"/>
              </w:rPr>
            </w:pPr>
            <w:r w:rsidRPr="00ED5ACC">
              <w:rPr>
                <w:rFonts w:ascii="Book Antiqua" w:hAnsi="Book Antiqua" w:cs="Tahoma"/>
                <w:b/>
                <w:sz w:val="20"/>
              </w:rPr>
              <w:t>40 λεπτά</w:t>
            </w:r>
          </w:p>
        </w:tc>
        <w:tc>
          <w:tcPr>
            <w:tcW w:w="1843" w:type="dxa"/>
            <w:tcBorders>
              <w:top w:val="single" w:sz="4" w:space="0" w:color="auto"/>
              <w:left w:val="single" w:sz="4" w:space="0" w:color="auto"/>
              <w:bottom w:val="single" w:sz="4" w:space="0" w:color="auto"/>
              <w:right w:val="single" w:sz="4" w:space="0" w:color="auto"/>
            </w:tcBorders>
            <w:vAlign w:val="center"/>
          </w:tcPr>
          <w:p w14:paraId="4EBFB27E" w14:textId="77777777" w:rsidR="00092ABB" w:rsidRPr="00ED5ACC" w:rsidRDefault="00092ABB" w:rsidP="004B5809">
            <w:pPr>
              <w:jc w:val="center"/>
              <w:rPr>
                <w:rFonts w:ascii="Book Antiqua" w:hAnsi="Book Antiqua" w:cs="Tahoma"/>
                <w:b/>
                <w:sz w:val="20"/>
              </w:rPr>
            </w:pPr>
            <w:r w:rsidRPr="00ED5ACC">
              <w:rPr>
                <w:rFonts w:ascii="Book Antiqua" w:hAnsi="Book Antiqua" w:cs="Tahoma"/>
                <w:b/>
                <w:sz w:val="20"/>
              </w:rPr>
              <w:t>35 λεπτά</w:t>
            </w:r>
          </w:p>
        </w:tc>
        <w:tc>
          <w:tcPr>
            <w:tcW w:w="1655" w:type="dxa"/>
            <w:tcBorders>
              <w:top w:val="single" w:sz="4" w:space="0" w:color="auto"/>
              <w:left w:val="single" w:sz="4" w:space="0" w:color="auto"/>
              <w:bottom w:val="single" w:sz="4" w:space="0" w:color="auto"/>
              <w:right w:val="single" w:sz="4" w:space="0" w:color="auto"/>
            </w:tcBorders>
            <w:vAlign w:val="center"/>
          </w:tcPr>
          <w:p w14:paraId="2B2F7978" w14:textId="77777777" w:rsidR="00092ABB" w:rsidRPr="00ED5ACC" w:rsidRDefault="00092ABB" w:rsidP="004B5809">
            <w:pPr>
              <w:jc w:val="center"/>
              <w:rPr>
                <w:rFonts w:ascii="Book Antiqua" w:hAnsi="Book Antiqua" w:cs="Tahoma"/>
                <w:b/>
                <w:sz w:val="20"/>
              </w:rPr>
            </w:pPr>
            <w:r w:rsidRPr="00ED5ACC">
              <w:rPr>
                <w:rFonts w:ascii="Book Antiqua" w:hAnsi="Book Antiqua" w:cs="Tahoma"/>
                <w:b/>
                <w:sz w:val="20"/>
              </w:rPr>
              <w:t>30 λεπτά</w:t>
            </w:r>
          </w:p>
        </w:tc>
      </w:tr>
      <w:tr w:rsidR="00092ABB" w:rsidRPr="00ED5ACC" w14:paraId="350F6D82" w14:textId="77777777" w:rsidTr="004B5809">
        <w:trPr>
          <w:jc w:val="center"/>
        </w:trPr>
        <w:tc>
          <w:tcPr>
            <w:tcW w:w="2626" w:type="dxa"/>
            <w:tcBorders>
              <w:top w:val="single" w:sz="4" w:space="0" w:color="auto"/>
              <w:left w:val="single" w:sz="4" w:space="0" w:color="auto"/>
              <w:bottom w:val="single" w:sz="4" w:space="0" w:color="auto"/>
              <w:right w:val="single" w:sz="4" w:space="0" w:color="auto"/>
            </w:tcBorders>
            <w:vAlign w:val="center"/>
          </w:tcPr>
          <w:p w14:paraId="4416DB2B" w14:textId="77777777" w:rsidR="00092ABB" w:rsidRPr="00ED5ACC" w:rsidRDefault="00092ABB" w:rsidP="004B5809">
            <w:pPr>
              <w:rPr>
                <w:rFonts w:ascii="Book Antiqua" w:hAnsi="Book Antiqua" w:cs="Tahoma"/>
                <w:b/>
                <w:sz w:val="20"/>
              </w:rPr>
            </w:pPr>
            <w:r w:rsidRPr="00ED5ACC">
              <w:rPr>
                <w:rFonts w:ascii="Book Antiqua" w:hAnsi="Book Antiqua" w:cs="Tahoma"/>
                <w:b/>
                <w:sz w:val="20"/>
              </w:rPr>
              <w:t>Άλμα σε Ύψος</w:t>
            </w:r>
          </w:p>
        </w:tc>
        <w:tc>
          <w:tcPr>
            <w:tcW w:w="1843" w:type="dxa"/>
            <w:tcBorders>
              <w:top w:val="single" w:sz="4" w:space="0" w:color="auto"/>
              <w:left w:val="single" w:sz="4" w:space="0" w:color="auto"/>
              <w:bottom w:val="single" w:sz="4" w:space="0" w:color="auto"/>
              <w:right w:val="single" w:sz="4" w:space="0" w:color="auto"/>
            </w:tcBorders>
            <w:vAlign w:val="center"/>
          </w:tcPr>
          <w:p w14:paraId="3BE2E566" w14:textId="77777777" w:rsidR="00092ABB" w:rsidRPr="00ED5ACC" w:rsidRDefault="00092ABB" w:rsidP="004B5809">
            <w:pPr>
              <w:jc w:val="center"/>
              <w:rPr>
                <w:rFonts w:ascii="Book Antiqua" w:hAnsi="Book Antiqua" w:cs="Tahoma"/>
                <w:b/>
                <w:sz w:val="20"/>
              </w:rPr>
            </w:pPr>
            <w:r w:rsidRPr="00ED5ACC">
              <w:rPr>
                <w:rFonts w:ascii="Book Antiqua" w:hAnsi="Book Antiqua" w:cs="Tahoma"/>
                <w:b/>
                <w:sz w:val="20"/>
              </w:rPr>
              <w:t>50 λεπτά</w:t>
            </w:r>
          </w:p>
        </w:tc>
        <w:tc>
          <w:tcPr>
            <w:tcW w:w="1843" w:type="dxa"/>
            <w:tcBorders>
              <w:top w:val="single" w:sz="4" w:space="0" w:color="auto"/>
              <w:left w:val="single" w:sz="4" w:space="0" w:color="auto"/>
              <w:bottom w:val="single" w:sz="4" w:space="0" w:color="auto"/>
              <w:right w:val="single" w:sz="4" w:space="0" w:color="auto"/>
            </w:tcBorders>
            <w:vAlign w:val="center"/>
          </w:tcPr>
          <w:p w14:paraId="0A875FA9" w14:textId="77777777" w:rsidR="00092ABB" w:rsidRPr="00ED5ACC" w:rsidRDefault="00092ABB" w:rsidP="004B5809">
            <w:pPr>
              <w:jc w:val="center"/>
              <w:rPr>
                <w:rFonts w:ascii="Book Antiqua" w:hAnsi="Book Antiqua" w:cs="Tahoma"/>
                <w:b/>
                <w:sz w:val="20"/>
              </w:rPr>
            </w:pPr>
            <w:r w:rsidRPr="00ED5ACC">
              <w:rPr>
                <w:rFonts w:ascii="Book Antiqua" w:hAnsi="Book Antiqua" w:cs="Tahoma"/>
                <w:b/>
                <w:sz w:val="20"/>
              </w:rPr>
              <w:t>45 λεπτά</w:t>
            </w:r>
          </w:p>
        </w:tc>
        <w:tc>
          <w:tcPr>
            <w:tcW w:w="1655" w:type="dxa"/>
            <w:tcBorders>
              <w:top w:val="single" w:sz="4" w:space="0" w:color="auto"/>
              <w:left w:val="single" w:sz="4" w:space="0" w:color="auto"/>
              <w:bottom w:val="single" w:sz="4" w:space="0" w:color="auto"/>
              <w:right w:val="single" w:sz="4" w:space="0" w:color="auto"/>
            </w:tcBorders>
            <w:vAlign w:val="center"/>
          </w:tcPr>
          <w:p w14:paraId="066D9590" w14:textId="77777777" w:rsidR="00092ABB" w:rsidRPr="00ED5ACC" w:rsidRDefault="00092ABB" w:rsidP="004B5809">
            <w:pPr>
              <w:jc w:val="center"/>
              <w:rPr>
                <w:rFonts w:ascii="Book Antiqua" w:hAnsi="Book Antiqua" w:cs="Tahoma"/>
                <w:b/>
                <w:sz w:val="20"/>
              </w:rPr>
            </w:pPr>
            <w:r w:rsidRPr="00ED5ACC">
              <w:rPr>
                <w:rFonts w:ascii="Book Antiqua" w:hAnsi="Book Antiqua" w:cs="Tahoma"/>
                <w:b/>
                <w:sz w:val="20"/>
              </w:rPr>
              <w:t>40 λεπτά</w:t>
            </w:r>
          </w:p>
        </w:tc>
      </w:tr>
      <w:tr w:rsidR="00092ABB" w:rsidRPr="00ED5ACC" w14:paraId="220AC71F" w14:textId="77777777" w:rsidTr="004B5809">
        <w:trPr>
          <w:jc w:val="center"/>
        </w:trPr>
        <w:tc>
          <w:tcPr>
            <w:tcW w:w="2626" w:type="dxa"/>
            <w:tcBorders>
              <w:top w:val="single" w:sz="4" w:space="0" w:color="auto"/>
              <w:left w:val="single" w:sz="4" w:space="0" w:color="auto"/>
              <w:bottom w:val="single" w:sz="4" w:space="0" w:color="auto"/>
              <w:right w:val="single" w:sz="4" w:space="0" w:color="auto"/>
            </w:tcBorders>
            <w:vAlign w:val="center"/>
          </w:tcPr>
          <w:p w14:paraId="2BE8F6E9" w14:textId="77777777" w:rsidR="00092ABB" w:rsidRPr="00ED5ACC" w:rsidRDefault="00092ABB" w:rsidP="004B5809">
            <w:pPr>
              <w:rPr>
                <w:rFonts w:ascii="Book Antiqua" w:hAnsi="Book Antiqua" w:cs="Tahoma"/>
                <w:b/>
                <w:sz w:val="20"/>
              </w:rPr>
            </w:pPr>
            <w:r w:rsidRPr="00ED5ACC">
              <w:rPr>
                <w:rFonts w:ascii="Book Antiqua" w:hAnsi="Book Antiqua" w:cs="Tahoma"/>
                <w:b/>
                <w:sz w:val="20"/>
              </w:rPr>
              <w:t xml:space="preserve">Άλμα Επί </w:t>
            </w:r>
            <w:proofErr w:type="spellStart"/>
            <w:r w:rsidRPr="00ED5ACC">
              <w:rPr>
                <w:rFonts w:ascii="Book Antiqua" w:hAnsi="Book Antiqua" w:cs="Tahoma"/>
                <w:b/>
                <w:sz w:val="20"/>
              </w:rPr>
              <w:t>Κοντώ</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23550497" w14:textId="77777777" w:rsidR="00092ABB" w:rsidRPr="00ED5ACC" w:rsidRDefault="00092ABB" w:rsidP="004B5809">
            <w:pPr>
              <w:jc w:val="center"/>
              <w:rPr>
                <w:rFonts w:ascii="Book Antiqua" w:hAnsi="Book Antiqua" w:cs="Tahoma"/>
                <w:b/>
                <w:sz w:val="20"/>
              </w:rPr>
            </w:pPr>
            <w:r w:rsidRPr="00ED5ACC">
              <w:rPr>
                <w:rFonts w:ascii="Book Antiqua" w:hAnsi="Book Antiqua" w:cs="Tahoma"/>
                <w:b/>
                <w:sz w:val="20"/>
              </w:rPr>
              <w:t>70 λεπτά</w:t>
            </w:r>
          </w:p>
        </w:tc>
        <w:tc>
          <w:tcPr>
            <w:tcW w:w="1843" w:type="dxa"/>
            <w:tcBorders>
              <w:top w:val="single" w:sz="4" w:space="0" w:color="auto"/>
              <w:left w:val="single" w:sz="4" w:space="0" w:color="auto"/>
              <w:bottom w:val="single" w:sz="4" w:space="0" w:color="auto"/>
              <w:right w:val="single" w:sz="4" w:space="0" w:color="auto"/>
            </w:tcBorders>
            <w:vAlign w:val="center"/>
          </w:tcPr>
          <w:p w14:paraId="0F9DD453" w14:textId="77777777" w:rsidR="00092ABB" w:rsidRPr="00ED5ACC" w:rsidRDefault="00092ABB" w:rsidP="004B5809">
            <w:pPr>
              <w:jc w:val="center"/>
              <w:rPr>
                <w:rFonts w:ascii="Book Antiqua" w:hAnsi="Book Antiqua" w:cs="Tahoma"/>
                <w:b/>
                <w:sz w:val="20"/>
              </w:rPr>
            </w:pPr>
            <w:r w:rsidRPr="00ED5ACC">
              <w:rPr>
                <w:rFonts w:ascii="Book Antiqua" w:hAnsi="Book Antiqua" w:cs="Tahoma"/>
                <w:b/>
                <w:sz w:val="20"/>
              </w:rPr>
              <w:t>65 λεπτά</w:t>
            </w:r>
          </w:p>
        </w:tc>
        <w:tc>
          <w:tcPr>
            <w:tcW w:w="1655" w:type="dxa"/>
            <w:tcBorders>
              <w:top w:val="single" w:sz="4" w:space="0" w:color="auto"/>
              <w:left w:val="single" w:sz="4" w:space="0" w:color="auto"/>
              <w:bottom w:val="single" w:sz="4" w:space="0" w:color="auto"/>
              <w:right w:val="single" w:sz="4" w:space="0" w:color="auto"/>
            </w:tcBorders>
            <w:vAlign w:val="center"/>
          </w:tcPr>
          <w:p w14:paraId="34E721DC" w14:textId="77777777" w:rsidR="00092ABB" w:rsidRPr="00ED5ACC" w:rsidRDefault="00092ABB" w:rsidP="004B5809">
            <w:pPr>
              <w:jc w:val="center"/>
              <w:rPr>
                <w:rFonts w:ascii="Book Antiqua" w:hAnsi="Book Antiqua" w:cs="Tahoma"/>
                <w:b/>
                <w:sz w:val="20"/>
              </w:rPr>
            </w:pPr>
            <w:r w:rsidRPr="00ED5ACC">
              <w:rPr>
                <w:rFonts w:ascii="Book Antiqua" w:hAnsi="Book Antiqua" w:cs="Tahoma"/>
                <w:b/>
                <w:sz w:val="20"/>
              </w:rPr>
              <w:t>60 λεπτά</w:t>
            </w:r>
          </w:p>
        </w:tc>
      </w:tr>
    </w:tbl>
    <w:p w14:paraId="1285ADB5" w14:textId="77777777" w:rsidR="00092ABB" w:rsidRPr="00ED5ACC" w:rsidRDefault="00092ABB" w:rsidP="00092ABB">
      <w:pPr>
        <w:ind w:firstLine="720"/>
        <w:jc w:val="both"/>
        <w:rPr>
          <w:rFonts w:ascii="Book Antiqua" w:hAnsi="Book Antiqua" w:cs="Tahoma"/>
          <w:b/>
          <w:sz w:val="22"/>
          <w:szCs w:val="22"/>
        </w:rPr>
      </w:pPr>
    </w:p>
    <w:p w14:paraId="2D65AA22" w14:textId="77777777" w:rsidR="00092ABB" w:rsidRPr="00ED5ACC" w:rsidRDefault="00092ABB" w:rsidP="00092ABB">
      <w:pPr>
        <w:ind w:firstLine="720"/>
        <w:jc w:val="both"/>
        <w:rPr>
          <w:rFonts w:ascii="Book Antiqua" w:hAnsi="Book Antiqua"/>
          <w:b/>
          <w:sz w:val="22"/>
          <w:szCs w:val="22"/>
          <w:lang w:eastAsia="en-US"/>
        </w:rPr>
      </w:pPr>
      <w:r w:rsidRPr="00ED5ACC">
        <w:rPr>
          <w:rFonts w:ascii="Book Antiqua" w:hAnsi="Book Antiqua" w:cs="Tahoma"/>
          <w:b/>
          <w:sz w:val="22"/>
          <w:szCs w:val="22"/>
        </w:rPr>
        <w:t>1</w:t>
      </w:r>
      <w:r>
        <w:rPr>
          <w:rFonts w:ascii="Book Antiqua" w:hAnsi="Book Antiqua" w:cs="Tahoma"/>
          <w:b/>
          <w:sz w:val="22"/>
          <w:szCs w:val="22"/>
          <w:lang w:val="en-US"/>
        </w:rPr>
        <w:t>5</w:t>
      </w:r>
      <w:r w:rsidRPr="00ED5ACC">
        <w:rPr>
          <w:rFonts w:ascii="Book Antiqua" w:hAnsi="Book Antiqua" w:cs="Tahoma"/>
          <w:b/>
          <w:sz w:val="22"/>
          <w:szCs w:val="22"/>
        </w:rPr>
        <w:t>.4.2 Έ</w:t>
      </w:r>
      <w:r w:rsidRPr="00ED5ACC">
        <w:rPr>
          <w:rFonts w:ascii="Book Antiqua" w:hAnsi="Book Antiqua"/>
          <w:b/>
          <w:sz w:val="22"/>
          <w:szCs w:val="22"/>
          <w:lang w:eastAsia="en-US"/>
        </w:rPr>
        <w:t>λεγχοι αθλητών</w:t>
      </w:r>
    </w:p>
    <w:p w14:paraId="303CA8BA" w14:textId="77777777" w:rsidR="00092ABB" w:rsidRPr="00ED5ACC" w:rsidRDefault="00092ABB" w:rsidP="00092ABB">
      <w:pPr>
        <w:ind w:left="720"/>
        <w:jc w:val="both"/>
        <w:rPr>
          <w:rFonts w:ascii="Book Antiqua" w:hAnsi="Book Antiqua"/>
          <w:sz w:val="22"/>
          <w:szCs w:val="22"/>
        </w:rPr>
      </w:pPr>
      <w:r w:rsidRPr="00ED5ACC">
        <w:rPr>
          <w:rFonts w:ascii="Book Antiqua" w:hAnsi="Book Antiqua"/>
          <w:sz w:val="22"/>
          <w:szCs w:val="22"/>
        </w:rPr>
        <w:t xml:space="preserve">Οι παρακάτω έλεγχοι θα διεξάγονται στα αντικείμενα τα οποία και θα πρέπει να είναι σύμφωνα με τους κανονισμούς Διαφήμισης και Αγώνων της </w:t>
      </w:r>
      <w:r>
        <w:rPr>
          <w:rFonts w:ascii="Book Antiqua" w:hAnsi="Book Antiqua"/>
          <w:sz w:val="22"/>
          <w:szCs w:val="22"/>
        </w:rPr>
        <w:t>Παγκόσμιας Ομοσπονδίας Στίβου (</w:t>
      </w:r>
      <w:r>
        <w:rPr>
          <w:rFonts w:ascii="Book Antiqua" w:hAnsi="Book Antiqua"/>
          <w:sz w:val="22"/>
          <w:szCs w:val="22"/>
          <w:lang w:val="en-US"/>
        </w:rPr>
        <w:t>WA</w:t>
      </w:r>
      <w:r w:rsidRPr="002A48C4">
        <w:rPr>
          <w:rFonts w:ascii="Book Antiqua" w:hAnsi="Book Antiqua"/>
          <w:sz w:val="22"/>
          <w:szCs w:val="22"/>
        </w:rPr>
        <w:t>)</w:t>
      </w:r>
      <w:r w:rsidRPr="00ED5ACC">
        <w:rPr>
          <w:rFonts w:ascii="Book Antiqua" w:hAnsi="Book Antiqua"/>
          <w:sz w:val="22"/>
          <w:szCs w:val="22"/>
        </w:rPr>
        <w:t>.</w:t>
      </w:r>
    </w:p>
    <w:p w14:paraId="2221C143" w14:textId="77777777" w:rsidR="00092ABB" w:rsidRPr="00ED5ACC" w:rsidRDefault="00092ABB">
      <w:pPr>
        <w:numPr>
          <w:ilvl w:val="0"/>
          <w:numId w:val="13"/>
        </w:numPr>
        <w:tabs>
          <w:tab w:val="clear" w:pos="360"/>
          <w:tab w:val="num" w:pos="1440"/>
        </w:tabs>
        <w:ind w:left="1440"/>
        <w:rPr>
          <w:rFonts w:ascii="Book Antiqua" w:hAnsi="Book Antiqua"/>
          <w:sz w:val="22"/>
          <w:szCs w:val="22"/>
        </w:rPr>
      </w:pPr>
      <w:r w:rsidRPr="00ED5ACC">
        <w:rPr>
          <w:rFonts w:ascii="Book Antiqua" w:hAnsi="Book Antiqua"/>
          <w:sz w:val="22"/>
          <w:szCs w:val="22"/>
        </w:rPr>
        <w:t>Αγωνιστική στολή</w:t>
      </w:r>
    </w:p>
    <w:p w14:paraId="03FFEB14" w14:textId="77777777" w:rsidR="00092ABB" w:rsidRPr="0017136A" w:rsidRDefault="00092ABB">
      <w:pPr>
        <w:numPr>
          <w:ilvl w:val="0"/>
          <w:numId w:val="13"/>
        </w:numPr>
        <w:tabs>
          <w:tab w:val="clear" w:pos="360"/>
          <w:tab w:val="num" w:pos="1440"/>
        </w:tabs>
        <w:ind w:left="1440"/>
        <w:rPr>
          <w:rFonts w:ascii="Book Antiqua" w:hAnsi="Book Antiqua"/>
          <w:b/>
          <w:bCs/>
          <w:sz w:val="22"/>
          <w:szCs w:val="22"/>
          <w:u w:val="single"/>
        </w:rPr>
      </w:pPr>
      <w:r w:rsidRPr="0017136A">
        <w:rPr>
          <w:rFonts w:ascii="Book Antiqua" w:hAnsi="Book Antiqua"/>
          <w:b/>
          <w:bCs/>
          <w:sz w:val="22"/>
          <w:szCs w:val="22"/>
          <w:u w:val="single"/>
        </w:rPr>
        <w:t xml:space="preserve">Αγωνιστικά παπούτσια (σύμφωνα με το Άρθρο 5 των Τεχνικών κανονισμών της </w:t>
      </w:r>
      <w:r w:rsidRPr="0017136A">
        <w:rPr>
          <w:rFonts w:ascii="Book Antiqua" w:hAnsi="Book Antiqua"/>
          <w:b/>
          <w:bCs/>
          <w:sz w:val="22"/>
          <w:szCs w:val="22"/>
          <w:u w:val="single"/>
          <w:lang w:val="en-US"/>
        </w:rPr>
        <w:t>WA</w:t>
      </w:r>
      <w:r w:rsidRPr="0017136A">
        <w:rPr>
          <w:rFonts w:ascii="Book Antiqua" w:hAnsi="Book Antiqua"/>
          <w:b/>
          <w:bCs/>
          <w:sz w:val="22"/>
          <w:szCs w:val="22"/>
          <w:u w:val="single"/>
        </w:rPr>
        <w:t>)</w:t>
      </w:r>
    </w:p>
    <w:p w14:paraId="0BEA198A" w14:textId="77777777" w:rsidR="00092ABB" w:rsidRPr="00ED5ACC" w:rsidRDefault="00092ABB">
      <w:pPr>
        <w:numPr>
          <w:ilvl w:val="0"/>
          <w:numId w:val="13"/>
        </w:numPr>
        <w:tabs>
          <w:tab w:val="clear" w:pos="360"/>
          <w:tab w:val="num" w:pos="1440"/>
        </w:tabs>
        <w:ind w:left="1440"/>
        <w:rPr>
          <w:rFonts w:ascii="Book Antiqua" w:hAnsi="Book Antiqua"/>
          <w:sz w:val="22"/>
          <w:szCs w:val="22"/>
        </w:rPr>
      </w:pPr>
      <w:r>
        <w:rPr>
          <w:rFonts w:ascii="Book Antiqua" w:hAnsi="Book Antiqua"/>
          <w:sz w:val="22"/>
          <w:szCs w:val="22"/>
        </w:rPr>
        <w:t>Φόρμα</w:t>
      </w:r>
    </w:p>
    <w:p w14:paraId="2EE26A3F" w14:textId="77777777" w:rsidR="00092ABB" w:rsidRPr="00ED5ACC" w:rsidRDefault="00092ABB">
      <w:pPr>
        <w:numPr>
          <w:ilvl w:val="0"/>
          <w:numId w:val="13"/>
        </w:numPr>
        <w:tabs>
          <w:tab w:val="clear" w:pos="360"/>
          <w:tab w:val="num" w:pos="1440"/>
        </w:tabs>
        <w:ind w:left="1440"/>
        <w:rPr>
          <w:rFonts w:ascii="Book Antiqua" w:hAnsi="Book Antiqua"/>
          <w:sz w:val="22"/>
          <w:szCs w:val="22"/>
        </w:rPr>
      </w:pPr>
      <w:r w:rsidRPr="00ED5ACC">
        <w:rPr>
          <w:rFonts w:ascii="Book Antiqua" w:hAnsi="Book Antiqua"/>
          <w:sz w:val="22"/>
          <w:szCs w:val="22"/>
        </w:rPr>
        <w:t>Τσάντες</w:t>
      </w:r>
    </w:p>
    <w:p w14:paraId="3F12C5AF" w14:textId="77777777" w:rsidR="00092ABB" w:rsidRPr="0035776B" w:rsidRDefault="00092ABB">
      <w:pPr>
        <w:numPr>
          <w:ilvl w:val="0"/>
          <w:numId w:val="13"/>
        </w:numPr>
        <w:tabs>
          <w:tab w:val="clear" w:pos="360"/>
          <w:tab w:val="num" w:pos="1440"/>
        </w:tabs>
        <w:ind w:left="1440"/>
        <w:jc w:val="both"/>
        <w:rPr>
          <w:rFonts w:ascii="Book Antiqua" w:hAnsi="Book Antiqua"/>
          <w:sz w:val="22"/>
          <w:szCs w:val="22"/>
        </w:rPr>
      </w:pPr>
      <w:r w:rsidRPr="0054357B">
        <w:rPr>
          <w:rFonts w:ascii="Book Antiqua" w:hAnsi="Book Antiqua"/>
          <w:sz w:val="22"/>
          <w:szCs w:val="22"/>
        </w:rPr>
        <w:t xml:space="preserve">Αντικείμενα που δεν είναι εγκεκριμένα για είσοδο στον αγωνιστικό χώρο (ραδιόφωνο, </w:t>
      </w:r>
      <w:proofErr w:type="spellStart"/>
      <w:r w:rsidRPr="0054357B">
        <w:rPr>
          <w:rFonts w:ascii="Book Antiqua" w:hAnsi="Book Antiqua"/>
          <w:sz w:val="22"/>
          <w:szCs w:val="22"/>
          <w:lang w:val="en-US"/>
        </w:rPr>
        <w:t>walkman</w:t>
      </w:r>
      <w:proofErr w:type="spellEnd"/>
      <w:r w:rsidRPr="0054357B">
        <w:rPr>
          <w:rFonts w:ascii="Book Antiqua" w:hAnsi="Book Antiqua"/>
          <w:sz w:val="22"/>
          <w:szCs w:val="22"/>
        </w:rPr>
        <w:t xml:space="preserve">, κινητά τηλέφωνα, κάμερες κ.α.) θα </w:t>
      </w:r>
      <w:proofErr w:type="spellStart"/>
      <w:r w:rsidRPr="0054357B">
        <w:rPr>
          <w:rFonts w:ascii="Book Antiqua" w:hAnsi="Book Antiqua"/>
          <w:sz w:val="22"/>
          <w:szCs w:val="22"/>
        </w:rPr>
        <w:t>παρακρατούνται</w:t>
      </w:r>
      <w:proofErr w:type="spellEnd"/>
      <w:r w:rsidRPr="0054357B">
        <w:rPr>
          <w:rFonts w:ascii="Book Antiqua" w:hAnsi="Book Antiqua"/>
          <w:sz w:val="22"/>
          <w:szCs w:val="22"/>
        </w:rPr>
        <w:t xml:space="preserve"> και θα επιστρέφονται στους κατόχους τους σε συγκεκριμένο χώρο της Αίθουσας Κλήσης, με την επίδειξη της </w:t>
      </w:r>
      <w:r w:rsidRPr="0035776B">
        <w:rPr>
          <w:rFonts w:ascii="Book Antiqua" w:hAnsi="Book Antiqua"/>
          <w:sz w:val="22"/>
          <w:szCs w:val="22"/>
        </w:rPr>
        <w:t>απόδειξης (βλέπε Πίνακα 8).</w:t>
      </w:r>
    </w:p>
    <w:p w14:paraId="4E369966" w14:textId="77777777" w:rsidR="00092ABB" w:rsidRDefault="00092ABB" w:rsidP="00092ABB">
      <w:pPr>
        <w:jc w:val="both"/>
        <w:rPr>
          <w:rFonts w:ascii="Book Antiqua" w:hAnsi="Book Antiqua"/>
          <w:sz w:val="22"/>
          <w:szCs w:val="22"/>
        </w:rPr>
      </w:pPr>
    </w:p>
    <w:p w14:paraId="787C3BAB" w14:textId="77777777" w:rsidR="00B027C7" w:rsidRPr="00ED5ACC" w:rsidRDefault="00B027C7" w:rsidP="00092ABB">
      <w:pPr>
        <w:jc w:val="both"/>
        <w:rPr>
          <w:rFonts w:ascii="Book Antiqua" w:hAnsi="Book Antiqua"/>
          <w:sz w:val="22"/>
          <w:szCs w:val="22"/>
        </w:rPr>
      </w:pPr>
    </w:p>
    <w:p w14:paraId="1FA7BB31" w14:textId="59AE7754" w:rsidR="00092ABB" w:rsidRPr="00ED5ACC" w:rsidRDefault="00092ABB" w:rsidP="00092ABB">
      <w:pPr>
        <w:ind w:left="720"/>
        <w:jc w:val="both"/>
        <w:rPr>
          <w:rFonts w:ascii="Book Antiqua" w:hAnsi="Book Antiqua"/>
          <w:b/>
          <w:bCs/>
          <w:sz w:val="22"/>
          <w:szCs w:val="22"/>
          <w:u w:val="single"/>
        </w:rPr>
      </w:pPr>
      <w:r w:rsidRPr="00ED5ACC">
        <w:rPr>
          <w:rFonts w:ascii="Book Antiqua" w:hAnsi="Book Antiqua"/>
          <w:b/>
          <w:bCs/>
          <w:sz w:val="22"/>
          <w:szCs w:val="22"/>
          <w:u w:val="single"/>
        </w:rPr>
        <w:t xml:space="preserve">ΟΙ ΥΠΕΥΘΥΝΟΙ ΤΩΝ ΣΥΛΛΟΓΩΝ ΕΙΝΑΙ ΥΠΟΧΡΕΩΜΕΝΟΙ ΝΑ ΕΝΗΜΕΡΩΣΟΥΝ  ΤΟΥΣ ΑΘΛΗΤΕΣ – ΑΘΛΗΤΡΙΕΣ ΤΟΥΣ ΓΙΑ ΝΑ ΜΗΝ ΠΡΟΣΚΟΜΙΖΟΥΝ ΑΠΑΓΟΡΕΥΜΕΝΑ ΕΙΔΗ ΣΤΗΝ ΑΙΘΟΥΣΑ ΚΛΗΣΗΣ ΠΡΟΚΕΙΜΕΝΟΥ ΟΙ ΔΙΑΔΙΚΑΣΙΕΣ </w:t>
      </w:r>
      <w:r>
        <w:rPr>
          <w:rFonts w:ascii="Book Antiqua" w:hAnsi="Book Antiqua"/>
          <w:b/>
          <w:bCs/>
          <w:sz w:val="22"/>
          <w:szCs w:val="22"/>
          <w:u w:val="single"/>
        </w:rPr>
        <w:t xml:space="preserve"> </w:t>
      </w:r>
      <w:r w:rsidRPr="00ED5ACC">
        <w:rPr>
          <w:rFonts w:ascii="Book Antiqua" w:hAnsi="Book Antiqua"/>
          <w:b/>
          <w:bCs/>
          <w:sz w:val="22"/>
          <w:szCs w:val="22"/>
          <w:u w:val="single"/>
        </w:rPr>
        <w:t>ΝΑ</w:t>
      </w:r>
      <w:r>
        <w:rPr>
          <w:rFonts w:ascii="Book Antiqua" w:hAnsi="Book Antiqua"/>
          <w:b/>
          <w:bCs/>
          <w:sz w:val="22"/>
          <w:szCs w:val="22"/>
          <w:u w:val="single"/>
        </w:rPr>
        <w:t xml:space="preserve"> </w:t>
      </w:r>
      <w:r w:rsidRPr="00ED5ACC">
        <w:rPr>
          <w:rFonts w:ascii="Book Antiqua" w:hAnsi="Book Antiqua"/>
          <w:b/>
          <w:bCs/>
          <w:sz w:val="22"/>
          <w:szCs w:val="22"/>
          <w:u w:val="single"/>
        </w:rPr>
        <w:t xml:space="preserve"> ΔΙΕΞΑΓΟΝΤΑΙ </w:t>
      </w:r>
      <w:r w:rsidR="00832FB0">
        <w:rPr>
          <w:rFonts w:ascii="Book Antiqua" w:hAnsi="Book Antiqua"/>
          <w:b/>
          <w:bCs/>
          <w:sz w:val="22"/>
          <w:szCs w:val="22"/>
          <w:u w:val="single"/>
        </w:rPr>
        <w:t xml:space="preserve"> </w:t>
      </w:r>
      <w:r w:rsidRPr="00ED5ACC">
        <w:rPr>
          <w:rFonts w:ascii="Book Antiqua" w:hAnsi="Book Antiqua"/>
          <w:b/>
          <w:bCs/>
          <w:sz w:val="22"/>
          <w:szCs w:val="22"/>
          <w:u w:val="single"/>
        </w:rPr>
        <w:t xml:space="preserve">ΑΠΡΟΣΚΟΠΤΑ ΚΑΙ </w:t>
      </w:r>
      <w:r>
        <w:rPr>
          <w:rFonts w:ascii="Book Antiqua" w:hAnsi="Book Antiqua"/>
          <w:b/>
          <w:bCs/>
          <w:sz w:val="22"/>
          <w:szCs w:val="22"/>
          <w:u w:val="single"/>
        </w:rPr>
        <w:t xml:space="preserve"> </w:t>
      </w:r>
      <w:r w:rsidRPr="00ED5ACC">
        <w:rPr>
          <w:rFonts w:ascii="Book Antiqua" w:hAnsi="Book Antiqua"/>
          <w:b/>
          <w:bCs/>
          <w:sz w:val="22"/>
          <w:szCs w:val="22"/>
          <w:u w:val="single"/>
        </w:rPr>
        <w:t>ΧΩΡΙΣ ΚΑΘΥΣΤΕΡΗΣΕΙΣ.</w:t>
      </w:r>
    </w:p>
    <w:p w14:paraId="00C5182D" w14:textId="77777777" w:rsidR="00092ABB" w:rsidRDefault="00092ABB" w:rsidP="00092ABB">
      <w:pPr>
        <w:jc w:val="both"/>
        <w:rPr>
          <w:rFonts w:ascii="Book Antiqua" w:hAnsi="Book Antiqua"/>
          <w:b/>
          <w:bCs/>
          <w:sz w:val="22"/>
          <w:szCs w:val="22"/>
        </w:rPr>
      </w:pPr>
    </w:p>
    <w:p w14:paraId="243D33DE" w14:textId="77777777" w:rsidR="00092ABB" w:rsidRPr="00ED5ACC" w:rsidRDefault="00092ABB" w:rsidP="00092ABB">
      <w:pPr>
        <w:ind w:firstLine="720"/>
        <w:jc w:val="both"/>
        <w:rPr>
          <w:rFonts w:ascii="Book Antiqua" w:hAnsi="Book Antiqua"/>
          <w:b/>
          <w:sz w:val="22"/>
          <w:szCs w:val="22"/>
          <w:lang w:eastAsia="en-US"/>
        </w:rPr>
      </w:pPr>
      <w:r w:rsidRPr="00ED5ACC">
        <w:rPr>
          <w:rFonts w:ascii="Book Antiqua" w:hAnsi="Book Antiqua" w:cs="Tahoma"/>
          <w:b/>
          <w:sz w:val="22"/>
          <w:szCs w:val="22"/>
        </w:rPr>
        <w:t>1</w:t>
      </w:r>
      <w:r w:rsidRPr="006D255F">
        <w:rPr>
          <w:rFonts w:ascii="Book Antiqua" w:hAnsi="Book Antiqua" w:cs="Tahoma"/>
          <w:b/>
          <w:sz w:val="22"/>
          <w:szCs w:val="22"/>
        </w:rPr>
        <w:t>5</w:t>
      </w:r>
      <w:r w:rsidRPr="00ED5ACC">
        <w:rPr>
          <w:rFonts w:ascii="Book Antiqua" w:hAnsi="Book Antiqua" w:cs="Tahoma"/>
          <w:b/>
          <w:sz w:val="22"/>
          <w:szCs w:val="22"/>
        </w:rPr>
        <w:t xml:space="preserve">.4.3 Συνοδεία </w:t>
      </w:r>
      <w:r w:rsidRPr="00ED5ACC">
        <w:rPr>
          <w:rFonts w:ascii="Book Antiqua" w:hAnsi="Book Antiqua"/>
          <w:b/>
          <w:sz w:val="22"/>
          <w:szCs w:val="22"/>
          <w:lang w:eastAsia="en-US"/>
        </w:rPr>
        <w:t>αθλητών σε χώρο διεξαγωγής του αγωνίσματος</w:t>
      </w:r>
    </w:p>
    <w:p w14:paraId="5AFB83FF" w14:textId="77777777" w:rsidR="00092ABB" w:rsidRPr="00ED5ACC" w:rsidRDefault="00092ABB" w:rsidP="00092ABB">
      <w:pPr>
        <w:ind w:left="720"/>
        <w:jc w:val="both"/>
        <w:rPr>
          <w:rFonts w:ascii="Book Antiqua" w:hAnsi="Book Antiqua"/>
          <w:bCs/>
          <w:sz w:val="22"/>
          <w:szCs w:val="22"/>
        </w:rPr>
      </w:pPr>
      <w:r w:rsidRPr="00ED5ACC">
        <w:rPr>
          <w:rFonts w:ascii="Book Antiqua" w:hAnsi="Book Antiqua"/>
          <w:bCs/>
          <w:sz w:val="22"/>
          <w:szCs w:val="22"/>
        </w:rPr>
        <w:t>Μετά την ολοκλήρωση των ελέγχων οι αθλητές θα συνοδεύονται από κριτές στο</w:t>
      </w:r>
      <w:r>
        <w:rPr>
          <w:rFonts w:ascii="Book Antiqua" w:hAnsi="Book Antiqua"/>
          <w:bCs/>
          <w:sz w:val="22"/>
          <w:szCs w:val="22"/>
        </w:rPr>
        <w:t>ν</w:t>
      </w:r>
      <w:r w:rsidRPr="00ED5ACC">
        <w:rPr>
          <w:rFonts w:ascii="Book Antiqua" w:hAnsi="Book Antiqua"/>
          <w:bCs/>
          <w:sz w:val="22"/>
          <w:szCs w:val="22"/>
        </w:rPr>
        <w:t xml:space="preserve"> χώρο διεξαγωγής του αγωνίσματός τους. Κανείς αθλητής δεν θα εισέρχεται από μόνος του στον αγωνιστικό χώρο.</w:t>
      </w:r>
    </w:p>
    <w:p w14:paraId="7E03A364" w14:textId="77777777" w:rsidR="00092ABB" w:rsidRDefault="00092ABB" w:rsidP="00092ABB">
      <w:pPr>
        <w:jc w:val="both"/>
        <w:rPr>
          <w:rFonts w:ascii="Book Antiqua" w:hAnsi="Book Antiqua"/>
          <w:b/>
          <w:bCs/>
          <w:sz w:val="22"/>
          <w:szCs w:val="22"/>
        </w:rPr>
      </w:pPr>
    </w:p>
    <w:p w14:paraId="6CA01C13" w14:textId="77777777" w:rsidR="00092ABB" w:rsidRPr="00ED5ACC" w:rsidRDefault="00092ABB" w:rsidP="00092ABB">
      <w:pPr>
        <w:rPr>
          <w:rFonts w:ascii="Book Antiqua" w:hAnsi="Book Antiqua" w:cs="Tahoma"/>
          <w:b/>
          <w:sz w:val="22"/>
          <w:szCs w:val="22"/>
          <w:u w:val="single"/>
        </w:rPr>
      </w:pPr>
      <w:r w:rsidRPr="00ED5ACC">
        <w:rPr>
          <w:rFonts w:ascii="Book Antiqua" w:hAnsi="Book Antiqua" w:cs="Tahoma"/>
          <w:b/>
          <w:sz w:val="22"/>
          <w:szCs w:val="22"/>
        </w:rPr>
        <w:t>1</w:t>
      </w:r>
      <w:r w:rsidRPr="004E378C">
        <w:rPr>
          <w:rFonts w:ascii="Book Antiqua" w:hAnsi="Book Antiqua" w:cs="Tahoma"/>
          <w:b/>
          <w:sz w:val="22"/>
          <w:szCs w:val="22"/>
        </w:rPr>
        <w:t>6</w:t>
      </w:r>
      <w:r w:rsidRPr="00ED5ACC">
        <w:rPr>
          <w:rFonts w:ascii="Book Antiqua" w:hAnsi="Book Antiqua" w:cs="Tahoma"/>
          <w:sz w:val="22"/>
          <w:szCs w:val="22"/>
        </w:rPr>
        <w:t xml:space="preserve">. </w:t>
      </w:r>
      <w:r w:rsidRPr="00ED5ACC">
        <w:rPr>
          <w:rFonts w:ascii="Book Antiqua" w:hAnsi="Book Antiqua" w:cs="Tahoma"/>
          <w:b/>
          <w:sz w:val="22"/>
          <w:szCs w:val="22"/>
          <w:u w:val="single"/>
        </w:rPr>
        <w:t>ΓΕΝΙΚΕΣ  ΔΙΑΤΑΞΕΙΣ:</w:t>
      </w:r>
    </w:p>
    <w:p w14:paraId="556202B5" w14:textId="77777777" w:rsidR="00092ABB" w:rsidRPr="00ED5ACC" w:rsidRDefault="00092ABB" w:rsidP="00092ABB">
      <w:pPr>
        <w:jc w:val="both"/>
        <w:rPr>
          <w:rFonts w:ascii="Book Antiqua" w:hAnsi="Book Antiqua" w:cs="Tahoma"/>
          <w:b/>
          <w:sz w:val="22"/>
          <w:szCs w:val="22"/>
        </w:rPr>
      </w:pPr>
      <w:r w:rsidRPr="00ED5ACC">
        <w:rPr>
          <w:rFonts w:ascii="Book Antiqua" w:hAnsi="Book Antiqua" w:cs="Tahoma"/>
          <w:b/>
          <w:sz w:val="22"/>
          <w:szCs w:val="22"/>
        </w:rPr>
        <w:t>1</w:t>
      </w:r>
      <w:r w:rsidRPr="004E378C">
        <w:rPr>
          <w:rFonts w:ascii="Book Antiqua" w:hAnsi="Book Antiqua" w:cs="Tahoma"/>
          <w:b/>
          <w:sz w:val="22"/>
          <w:szCs w:val="22"/>
        </w:rPr>
        <w:t>6</w:t>
      </w:r>
      <w:r w:rsidRPr="00ED5ACC">
        <w:rPr>
          <w:rFonts w:ascii="Book Antiqua" w:hAnsi="Book Antiqua" w:cs="Tahoma"/>
          <w:b/>
          <w:sz w:val="22"/>
          <w:szCs w:val="22"/>
        </w:rPr>
        <w:t>.1 Κανονισμοί</w:t>
      </w:r>
    </w:p>
    <w:p w14:paraId="2C0EB2B2" w14:textId="77777777" w:rsidR="00092ABB" w:rsidRPr="00684218" w:rsidRDefault="00092ABB" w:rsidP="00092ABB">
      <w:pPr>
        <w:jc w:val="both"/>
        <w:rPr>
          <w:rFonts w:ascii="Book Antiqua" w:hAnsi="Book Antiqua" w:cs="Tahoma"/>
          <w:bCs/>
          <w:sz w:val="22"/>
          <w:szCs w:val="22"/>
        </w:rPr>
      </w:pPr>
      <w:bookmarkStart w:id="12" w:name="_Hlk35425932"/>
      <w:r w:rsidRPr="00684218">
        <w:rPr>
          <w:rFonts w:ascii="Book Antiqua" w:hAnsi="Book Antiqua" w:cs="Tahoma"/>
          <w:bCs/>
          <w:sz w:val="22"/>
          <w:szCs w:val="22"/>
        </w:rPr>
        <w:t xml:space="preserve">Οι αγώνες θα διεξαχθούν  σύμφωνα με τους </w:t>
      </w:r>
      <w:r>
        <w:rPr>
          <w:rFonts w:ascii="Book Antiqua" w:hAnsi="Book Antiqua" w:cs="Tahoma"/>
          <w:bCs/>
          <w:sz w:val="22"/>
          <w:szCs w:val="22"/>
        </w:rPr>
        <w:t xml:space="preserve">ισχύοντες </w:t>
      </w:r>
      <w:r w:rsidRPr="00684218">
        <w:rPr>
          <w:rFonts w:ascii="Book Antiqua" w:hAnsi="Book Antiqua" w:cs="Tahoma"/>
          <w:bCs/>
          <w:sz w:val="22"/>
          <w:szCs w:val="22"/>
        </w:rPr>
        <w:t xml:space="preserve">κανονισμούς αγώνων στίβου της </w:t>
      </w:r>
      <w:r w:rsidRPr="00684218">
        <w:rPr>
          <w:rFonts w:ascii="Book Antiqua" w:hAnsi="Book Antiqua" w:cs="Tahoma"/>
          <w:color w:val="000000"/>
          <w:sz w:val="22"/>
          <w:szCs w:val="22"/>
          <w:lang w:val="en-US"/>
        </w:rPr>
        <w:t>World</w:t>
      </w:r>
      <w:r w:rsidRPr="00684218">
        <w:rPr>
          <w:rFonts w:ascii="Book Antiqua" w:hAnsi="Book Antiqua" w:cs="Tahoma"/>
          <w:color w:val="000000"/>
          <w:sz w:val="22"/>
          <w:szCs w:val="22"/>
        </w:rPr>
        <w:t xml:space="preserve"> </w:t>
      </w:r>
      <w:r w:rsidRPr="00684218">
        <w:rPr>
          <w:rFonts w:ascii="Book Antiqua" w:hAnsi="Book Antiqua" w:cs="Tahoma"/>
          <w:color w:val="000000"/>
          <w:sz w:val="22"/>
          <w:szCs w:val="22"/>
          <w:lang w:val="en-US"/>
        </w:rPr>
        <w:t>Athletics</w:t>
      </w:r>
      <w:r w:rsidRPr="00684218">
        <w:rPr>
          <w:rFonts w:ascii="Book Antiqua" w:hAnsi="Book Antiqua" w:cs="Tahoma"/>
          <w:color w:val="000000"/>
          <w:sz w:val="22"/>
          <w:szCs w:val="22"/>
        </w:rPr>
        <w:t xml:space="preserve"> καθώς και του Σ.Ε.Γ.Α.Σ.</w:t>
      </w:r>
    </w:p>
    <w:bookmarkEnd w:id="12"/>
    <w:p w14:paraId="4AEA2171" w14:textId="77777777" w:rsidR="00092ABB" w:rsidRPr="00ED5ACC" w:rsidRDefault="00092ABB" w:rsidP="00092ABB">
      <w:pPr>
        <w:jc w:val="both"/>
        <w:rPr>
          <w:rFonts w:ascii="Book Antiqua" w:hAnsi="Book Antiqua" w:cs="Tahoma"/>
          <w:sz w:val="22"/>
          <w:szCs w:val="22"/>
        </w:rPr>
      </w:pPr>
    </w:p>
    <w:p w14:paraId="1311D088" w14:textId="77777777" w:rsidR="00092ABB" w:rsidRPr="00ED5ACC" w:rsidRDefault="00092ABB" w:rsidP="00092ABB">
      <w:pPr>
        <w:pStyle w:val="Print-FromToSubjectDate"/>
        <w:pBdr>
          <w:left w:val="none" w:sz="0" w:space="0" w:color="auto"/>
        </w:pBdr>
        <w:jc w:val="both"/>
        <w:rPr>
          <w:rFonts w:ascii="Book Antiqua" w:hAnsi="Book Antiqua"/>
          <w:b/>
          <w:bCs/>
          <w:sz w:val="22"/>
          <w:szCs w:val="22"/>
          <w:lang w:val="el-GR"/>
        </w:rPr>
      </w:pPr>
      <w:r w:rsidRPr="00ED5ACC">
        <w:rPr>
          <w:rFonts w:ascii="Book Antiqua" w:hAnsi="Book Antiqua"/>
          <w:b/>
          <w:bCs/>
          <w:sz w:val="22"/>
          <w:szCs w:val="22"/>
          <w:lang w:val="el-GR"/>
        </w:rPr>
        <w:t>1</w:t>
      </w:r>
      <w:r w:rsidRPr="006D255F">
        <w:rPr>
          <w:rFonts w:ascii="Book Antiqua" w:hAnsi="Book Antiqua"/>
          <w:b/>
          <w:bCs/>
          <w:sz w:val="22"/>
          <w:szCs w:val="22"/>
          <w:lang w:val="el-GR"/>
        </w:rPr>
        <w:t>6</w:t>
      </w:r>
      <w:r w:rsidRPr="00ED5ACC">
        <w:rPr>
          <w:rFonts w:ascii="Book Antiqua" w:hAnsi="Book Antiqua"/>
          <w:b/>
          <w:bCs/>
          <w:sz w:val="22"/>
          <w:szCs w:val="22"/>
          <w:lang w:val="el-GR"/>
        </w:rPr>
        <w:t xml:space="preserve">.2 Αγωνιστική στολή-εμφάνιση </w:t>
      </w:r>
      <w:r>
        <w:rPr>
          <w:rFonts w:ascii="Book Antiqua" w:hAnsi="Book Antiqua"/>
          <w:b/>
          <w:bCs/>
          <w:sz w:val="22"/>
          <w:szCs w:val="22"/>
          <w:lang w:val="el-GR"/>
        </w:rPr>
        <w:t xml:space="preserve">&amp; φόρμα </w:t>
      </w:r>
      <w:r w:rsidRPr="00211E51">
        <w:rPr>
          <w:rFonts w:ascii="Book Antiqua" w:hAnsi="Book Antiqua"/>
          <w:b/>
          <w:bCs/>
          <w:sz w:val="22"/>
          <w:szCs w:val="22"/>
          <w:lang w:val="el-GR"/>
        </w:rPr>
        <w:t xml:space="preserve">αθλητών </w:t>
      </w:r>
      <w:bookmarkStart w:id="13" w:name="_Hlk35426021"/>
      <w:r>
        <w:rPr>
          <w:rFonts w:ascii="Book Antiqua" w:hAnsi="Book Antiqua"/>
          <w:b/>
          <w:bCs/>
          <w:sz w:val="22"/>
          <w:szCs w:val="22"/>
          <w:lang w:val="el-GR"/>
        </w:rPr>
        <w:t>(</w:t>
      </w:r>
      <w:r w:rsidRPr="00211E51">
        <w:rPr>
          <w:rFonts w:ascii="Book Antiqua" w:hAnsi="Book Antiqua" w:cs="Tahoma"/>
          <w:b/>
          <w:bCs/>
          <w:sz w:val="22"/>
          <w:szCs w:val="22"/>
          <w:lang w:val="el-GR"/>
        </w:rPr>
        <w:t>άρθρο 5 πρώην 143</w:t>
      </w:r>
      <w:r>
        <w:rPr>
          <w:rFonts w:ascii="Book Antiqua" w:hAnsi="Book Antiqua" w:cs="Tahoma"/>
          <w:b/>
          <w:bCs/>
          <w:sz w:val="22"/>
          <w:szCs w:val="22"/>
          <w:lang w:val="el-GR"/>
        </w:rPr>
        <w:t>.1,</w:t>
      </w:r>
      <w:r w:rsidRPr="00ED5ACC">
        <w:rPr>
          <w:rFonts w:ascii="Book Antiqua" w:hAnsi="Book Antiqua"/>
          <w:b/>
          <w:bCs/>
          <w:sz w:val="22"/>
          <w:szCs w:val="22"/>
          <w:lang w:val="el-GR"/>
        </w:rPr>
        <w:t xml:space="preserve"> παράδειγμα στον Πίνακα </w:t>
      </w:r>
      <w:r>
        <w:rPr>
          <w:rFonts w:ascii="Book Antiqua" w:hAnsi="Book Antiqua"/>
          <w:b/>
          <w:bCs/>
          <w:sz w:val="22"/>
          <w:szCs w:val="22"/>
          <w:lang w:val="el-GR"/>
        </w:rPr>
        <w:t>ΣΤ</w:t>
      </w:r>
      <w:r w:rsidRPr="00ED5ACC">
        <w:rPr>
          <w:rFonts w:ascii="Book Antiqua" w:hAnsi="Book Antiqua"/>
          <w:b/>
          <w:bCs/>
          <w:sz w:val="22"/>
          <w:szCs w:val="22"/>
          <w:lang w:val="el-GR"/>
        </w:rPr>
        <w:t>’)</w:t>
      </w:r>
    </w:p>
    <w:bookmarkEnd w:id="13"/>
    <w:p w14:paraId="2D79BB23" w14:textId="205DEF5F" w:rsidR="00092ABB" w:rsidRPr="00FB3AD2" w:rsidRDefault="00092ABB" w:rsidP="00092ABB">
      <w:pPr>
        <w:pStyle w:val="Print-FromToSubjectDate"/>
        <w:pBdr>
          <w:left w:val="none" w:sz="0" w:space="0" w:color="auto"/>
        </w:pBdr>
        <w:jc w:val="both"/>
        <w:rPr>
          <w:rFonts w:ascii="Book Antiqua" w:hAnsi="Book Antiqua" w:cs="Tahoma"/>
          <w:bCs/>
          <w:sz w:val="22"/>
          <w:szCs w:val="22"/>
          <w:lang w:val="el-GR"/>
        </w:rPr>
      </w:pPr>
      <w:r w:rsidRPr="00ED5ACC">
        <w:rPr>
          <w:rFonts w:ascii="Book Antiqua" w:hAnsi="Book Antiqua" w:cs="Tahoma"/>
          <w:bCs/>
          <w:sz w:val="22"/>
          <w:szCs w:val="22"/>
          <w:lang w:val="el-GR"/>
        </w:rPr>
        <w:t xml:space="preserve">Οι αθλητές-τρεις θα πρέπει να φορούν και να αγωνίζονται </w:t>
      </w:r>
      <w:r w:rsidRPr="00ED5ACC">
        <w:rPr>
          <w:rFonts w:ascii="Book Antiqua" w:hAnsi="Book Antiqua" w:cs="Tahoma"/>
          <w:b/>
          <w:bCs/>
          <w:sz w:val="22"/>
          <w:szCs w:val="22"/>
          <w:u w:val="single"/>
          <w:lang w:val="el-GR"/>
        </w:rPr>
        <w:t>ΜΟΝΟ</w:t>
      </w:r>
      <w:r w:rsidRPr="00ED5ACC">
        <w:rPr>
          <w:rFonts w:ascii="Book Antiqua" w:hAnsi="Book Antiqua" w:cs="Tahoma"/>
          <w:bCs/>
          <w:sz w:val="22"/>
          <w:szCs w:val="22"/>
          <w:lang w:val="el-GR"/>
        </w:rPr>
        <w:t xml:space="preserve"> με την επίσημη στολή (φανέλα</w:t>
      </w:r>
      <w:r w:rsidR="009F31CC">
        <w:rPr>
          <w:rFonts w:ascii="Book Antiqua" w:hAnsi="Book Antiqua" w:cs="Tahoma"/>
          <w:bCs/>
          <w:sz w:val="22"/>
          <w:szCs w:val="22"/>
          <w:lang w:val="el-GR"/>
        </w:rPr>
        <w:t xml:space="preserve"> και</w:t>
      </w:r>
      <w:r w:rsidRPr="00ED5ACC">
        <w:rPr>
          <w:rFonts w:ascii="Book Antiqua" w:hAnsi="Book Antiqua" w:cs="Tahoma"/>
          <w:bCs/>
          <w:sz w:val="22"/>
          <w:szCs w:val="22"/>
          <w:lang w:val="el-GR"/>
        </w:rPr>
        <w:t xml:space="preserve"> σορτς) του συλλόγου στον οποίο ανήκουν. Οι υπεύθυνοι των συλλόγων θα πρέπει να βεβαιωθούν ότι οι Κανονισμοί της </w:t>
      </w:r>
      <w:r>
        <w:rPr>
          <w:rFonts w:ascii="Book Antiqua" w:hAnsi="Book Antiqua" w:cs="Tahoma"/>
          <w:bCs/>
          <w:sz w:val="22"/>
          <w:szCs w:val="22"/>
          <w:lang w:val="el-GR"/>
        </w:rPr>
        <w:t xml:space="preserve">Παγκόσμιας </w:t>
      </w:r>
      <w:r w:rsidRPr="00ED5ACC">
        <w:rPr>
          <w:rFonts w:ascii="Book Antiqua" w:hAnsi="Book Antiqua" w:cs="Tahoma"/>
          <w:bCs/>
          <w:sz w:val="22"/>
          <w:szCs w:val="22"/>
          <w:lang w:val="el-GR"/>
        </w:rPr>
        <w:t>Ομοσπονδίας Στίβου (</w:t>
      </w:r>
      <w:r>
        <w:rPr>
          <w:rFonts w:ascii="Book Antiqua" w:hAnsi="Book Antiqua" w:cs="Tahoma"/>
          <w:bCs/>
          <w:sz w:val="22"/>
          <w:szCs w:val="22"/>
          <w:lang w:val="en-US"/>
        </w:rPr>
        <w:t>World</w:t>
      </w:r>
      <w:r w:rsidRPr="00684218">
        <w:rPr>
          <w:rFonts w:ascii="Book Antiqua" w:hAnsi="Book Antiqua" w:cs="Tahoma"/>
          <w:bCs/>
          <w:sz w:val="22"/>
          <w:szCs w:val="22"/>
          <w:lang w:val="el-GR"/>
        </w:rPr>
        <w:t xml:space="preserve"> </w:t>
      </w:r>
      <w:r>
        <w:rPr>
          <w:rFonts w:ascii="Book Antiqua" w:hAnsi="Book Antiqua" w:cs="Tahoma"/>
          <w:bCs/>
          <w:sz w:val="22"/>
          <w:szCs w:val="22"/>
          <w:lang w:val="en-US"/>
        </w:rPr>
        <w:t>Athletics</w:t>
      </w:r>
      <w:r w:rsidRPr="00ED5ACC">
        <w:rPr>
          <w:rFonts w:ascii="Book Antiqua" w:hAnsi="Book Antiqua" w:cs="Tahoma"/>
          <w:bCs/>
          <w:sz w:val="22"/>
          <w:szCs w:val="22"/>
          <w:lang w:val="el-GR"/>
        </w:rPr>
        <w:t xml:space="preserve">) που αφορούν τη Διαφήμιση θα εφαρμόζονται και οι οποίοι είναι διαθέσιμοι στην ηλεκτρονική </w:t>
      </w:r>
      <w:r w:rsidRPr="00FB3AD2">
        <w:rPr>
          <w:rFonts w:ascii="Book Antiqua" w:hAnsi="Book Antiqua" w:cs="Tahoma"/>
          <w:bCs/>
          <w:sz w:val="22"/>
          <w:szCs w:val="22"/>
          <w:lang w:val="el-GR"/>
        </w:rPr>
        <w:t>διεύθυνση:</w:t>
      </w:r>
      <w:bookmarkStart w:id="14" w:name="_Hlk35425949"/>
      <w:r>
        <w:rPr>
          <w:rFonts w:ascii="Book Antiqua" w:hAnsi="Book Antiqua" w:cs="Tahoma"/>
          <w:bCs/>
          <w:sz w:val="22"/>
          <w:szCs w:val="22"/>
          <w:lang w:val="el-GR"/>
        </w:rPr>
        <w:t xml:space="preserve"> </w:t>
      </w:r>
      <w:hyperlink r:id="rId11" w:history="1"/>
      <w:r>
        <w:rPr>
          <w:rStyle w:val="-"/>
          <w:rFonts w:ascii="Book Antiqua" w:hAnsi="Book Antiqua" w:cs="Tahoma"/>
          <w:b/>
          <w:bCs/>
          <w:sz w:val="22"/>
          <w:szCs w:val="22"/>
          <w:lang w:val="el-GR"/>
        </w:rPr>
        <w:t xml:space="preserve"> </w:t>
      </w:r>
      <w:hyperlink r:id="rId12" w:history="1">
        <w:r w:rsidRPr="0035266A">
          <w:rPr>
            <w:rStyle w:val="-"/>
            <w:rFonts w:ascii="Book Antiqua" w:hAnsi="Book Antiqua" w:cs="Tahoma"/>
            <w:b/>
            <w:bCs/>
            <w:sz w:val="22"/>
            <w:szCs w:val="22"/>
            <w:lang w:val="en-US"/>
          </w:rPr>
          <w:t>https</w:t>
        </w:r>
        <w:r w:rsidRPr="0035266A">
          <w:rPr>
            <w:rStyle w:val="-"/>
            <w:rFonts w:ascii="Book Antiqua" w:hAnsi="Book Antiqua" w:cs="Tahoma"/>
            <w:b/>
            <w:bCs/>
            <w:sz w:val="22"/>
            <w:szCs w:val="22"/>
            <w:lang w:val="el-GR"/>
          </w:rPr>
          <w:t>://</w:t>
        </w:r>
        <w:r w:rsidRPr="0035266A">
          <w:rPr>
            <w:rStyle w:val="-"/>
            <w:rFonts w:ascii="Book Antiqua" w:hAnsi="Book Antiqua" w:cs="Tahoma"/>
            <w:b/>
            <w:bCs/>
            <w:sz w:val="22"/>
            <w:szCs w:val="22"/>
            <w:lang w:val="en-US"/>
          </w:rPr>
          <w:t>www</w:t>
        </w:r>
        <w:r w:rsidRPr="0035266A">
          <w:rPr>
            <w:rStyle w:val="-"/>
            <w:rFonts w:ascii="Book Antiqua" w:hAnsi="Book Antiqua" w:cs="Tahoma"/>
            <w:b/>
            <w:bCs/>
            <w:sz w:val="22"/>
            <w:szCs w:val="22"/>
            <w:lang w:val="el-GR"/>
          </w:rPr>
          <w:t>.</w:t>
        </w:r>
        <w:proofErr w:type="spellStart"/>
        <w:r w:rsidRPr="0035266A">
          <w:rPr>
            <w:rStyle w:val="-"/>
            <w:rFonts w:ascii="Book Antiqua" w:hAnsi="Book Antiqua" w:cs="Tahoma"/>
            <w:b/>
            <w:bCs/>
            <w:sz w:val="22"/>
            <w:szCs w:val="22"/>
            <w:lang w:val="en-US"/>
          </w:rPr>
          <w:t>worldathletics</w:t>
        </w:r>
        <w:proofErr w:type="spellEnd"/>
        <w:r w:rsidRPr="0035266A">
          <w:rPr>
            <w:rStyle w:val="-"/>
            <w:rFonts w:ascii="Book Antiqua" w:hAnsi="Book Antiqua" w:cs="Tahoma"/>
            <w:b/>
            <w:bCs/>
            <w:sz w:val="22"/>
            <w:szCs w:val="22"/>
            <w:lang w:val="el-GR"/>
          </w:rPr>
          <w:t>.</w:t>
        </w:r>
        <w:r w:rsidRPr="0035266A">
          <w:rPr>
            <w:rStyle w:val="-"/>
            <w:rFonts w:ascii="Book Antiqua" w:hAnsi="Book Antiqua" w:cs="Tahoma"/>
            <w:b/>
            <w:bCs/>
            <w:sz w:val="22"/>
            <w:szCs w:val="22"/>
            <w:lang w:val="en-US"/>
          </w:rPr>
          <w:t>org</w:t>
        </w:r>
        <w:r w:rsidRPr="0035266A">
          <w:rPr>
            <w:rStyle w:val="-"/>
            <w:rFonts w:ascii="Book Antiqua" w:hAnsi="Book Antiqua" w:cs="Tahoma"/>
            <w:b/>
            <w:bCs/>
            <w:sz w:val="22"/>
            <w:szCs w:val="22"/>
            <w:lang w:val="el-GR"/>
          </w:rPr>
          <w:t>/</w:t>
        </w:r>
        <w:r w:rsidRPr="0035266A">
          <w:rPr>
            <w:rStyle w:val="-"/>
            <w:rFonts w:ascii="Book Antiqua" w:hAnsi="Book Antiqua" w:cs="Tahoma"/>
            <w:b/>
            <w:bCs/>
            <w:sz w:val="22"/>
            <w:szCs w:val="22"/>
            <w:lang w:val="en-US"/>
          </w:rPr>
          <w:t>about</w:t>
        </w:r>
        <w:r w:rsidRPr="0035266A">
          <w:rPr>
            <w:rStyle w:val="-"/>
            <w:rFonts w:ascii="Book Antiqua" w:hAnsi="Book Antiqua" w:cs="Tahoma"/>
            <w:b/>
            <w:bCs/>
            <w:sz w:val="22"/>
            <w:szCs w:val="22"/>
            <w:lang w:val="el-GR"/>
          </w:rPr>
          <w:t>-</w:t>
        </w:r>
        <w:proofErr w:type="spellStart"/>
        <w:r w:rsidRPr="0035266A">
          <w:rPr>
            <w:rStyle w:val="-"/>
            <w:rFonts w:ascii="Book Antiqua" w:hAnsi="Book Antiqua" w:cs="Tahoma"/>
            <w:b/>
            <w:bCs/>
            <w:sz w:val="22"/>
            <w:szCs w:val="22"/>
            <w:lang w:val="en-US"/>
          </w:rPr>
          <w:t>iaaf</w:t>
        </w:r>
        <w:proofErr w:type="spellEnd"/>
        <w:r w:rsidRPr="0035266A">
          <w:rPr>
            <w:rStyle w:val="-"/>
            <w:rFonts w:ascii="Book Antiqua" w:hAnsi="Book Antiqua" w:cs="Tahoma"/>
            <w:b/>
            <w:bCs/>
            <w:sz w:val="22"/>
            <w:szCs w:val="22"/>
            <w:lang w:val="el-GR"/>
          </w:rPr>
          <w:t>/</w:t>
        </w:r>
        <w:r w:rsidRPr="0035266A">
          <w:rPr>
            <w:rStyle w:val="-"/>
            <w:rFonts w:ascii="Book Antiqua" w:hAnsi="Book Antiqua" w:cs="Tahoma"/>
            <w:b/>
            <w:bCs/>
            <w:sz w:val="22"/>
            <w:szCs w:val="22"/>
            <w:lang w:val="en-US"/>
          </w:rPr>
          <w:t>documents</w:t>
        </w:r>
        <w:r w:rsidRPr="0035266A">
          <w:rPr>
            <w:rStyle w:val="-"/>
            <w:rFonts w:ascii="Book Antiqua" w:hAnsi="Book Antiqua" w:cs="Tahoma"/>
            <w:b/>
            <w:bCs/>
            <w:sz w:val="22"/>
            <w:szCs w:val="22"/>
            <w:lang w:val="el-GR"/>
          </w:rPr>
          <w:t>/</w:t>
        </w:r>
        <w:r w:rsidRPr="0035266A">
          <w:rPr>
            <w:rStyle w:val="-"/>
            <w:rFonts w:ascii="Book Antiqua" w:hAnsi="Book Antiqua" w:cs="Tahoma"/>
            <w:b/>
            <w:bCs/>
            <w:sz w:val="22"/>
            <w:szCs w:val="22"/>
            <w:lang w:val="en-US"/>
          </w:rPr>
          <w:t>book</w:t>
        </w:r>
        <w:r w:rsidRPr="0035266A">
          <w:rPr>
            <w:rStyle w:val="-"/>
            <w:rFonts w:ascii="Book Antiqua" w:hAnsi="Book Antiqua" w:cs="Tahoma"/>
            <w:b/>
            <w:bCs/>
            <w:sz w:val="22"/>
            <w:szCs w:val="22"/>
            <w:lang w:val="el-GR"/>
          </w:rPr>
          <w:t>-</w:t>
        </w:r>
        <w:r w:rsidRPr="0035266A">
          <w:rPr>
            <w:rStyle w:val="-"/>
            <w:rFonts w:ascii="Book Antiqua" w:hAnsi="Book Antiqua" w:cs="Tahoma"/>
            <w:b/>
            <w:bCs/>
            <w:sz w:val="22"/>
            <w:szCs w:val="22"/>
            <w:lang w:val="en-US"/>
          </w:rPr>
          <w:t>of</w:t>
        </w:r>
        <w:r w:rsidRPr="0035266A">
          <w:rPr>
            <w:rStyle w:val="-"/>
            <w:rFonts w:ascii="Book Antiqua" w:hAnsi="Book Antiqua" w:cs="Tahoma"/>
            <w:b/>
            <w:bCs/>
            <w:sz w:val="22"/>
            <w:szCs w:val="22"/>
            <w:lang w:val="el-GR"/>
          </w:rPr>
          <w:t>-</w:t>
        </w:r>
        <w:r w:rsidRPr="0035266A">
          <w:rPr>
            <w:rStyle w:val="-"/>
            <w:rFonts w:ascii="Book Antiqua" w:hAnsi="Book Antiqua" w:cs="Tahoma"/>
            <w:b/>
            <w:bCs/>
            <w:sz w:val="22"/>
            <w:szCs w:val="22"/>
            <w:lang w:val="en-US"/>
          </w:rPr>
          <w:t>rules</w:t>
        </w:r>
      </w:hyperlink>
      <w:r>
        <w:rPr>
          <w:rStyle w:val="-"/>
          <w:rFonts w:ascii="Book Antiqua" w:hAnsi="Book Antiqua" w:cs="Tahoma"/>
          <w:b/>
          <w:bCs/>
          <w:sz w:val="22"/>
          <w:szCs w:val="22"/>
          <w:lang w:val="el-GR"/>
        </w:rPr>
        <w:t>.</w:t>
      </w:r>
    </w:p>
    <w:bookmarkEnd w:id="14"/>
    <w:p w14:paraId="320CFD5D" w14:textId="77777777" w:rsidR="00092ABB" w:rsidRPr="00ED5ACC" w:rsidRDefault="00092ABB" w:rsidP="00092ABB">
      <w:pPr>
        <w:pStyle w:val="Print-FromToSubjectDate"/>
        <w:pBdr>
          <w:left w:val="none" w:sz="0" w:space="0" w:color="auto"/>
        </w:pBdr>
        <w:jc w:val="both"/>
        <w:rPr>
          <w:rFonts w:ascii="Book Antiqua" w:hAnsi="Book Antiqua" w:cs="Tahoma"/>
          <w:bCs/>
          <w:sz w:val="22"/>
          <w:szCs w:val="22"/>
          <w:lang w:val="el-GR"/>
        </w:rPr>
      </w:pPr>
      <w:r w:rsidRPr="00ED5ACC">
        <w:rPr>
          <w:rFonts w:ascii="Book Antiqua" w:hAnsi="Book Antiqua" w:cs="Tahoma"/>
          <w:bCs/>
          <w:sz w:val="22"/>
          <w:szCs w:val="22"/>
          <w:lang w:val="el-GR"/>
        </w:rPr>
        <w:t xml:space="preserve">Στην περίπτωση που η αγωνιστική εμφάνιση συλλόγου </w:t>
      </w:r>
      <w:r>
        <w:rPr>
          <w:rFonts w:ascii="Book Antiqua" w:hAnsi="Book Antiqua" w:cs="Tahoma"/>
          <w:bCs/>
          <w:sz w:val="22"/>
          <w:szCs w:val="22"/>
          <w:lang w:val="el-GR"/>
        </w:rPr>
        <w:t xml:space="preserve">ή η φόρμα </w:t>
      </w:r>
      <w:r w:rsidRPr="00ED5ACC">
        <w:rPr>
          <w:rFonts w:ascii="Book Antiqua" w:hAnsi="Book Antiqua" w:cs="Tahoma"/>
          <w:bCs/>
          <w:sz w:val="22"/>
          <w:szCs w:val="22"/>
          <w:lang w:val="el-GR"/>
        </w:rPr>
        <w:t xml:space="preserve">δεν είναι σύμφωνα με όσα ορίζουν οι Κανονισμοί, οι υπεύθυνοι των συλλόγων με δική τους ευθύνη και πριν την είσοδο των αθλητών στην Αίθουσα Κλήσης,  θα πρέπει να φροντίσουν να καλύψουν τα μέρη εκείνα της στολής </w:t>
      </w:r>
      <w:r w:rsidRPr="00ED5ACC">
        <w:rPr>
          <w:rFonts w:ascii="Book Antiqua" w:hAnsi="Book Antiqua" w:cs="Tahoma"/>
          <w:bCs/>
          <w:sz w:val="22"/>
          <w:szCs w:val="22"/>
          <w:lang w:val="el-GR"/>
        </w:rPr>
        <w:lastRenderedPageBreak/>
        <w:t xml:space="preserve">που είναι αντίθετα με τον κανονισμό με κατάλληλο υλικό το οποίο κατά τη διάρκεια του αγώνα δεν θα αποκολλάται. </w:t>
      </w:r>
    </w:p>
    <w:p w14:paraId="3760B5D9" w14:textId="77777777" w:rsidR="00092ABB" w:rsidRPr="00ED5ACC" w:rsidRDefault="00092ABB" w:rsidP="00092ABB">
      <w:pPr>
        <w:pStyle w:val="Print-FromToSubjectDate"/>
        <w:pBdr>
          <w:left w:val="none" w:sz="0" w:space="0" w:color="auto"/>
        </w:pBdr>
        <w:jc w:val="both"/>
        <w:rPr>
          <w:rFonts w:ascii="Book Antiqua" w:hAnsi="Book Antiqua"/>
          <w:bCs/>
          <w:sz w:val="22"/>
          <w:szCs w:val="22"/>
          <w:lang w:val="el-GR"/>
        </w:rPr>
      </w:pPr>
    </w:p>
    <w:p w14:paraId="142D103D" w14:textId="77777777" w:rsidR="00092ABB" w:rsidRPr="00ED5ACC" w:rsidRDefault="00092ABB" w:rsidP="00092ABB">
      <w:pPr>
        <w:pStyle w:val="Print-FromToSubjectDate"/>
        <w:pBdr>
          <w:left w:val="none" w:sz="0" w:space="0" w:color="auto"/>
        </w:pBdr>
        <w:jc w:val="both"/>
        <w:rPr>
          <w:rFonts w:ascii="Book Antiqua" w:hAnsi="Book Antiqua" w:cs="Tahoma"/>
          <w:b/>
          <w:bCs/>
          <w:sz w:val="22"/>
          <w:szCs w:val="22"/>
          <w:u w:val="single"/>
          <w:lang w:val="el-GR"/>
        </w:rPr>
      </w:pPr>
      <w:r w:rsidRPr="00ED5ACC">
        <w:rPr>
          <w:rFonts w:ascii="Book Antiqua" w:hAnsi="Book Antiqua" w:cs="Tahoma"/>
          <w:b/>
          <w:bCs/>
          <w:sz w:val="22"/>
          <w:szCs w:val="22"/>
          <w:u w:val="single"/>
          <w:lang w:val="el-GR"/>
        </w:rPr>
        <w:t xml:space="preserve">ΣΤΟΥΣ ΑΘΛΗΤΕΣ-ΤΡΙΕΣ ΠΟΥ Η </w:t>
      </w:r>
      <w:r>
        <w:rPr>
          <w:rFonts w:ascii="Book Antiqua" w:hAnsi="Book Antiqua" w:cs="Tahoma"/>
          <w:b/>
          <w:bCs/>
          <w:sz w:val="22"/>
          <w:szCs w:val="22"/>
          <w:u w:val="single"/>
          <w:lang w:val="el-GR"/>
        </w:rPr>
        <w:t xml:space="preserve">ΑΓΩΝΙΣΤΙΚΗ </w:t>
      </w:r>
      <w:r w:rsidRPr="00ED5ACC">
        <w:rPr>
          <w:rFonts w:ascii="Book Antiqua" w:hAnsi="Book Antiqua" w:cs="Tahoma"/>
          <w:b/>
          <w:bCs/>
          <w:sz w:val="22"/>
          <w:szCs w:val="22"/>
          <w:u w:val="single"/>
          <w:lang w:val="el-GR"/>
        </w:rPr>
        <w:t xml:space="preserve">ΣΤΟΛΗ </w:t>
      </w:r>
      <w:r>
        <w:rPr>
          <w:rFonts w:ascii="Book Antiqua" w:hAnsi="Book Antiqua" w:cs="Tahoma"/>
          <w:b/>
          <w:bCs/>
          <w:sz w:val="22"/>
          <w:szCs w:val="22"/>
          <w:u w:val="single"/>
          <w:lang w:val="el-GR"/>
        </w:rPr>
        <w:t xml:space="preserve">ή Η ΦΟΡΜΑ </w:t>
      </w:r>
      <w:r w:rsidRPr="00ED5ACC">
        <w:rPr>
          <w:rFonts w:ascii="Book Antiqua" w:hAnsi="Book Antiqua" w:cs="Tahoma"/>
          <w:b/>
          <w:bCs/>
          <w:sz w:val="22"/>
          <w:szCs w:val="22"/>
          <w:u w:val="single"/>
          <w:lang w:val="el-GR"/>
        </w:rPr>
        <w:t xml:space="preserve">ΕΙΝΑΙ ΔΙΑΦΟΡΕΤΙΚΗ ΑΠΟ ΑΥΤΗ ΤΗΣ ΕΠΙΣΗΜΗΣ </w:t>
      </w:r>
      <w:r>
        <w:rPr>
          <w:rFonts w:ascii="Book Antiqua" w:hAnsi="Book Antiqua" w:cs="Tahoma"/>
          <w:b/>
          <w:bCs/>
          <w:sz w:val="22"/>
          <w:szCs w:val="22"/>
          <w:u w:val="single"/>
          <w:lang w:val="el-GR"/>
        </w:rPr>
        <w:t xml:space="preserve">ΑΓΩΝΙΣΤΙΚΗΣ </w:t>
      </w:r>
      <w:r w:rsidRPr="00ED5ACC">
        <w:rPr>
          <w:rFonts w:ascii="Book Antiqua" w:hAnsi="Book Antiqua" w:cs="Tahoma"/>
          <w:b/>
          <w:bCs/>
          <w:sz w:val="22"/>
          <w:szCs w:val="22"/>
          <w:u w:val="single"/>
          <w:lang w:val="el-GR"/>
        </w:rPr>
        <w:t xml:space="preserve">ΣΤΟΛΗΣ </w:t>
      </w:r>
      <w:r>
        <w:rPr>
          <w:rFonts w:ascii="Book Antiqua" w:hAnsi="Book Antiqua" w:cs="Tahoma"/>
          <w:b/>
          <w:bCs/>
          <w:sz w:val="22"/>
          <w:szCs w:val="22"/>
          <w:u w:val="single"/>
          <w:lang w:val="el-GR"/>
        </w:rPr>
        <w:t xml:space="preserve">&amp; ΦΟΡΜΑΣ </w:t>
      </w:r>
      <w:r w:rsidRPr="00ED5ACC">
        <w:rPr>
          <w:rFonts w:ascii="Book Antiqua" w:hAnsi="Book Antiqua" w:cs="Tahoma"/>
          <w:b/>
          <w:bCs/>
          <w:sz w:val="22"/>
          <w:szCs w:val="22"/>
          <w:u w:val="single"/>
          <w:lang w:val="el-GR"/>
        </w:rPr>
        <w:t>ΤΟΥ ΣΥΛΛΟΓΟΥ ΤΟΥΣ ή ΔΕΝ ΣΥΜΜΟΡΦΩΝΟΝΤΑΙ ΜΕ ΟΣΑ ΑΝΑΦΕΡΟΝΤΑΙ ΠΑΡΑΠΑΝΩ ΓΙΑ ΤΗ ΔΙΑΦΗΜΙΣΗ ΔΕΝ ΘΑ ΤΟΥΣ ΕΠΙΤΡΕΠΕΤΑΙ ΝΑ ΑΓΩΝΙΣΤΟΥΝ.</w:t>
      </w:r>
    </w:p>
    <w:p w14:paraId="1FD4B5CD" w14:textId="77777777" w:rsidR="00092ABB" w:rsidRDefault="00092ABB" w:rsidP="00092ABB">
      <w:pPr>
        <w:pStyle w:val="Print-FromToSubjectDate"/>
        <w:pBdr>
          <w:left w:val="none" w:sz="0" w:space="0" w:color="auto"/>
        </w:pBdr>
        <w:jc w:val="both"/>
        <w:rPr>
          <w:rFonts w:ascii="Book Antiqua" w:hAnsi="Book Antiqua"/>
          <w:bCs/>
          <w:sz w:val="22"/>
          <w:szCs w:val="22"/>
          <w:lang w:val="el-GR"/>
        </w:rPr>
      </w:pPr>
    </w:p>
    <w:p w14:paraId="3E4F3172" w14:textId="77777777" w:rsidR="00092ABB" w:rsidRPr="00C767BA" w:rsidRDefault="00092ABB" w:rsidP="00092ABB">
      <w:pPr>
        <w:pStyle w:val="Web"/>
        <w:spacing w:before="0" w:beforeAutospacing="0" w:after="0" w:afterAutospacing="0"/>
        <w:jc w:val="both"/>
        <w:rPr>
          <w:rFonts w:ascii="Book Antiqua" w:eastAsiaTheme="minorEastAsia" w:hAnsi="Book Antiqua" w:cstheme="minorBidi"/>
          <w:bCs/>
          <w:kern w:val="24"/>
          <w:sz w:val="22"/>
          <w:szCs w:val="22"/>
        </w:rPr>
      </w:pPr>
      <w:bookmarkStart w:id="15" w:name="_Hlk5090091"/>
      <w:r w:rsidRPr="00C767BA">
        <w:rPr>
          <w:rFonts w:ascii="Book Antiqua" w:eastAsiaTheme="minorEastAsia" w:hAnsi="Book Antiqua" w:cstheme="minorBidi"/>
          <w:bCs/>
          <w:kern w:val="24"/>
          <w:sz w:val="22"/>
          <w:szCs w:val="22"/>
        </w:rPr>
        <w:t xml:space="preserve">Παρ’ όλα αυτά, σε περίπτωση που οι αθλητές κατά τη διάρκεια του αγώνα παραβιάσουν όσα αναφέρονται στους κανονισμούς της </w:t>
      </w:r>
      <w:r>
        <w:rPr>
          <w:rFonts w:ascii="Book Antiqua" w:hAnsi="Book Antiqua" w:cs="Tahoma"/>
          <w:bCs/>
          <w:sz w:val="22"/>
          <w:szCs w:val="22"/>
        </w:rPr>
        <w:t xml:space="preserve">Παγκόσμιας </w:t>
      </w:r>
      <w:r w:rsidRPr="00ED5ACC">
        <w:rPr>
          <w:rFonts w:ascii="Book Antiqua" w:hAnsi="Book Antiqua" w:cs="Tahoma"/>
          <w:bCs/>
          <w:sz w:val="22"/>
          <w:szCs w:val="22"/>
        </w:rPr>
        <w:t>Ομοσπονδίας Στίβου (</w:t>
      </w:r>
      <w:r>
        <w:rPr>
          <w:rFonts w:ascii="Book Antiqua" w:hAnsi="Book Antiqua" w:cs="Tahoma"/>
          <w:bCs/>
          <w:sz w:val="22"/>
          <w:szCs w:val="22"/>
          <w:lang w:val="en-US"/>
        </w:rPr>
        <w:t>World</w:t>
      </w:r>
      <w:r w:rsidRPr="00684218">
        <w:rPr>
          <w:rFonts w:ascii="Book Antiqua" w:hAnsi="Book Antiqua" w:cs="Tahoma"/>
          <w:bCs/>
          <w:sz w:val="22"/>
          <w:szCs w:val="22"/>
        </w:rPr>
        <w:t xml:space="preserve"> </w:t>
      </w:r>
      <w:r>
        <w:rPr>
          <w:rFonts w:ascii="Book Antiqua" w:hAnsi="Book Antiqua" w:cs="Tahoma"/>
          <w:bCs/>
          <w:sz w:val="22"/>
          <w:szCs w:val="22"/>
          <w:lang w:val="en-US"/>
        </w:rPr>
        <w:t>Athletics</w:t>
      </w:r>
      <w:r w:rsidRPr="00ED5ACC">
        <w:rPr>
          <w:rFonts w:ascii="Book Antiqua" w:hAnsi="Book Antiqua" w:cs="Tahoma"/>
          <w:bCs/>
          <w:sz w:val="22"/>
          <w:szCs w:val="22"/>
        </w:rPr>
        <w:t xml:space="preserve">) </w:t>
      </w:r>
      <w:r w:rsidRPr="00C767BA">
        <w:rPr>
          <w:rFonts w:ascii="Book Antiqua" w:eastAsiaTheme="minorEastAsia" w:hAnsi="Book Antiqua" w:cstheme="minorBidi"/>
          <w:bCs/>
          <w:kern w:val="24"/>
          <w:sz w:val="22"/>
          <w:szCs w:val="22"/>
        </w:rPr>
        <w:t>καθώς και στην παρούσα προκήρυξη, τότε θα γίνεται αναφορά προς το Δ.Σ. του ΣΕΓΑΣ το οποίο και θα μπορεί να επιβάλλει τις παρακάτω κυρώσεις:</w:t>
      </w:r>
    </w:p>
    <w:p w14:paraId="7F28B030" w14:textId="77777777" w:rsidR="00092ABB" w:rsidRPr="00C767BA" w:rsidRDefault="00092ABB">
      <w:pPr>
        <w:pStyle w:val="Web"/>
        <w:numPr>
          <w:ilvl w:val="0"/>
          <w:numId w:val="7"/>
        </w:numPr>
        <w:spacing w:before="0" w:beforeAutospacing="0" w:after="0" w:afterAutospacing="0"/>
        <w:jc w:val="both"/>
        <w:rPr>
          <w:rFonts w:ascii="Book Antiqua" w:eastAsiaTheme="minorEastAsia" w:hAnsi="Book Antiqua" w:cstheme="minorBidi"/>
          <w:bCs/>
          <w:kern w:val="24"/>
          <w:sz w:val="22"/>
          <w:szCs w:val="22"/>
          <w:u w:val="single"/>
        </w:rPr>
      </w:pPr>
      <w:r w:rsidRPr="00C767BA">
        <w:rPr>
          <w:rFonts w:ascii="Book Antiqua" w:eastAsiaTheme="minorEastAsia" w:hAnsi="Book Antiqua" w:cstheme="minorBidi"/>
          <w:bCs/>
          <w:kern w:val="24"/>
          <w:sz w:val="22"/>
          <w:szCs w:val="22"/>
          <w:u w:val="single"/>
        </w:rPr>
        <w:t>την ακύρωση της συμμετοχής του αθλητή-</w:t>
      </w:r>
      <w:proofErr w:type="spellStart"/>
      <w:r w:rsidRPr="00C767BA">
        <w:rPr>
          <w:rFonts w:ascii="Book Antiqua" w:eastAsiaTheme="minorEastAsia" w:hAnsi="Book Antiqua" w:cstheme="minorBidi"/>
          <w:bCs/>
          <w:kern w:val="24"/>
          <w:sz w:val="22"/>
          <w:szCs w:val="22"/>
          <w:u w:val="single"/>
        </w:rPr>
        <w:t>τριας</w:t>
      </w:r>
      <w:proofErr w:type="spellEnd"/>
      <w:r w:rsidRPr="00C767BA">
        <w:rPr>
          <w:rFonts w:ascii="Book Antiqua" w:eastAsiaTheme="minorEastAsia" w:hAnsi="Book Antiqua" w:cstheme="minorBidi"/>
          <w:bCs/>
          <w:kern w:val="24"/>
          <w:sz w:val="22"/>
          <w:szCs w:val="22"/>
          <w:u w:val="single"/>
        </w:rPr>
        <w:t xml:space="preserve"> από τη διοργάνωση</w:t>
      </w:r>
    </w:p>
    <w:p w14:paraId="56FC101B" w14:textId="77777777" w:rsidR="00092ABB" w:rsidRPr="00C767BA" w:rsidRDefault="00092ABB">
      <w:pPr>
        <w:pStyle w:val="Web"/>
        <w:numPr>
          <w:ilvl w:val="0"/>
          <w:numId w:val="7"/>
        </w:numPr>
        <w:spacing w:before="0" w:beforeAutospacing="0" w:after="0" w:afterAutospacing="0"/>
        <w:jc w:val="both"/>
        <w:rPr>
          <w:rFonts w:ascii="Book Antiqua" w:eastAsiaTheme="minorEastAsia" w:hAnsi="Book Antiqua" w:cstheme="minorBidi"/>
          <w:bCs/>
          <w:kern w:val="24"/>
          <w:sz w:val="22"/>
          <w:szCs w:val="22"/>
        </w:rPr>
      </w:pPr>
      <w:r w:rsidRPr="00C767BA">
        <w:rPr>
          <w:rFonts w:ascii="Book Antiqua" w:eastAsiaTheme="minorEastAsia" w:hAnsi="Book Antiqua" w:cstheme="minorBidi"/>
          <w:bCs/>
          <w:kern w:val="24"/>
          <w:sz w:val="22"/>
          <w:szCs w:val="22"/>
          <w:u w:val="single"/>
        </w:rPr>
        <w:t>τον αποκλεισμό του/της για χρονικό διάστημα από συμμετοχή σε επόμενες διοργανώσεις της Ομοσπονδίας</w:t>
      </w:r>
      <w:r w:rsidRPr="00C767BA">
        <w:rPr>
          <w:rFonts w:ascii="Book Antiqua" w:eastAsiaTheme="minorEastAsia" w:hAnsi="Book Antiqua" w:cstheme="minorBidi"/>
          <w:bCs/>
          <w:kern w:val="24"/>
          <w:sz w:val="22"/>
          <w:szCs w:val="22"/>
        </w:rPr>
        <w:t xml:space="preserve"> καθώς και</w:t>
      </w:r>
    </w:p>
    <w:p w14:paraId="47A32018" w14:textId="0CBD5BC1" w:rsidR="00092ABB" w:rsidRPr="00B027C7" w:rsidRDefault="00092ABB">
      <w:pPr>
        <w:pStyle w:val="Web"/>
        <w:numPr>
          <w:ilvl w:val="0"/>
          <w:numId w:val="7"/>
        </w:numPr>
        <w:spacing w:before="0" w:beforeAutospacing="0" w:after="0" w:afterAutospacing="0"/>
        <w:jc w:val="both"/>
        <w:rPr>
          <w:rFonts w:ascii="Book Antiqua" w:eastAsiaTheme="minorEastAsia" w:hAnsi="Book Antiqua" w:cstheme="minorBidi"/>
          <w:bCs/>
          <w:kern w:val="24"/>
          <w:sz w:val="22"/>
          <w:szCs w:val="22"/>
        </w:rPr>
      </w:pPr>
      <w:r w:rsidRPr="00C767BA">
        <w:rPr>
          <w:rFonts w:ascii="Book Antiqua" w:eastAsiaTheme="minorEastAsia" w:hAnsi="Book Antiqua" w:cstheme="minorBidi"/>
          <w:bCs/>
          <w:kern w:val="24"/>
          <w:sz w:val="22"/>
          <w:szCs w:val="22"/>
          <w:u w:val="single"/>
        </w:rPr>
        <w:t>την αφαίρεση βαθμών από τον Σύλλογο στον οποίο ανήκει</w:t>
      </w:r>
      <w:r w:rsidRPr="00C767BA">
        <w:rPr>
          <w:rFonts w:ascii="Book Antiqua" w:eastAsiaTheme="minorEastAsia" w:hAnsi="Book Antiqua" w:cstheme="minorBidi"/>
          <w:bCs/>
          <w:kern w:val="24"/>
          <w:sz w:val="22"/>
          <w:szCs w:val="22"/>
        </w:rPr>
        <w:t xml:space="preserve"> </w:t>
      </w:r>
    </w:p>
    <w:p w14:paraId="58131E3F" w14:textId="77777777" w:rsidR="00092ABB" w:rsidRPr="00C767BA" w:rsidRDefault="00092ABB" w:rsidP="00092ABB">
      <w:pPr>
        <w:pStyle w:val="Web"/>
        <w:spacing w:before="0" w:beforeAutospacing="0" w:after="0" w:afterAutospacing="0"/>
        <w:jc w:val="both"/>
        <w:rPr>
          <w:rFonts w:ascii="Book Antiqua" w:hAnsi="Book Antiqua"/>
          <w:b/>
          <w:sz w:val="22"/>
          <w:szCs w:val="22"/>
          <w:u w:val="single"/>
        </w:rPr>
      </w:pPr>
      <w:r w:rsidRPr="00C767BA">
        <w:rPr>
          <w:rFonts w:ascii="Book Antiqua" w:eastAsiaTheme="minorEastAsia" w:hAnsi="Book Antiqua" w:cstheme="minorBidi"/>
          <w:bCs/>
          <w:kern w:val="24"/>
          <w:sz w:val="22"/>
          <w:szCs w:val="22"/>
        </w:rPr>
        <w:t xml:space="preserve">Επίσης επισημαίνεται ότι η συμμετοχή των αθλητών </w:t>
      </w:r>
      <w:r w:rsidRPr="00C767BA">
        <w:rPr>
          <w:rFonts w:ascii="Book Antiqua" w:eastAsiaTheme="minorEastAsia" w:hAnsi="Book Antiqua" w:cstheme="minorBidi"/>
          <w:b/>
          <w:bCs/>
          <w:kern w:val="24"/>
          <w:sz w:val="22"/>
          <w:szCs w:val="22"/>
          <w:u w:val="single"/>
        </w:rPr>
        <w:t xml:space="preserve">με την εμφάνιση της Εθνικής Ομάδας δεν επιτρέπεται. </w:t>
      </w:r>
    </w:p>
    <w:bookmarkEnd w:id="15"/>
    <w:p w14:paraId="707C3572" w14:textId="77777777" w:rsidR="00092ABB" w:rsidRPr="00C767BA" w:rsidRDefault="00092ABB" w:rsidP="00092ABB">
      <w:pPr>
        <w:pStyle w:val="Print-FromToSubjectDate"/>
        <w:pBdr>
          <w:left w:val="none" w:sz="0" w:space="0" w:color="auto"/>
        </w:pBdr>
        <w:jc w:val="both"/>
        <w:rPr>
          <w:rFonts w:ascii="Book Antiqua" w:hAnsi="Book Antiqua"/>
          <w:bCs/>
          <w:sz w:val="22"/>
          <w:szCs w:val="22"/>
          <w:lang w:val="el-GR"/>
        </w:rPr>
      </w:pPr>
    </w:p>
    <w:p w14:paraId="776A3019" w14:textId="5775B781" w:rsidR="00092ABB" w:rsidRPr="00B027C7" w:rsidRDefault="00092ABB" w:rsidP="00092ABB">
      <w:pPr>
        <w:pStyle w:val="Print-FromToSubjectDate"/>
        <w:pBdr>
          <w:left w:val="none" w:sz="0" w:space="0" w:color="auto"/>
        </w:pBdr>
        <w:jc w:val="both"/>
        <w:rPr>
          <w:rFonts w:ascii="Book Antiqua" w:hAnsi="Book Antiqua"/>
          <w:b/>
          <w:sz w:val="22"/>
          <w:szCs w:val="22"/>
          <w:u w:val="single"/>
          <w:lang w:val="el-GR"/>
        </w:rPr>
      </w:pPr>
      <w:r w:rsidRPr="00C767BA">
        <w:rPr>
          <w:rFonts w:ascii="Book Antiqua" w:hAnsi="Book Antiqua"/>
          <w:b/>
          <w:sz w:val="22"/>
          <w:szCs w:val="22"/>
          <w:u w:val="single"/>
          <w:lang w:val="el-GR"/>
        </w:rPr>
        <w:t xml:space="preserve">ΠΡΟΣΟΧΗ: Η ΤΕΛΕΤΗ ΑΠΟΝΟΜΗΣ ΜΕΤΑΛΛΙΩΝ, ΟΙ ΣΥΝΕΝΤΕΥΞΕΙΣ ΤΥΠΟΥ ΠΟΥ ΟΡΓΑΝΩΝΟΝΤΑΙ ΑΠΌ ΤΟΝ ΣΕΓΑΣ (εντός ή εκτός Σταδίου), </w:t>
      </w:r>
      <w:r w:rsidRPr="00C767BA">
        <w:rPr>
          <w:rFonts w:ascii="Book Antiqua" w:hAnsi="Book Antiqua"/>
          <w:b/>
          <w:sz w:val="22"/>
          <w:szCs w:val="22"/>
          <w:u w:val="single"/>
          <w:lang w:val="en-US"/>
        </w:rPr>
        <w:t>TA</w:t>
      </w:r>
      <w:r w:rsidRPr="00C767BA">
        <w:rPr>
          <w:rFonts w:ascii="Book Antiqua" w:hAnsi="Book Antiqua"/>
          <w:b/>
          <w:sz w:val="22"/>
          <w:szCs w:val="22"/>
          <w:u w:val="single"/>
          <w:lang w:val="el-GR"/>
        </w:rPr>
        <w:t xml:space="preserve"> </w:t>
      </w:r>
      <w:r w:rsidRPr="00C767BA">
        <w:rPr>
          <w:rFonts w:ascii="Book Antiqua" w:hAnsi="Book Antiqua"/>
          <w:b/>
          <w:sz w:val="22"/>
          <w:szCs w:val="22"/>
          <w:u w:val="single"/>
          <w:lang w:val="en-US"/>
        </w:rPr>
        <w:t>FLASH</w:t>
      </w:r>
      <w:r w:rsidRPr="00C767BA">
        <w:rPr>
          <w:rFonts w:ascii="Book Antiqua" w:hAnsi="Book Antiqua"/>
          <w:b/>
          <w:sz w:val="22"/>
          <w:szCs w:val="22"/>
          <w:u w:val="single"/>
          <w:lang w:val="el-GR"/>
        </w:rPr>
        <w:t xml:space="preserve"> </w:t>
      </w:r>
      <w:r w:rsidRPr="00C767BA">
        <w:rPr>
          <w:rFonts w:ascii="Book Antiqua" w:hAnsi="Book Antiqua"/>
          <w:b/>
          <w:sz w:val="22"/>
          <w:szCs w:val="22"/>
          <w:u w:val="single"/>
          <w:lang w:val="en-US"/>
        </w:rPr>
        <w:t>INTERVIEWS</w:t>
      </w:r>
      <w:r w:rsidRPr="00C767BA">
        <w:rPr>
          <w:rFonts w:ascii="Book Antiqua" w:hAnsi="Book Antiqua"/>
          <w:b/>
          <w:sz w:val="22"/>
          <w:szCs w:val="22"/>
          <w:u w:val="single"/>
          <w:lang w:val="el-GR"/>
        </w:rPr>
        <w:t xml:space="preserve"> (σύντομες δηλώσεις σε </w:t>
      </w:r>
      <w:r w:rsidRPr="00C767BA">
        <w:rPr>
          <w:rFonts w:ascii="Book Antiqua" w:hAnsi="Book Antiqua"/>
          <w:b/>
          <w:sz w:val="22"/>
          <w:szCs w:val="22"/>
          <w:u w:val="single"/>
          <w:lang w:val="en-US"/>
        </w:rPr>
        <w:t>TV</w:t>
      </w:r>
      <w:r w:rsidRPr="00C767BA">
        <w:rPr>
          <w:rFonts w:ascii="Book Antiqua" w:hAnsi="Book Antiqua"/>
          <w:b/>
          <w:sz w:val="22"/>
          <w:szCs w:val="22"/>
          <w:u w:val="single"/>
          <w:lang w:val="el-GR"/>
        </w:rPr>
        <w:t xml:space="preserve"> ή οποιοδήποτε άλλο μέσο), Ο «ΓΥΡΟΣ ΘΡΙΑΜΒΟΥ» ΚΑΘΩΣ ΚΑΙ ΟΙ ΠΑΝΗΓΥΡΙΣΜΟΙ ΕΝΤΟΣ ΤΟΥ ΑΓΩΝΙΣΤΙΚΟΥ ΧΩΡΟΥ, ΑΠΟΤΕΛΟΥΝ ΜΕΡΟΣ ΤΟΥ ΠΡΩΤΑΘΛΗΜΑΤΟΣ ΚΑΙ Η ΕΜΦΑΝΙΣΗ ΤΩΝ ΑΘΛΗΤΩΝ ΟΣΟΝ ΑΦΟΡΑ ΤΗΝ ΕΝΔΥΜΑΣΙΑ ΤΟΥΣ ΘΑ ΠΡΕΠΕΙ ΝΑ ΕΙΝΑΙ ΣΥΜΦΩΝΑ ΜΕ ΟΣΑ ΑΝΑΦΕΡΟΝΤΑΙ ΣΤΗΝ ΠΑΡΟΥΣΑ ΠΡΟΚΗΡΥΞΗ.</w:t>
      </w:r>
    </w:p>
    <w:p w14:paraId="4A36382E" w14:textId="77777777" w:rsidR="00C16FAB" w:rsidRDefault="00C16FAB" w:rsidP="00092ABB">
      <w:pPr>
        <w:jc w:val="both"/>
        <w:rPr>
          <w:rFonts w:ascii="Book Antiqua" w:hAnsi="Book Antiqua"/>
          <w:b/>
          <w:sz w:val="22"/>
          <w:szCs w:val="22"/>
        </w:rPr>
      </w:pPr>
      <w:bookmarkStart w:id="16" w:name="_Hlk72684821"/>
    </w:p>
    <w:p w14:paraId="3FC41BE1" w14:textId="51BF6E1C" w:rsidR="00092ABB" w:rsidRDefault="00092ABB" w:rsidP="00092ABB">
      <w:pPr>
        <w:jc w:val="both"/>
        <w:rPr>
          <w:rFonts w:ascii="Book Antiqua" w:hAnsi="Book Antiqua"/>
          <w:b/>
          <w:bCs/>
          <w:sz w:val="22"/>
          <w:szCs w:val="22"/>
        </w:rPr>
      </w:pPr>
      <w:r w:rsidRPr="00ED5ACC">
        <w:rPr>
          <w:rFonts w:ascii="Book Antiqua" w:hAnsi="Book Antiqua"/>
          <w:b/>
          <w:sz w:val="22"/>
          <w:szCs w:val="22"/>
        </w:rPr>
        <w:t>1</w:t>
      </w:r>
      <w:r w:rsidRPr="006D255F">
        <w:rPr>
          <w:rFonts w:ascii="Book Antiqua" w:hAnsi="Book Antiqua"/>
          <w:b/>
          <w:sz w:val="22"/>
          <w:szCs w:val="22"/>
        </w:rPr>
        <w:t>6</w:t>
      </w:r>
      <w:r w:rsidRPr="00ED5ACC">
        <w:rPr>
          <w:rFonts w:ascii="Book Antiqua" w:hAnsi="Book Antiqua"/>
          <w:b/>
          <w:sz w:val="22"/>
          <w:szCs w:val="22"/>
        </w:rPr>
        <w:t>.3 Αγωνιστικά παπούτσια</w:t>
      </w:r>
      <w:r>
        <w:rPr>
          <w:rFonts w:ascii="Book Antiqua" w:hAnsi="Book Antiqua"/>
          <w:b/>
          <w:sz w:val="22"/>
          <w:szCs w:val="22"/>
        </w:rPr>
        <w:t xml:space="preserve"> </w:t>
      </w:r>
      <w:bookmarkStart w:id="17" w:name="_Hlk35426002"/>
      <w:r>
        <w:rPr>
          <w:rFonts w:ascii="Book Antiqua" w:hAnsi="Book Antiqua" w:cs="Tahoma"/>
          <w:b/>
          <w:sz w:val="22"/>
          <w:szCs w:val="22"/>
        </w:rPr>
        <w:t>Ά</w:t>
      </w:r>
      <w:r w:rsidRPr="00D226EF">
        <w:rPr>
          <w:rFonts w:ascii="Book Antiqua" w:hAnsi="Book Antiqua" w:cs="Tahoma"/>
          <w:b/>
          <w:sz w:val="22"/>
          <w:szCs w:val="22"/>
        </w:rPr>
        <w:t xml:space="preserve">ρθρο 5 </w:t>
      </w:r>
      <w:r>
        <w:rPr>
          <w:rFonts w:ascii="Book Antiqua" w:hAnsi="Book Antiqua" w:cs="Tahoma"/>
          <w:b/>
          <w:sz w:val="22"/>
          <w:szCs w:val="22"/>
        </w:rPr>
        <w:t>(</w:t>
      </w:r>
      <w:r w:rsidRPr="00D226EF">
        <w:rPr>
          <w:rFonts w:ascii="Book Antiqua" w:hAnsi="Book Antiqua" w:cs="Tahoma"/>
          <w:b/>
          <w:sz w:val="22"/>
          <w:szCs w:val="22"/>
        </w:rPr>
        <w:t>πρώην 143)</w:t>
      </w:r>
      <w:r>
        <w:rPr>
          <w:rFonts w:ascii="Book Antiqua" w:hAnsi="Book Antiqua" w:cs="Tahoma"/>
          <w:b/>
          <w:sz w:val="22"/>
          <w:szCs w:val="22"/>
        </w:rPr>
        <w:t xml:space="preserve"> παρ</w:t>
      </w:r>
      <w:r w:rsidR="00832FB0">
        <w:rPr>
          <w:rFonts w:ascii="Book Antiqua" w:hAnsi="Book Antiqua" w:cs="Tahoma"/>
          <w:b/>
          <w:sz w:val="22"/>
          <w:szCs w:val="22"/>
        </w:rPr>
        <w:t>ά</w:t>
      </w:r>
      <w:r>
        <w:rPr>
          <w:rFonts w:ascii="Book Antiqua" w:hAnsi="Book Antiqua" w:cs="Tahoma"/>
          <w:b/>
          <w:sz w:val="22"/>
          <w:szCs w:val="22"/>
        </w:rPr>
        <w:t>γρ</w:t>
      </w:r>
      <w:r w:rsidR="00832FB0">
        <w:rPr>
          <w:rFonts w:ascii="Book Antiqua" w:hAnsi="Book Antiqua" w:cs="Tahoma"/>
          <w:b/>
          <w:sz w:val="22"/>
          <w:szCs w:val="22"/>
        </w:rPr>
        <w:t>αφοι</w:t>
      </w:r>
      <w:r>
        <w:rPr>
          <w:rFonts w:ascii="Book Antiqua" w:hAnsi="Book Antiqua" w:cs="Tahoma"/>
          <w:b/>
          <w:sz w:val="22"/>
          <w:szCs w:val="22"/>
        </w:rPr>
        <w:t xml:space="preserve"> </w:t>
      </w:r>
      <w:r w:rsidRPr="00E50D5D">
        <w:rPr>
          <w:rFonts w:ascii="Book Antiqua" w:hAnsi="Book Antiqua"/>
          <w:b/>
          <w:bCs/>
          <w:sz w:val="22"/>
          <w:szCs w:val="22"/>
        </w:rPr>
        <w:t>5.3, 5.4, 5.5, 5.6 /</w:t>
      </w:r>
      <w:r>
        <w:rPr>
          <w:rFonts w:ascii="Book Antiqua" w:hAnsi="Book Antiqua"/>
          <w:b/>
          <w:bCs/>
          <w:sz w:val="22"/>
          <w:szCs w:val="22"/>
        </w:rPr>
        <w:t xml:space="preserve"> Βλέπε </w:t>
      </w:r>
      <w:r w:rsidRPr="0035776B">
        <w:rPr>
          <w:rFonts w:ascii="Book Antiqua" w:hAnsi="Book Antiqua"/>
          <w:b/>
          <w:bCs/>
          <w:sz w:val="22"/>
          <w:szCs w:val="22"/>
        </w:rPr>
        <w:t>και Πίνακα 10</w:t>
      </w:r>
      <w:r>
        <w:rPr>
          <w:rFonts w:ascii="Book Antiqua" w:hAnsi="Book Antiqua"/>
          <w:b/>
          <w:bCs/>
          <w:sz w:val="22"/>
          <w:szCs w:val="22"/>
        </w:rPr>
        <w:t xml:space="preserve"> </w:t>
      </w:r>
    </w:p>
    <w:p w14:paraId="616E56AF" w14:textId="58381FD3" w:rsidR="00092ABB" w:rsidRPr="00777CBE" w:rsidRDefault="00092ABB" w:rsidP="00092ABB">
      <w:pPr>
        <w:jc w:val="both"/>
        <w:rPr>
          <w:rFonts w:ascii="Book Antiqua" w:hAnsi="Book Antiqua" w:cs="Tahoma"/>
          <w:sz w:val="22"/>
          <w:szCs w:val="22"/>
        </w:rPr>
      </w:pPr>
      <w:r w:rsidRPr="00777CBE">
        <w:rPr>
          <w:rFonts w:ascii="Book Antiqua" w:hAnsi="Book Antiqua" w:cs="Tahoma"/>
          <w:sz w:val="22"/>
          <w:szCs w:val="22"/>
        </w:rPr>
        <w:t>Όλα τα αγωνιστικά παπούτσια πρέπει να είναι σύμφωνα με το Άρθρο 5 (</w:t>
      </w:r>
      <w:r w:rsidRPr="00777CBE">
        <w:rPr>
          <w:rFonts w:ascii="Book Antiqua" w:hAnsi="Book Antiqua" w:cs="Tahoma"/>
          <w:sz w:val="22"/>
          <w:szCs w:val="22"/>
          <w:lang w:val="en-US"/>
        </w:rPr>
        <w:t>TR</w:t>
      </w:r>
      <w:r w:rsidRPr="00777CBE">
        <w:rPr>
          <w:rFonts w:ascii="Book Antiqua" w:hAnsi="Book Antiqua" w:cs="Tahoma"/>
          <w:sz w:val="22"/>
          <w:szCs w:val="22"/>
        </w:rPr>
        <w:t>5) των Τεχνικών Κανονισμών της Παγκόσμιας Ομοσπονδίας Στίβου (</w:t>
      </w:r>
      <w:r w:rsidRPr="00777CBE">
        <w:rPr>
          <w:rFonts w:ascii="Book Antiqua" w:hAnsi="Book Antiqua" w:cs="Tahoma"/>
          <w:sz w:val="22"/>
          <w:szCs w:val="22"/>
          <w:lang w:val="en-US"/>
        </w:rPr>
        <w:t>World</w:t>
      </w:r>
      <w:r w:rsidRPr="00777CBE">
        <w:rPr>
          <w:rFonts w:ascii="Book Antiqua" w:hAnsi="Book Antiqua" w:cs="Tahoma"/>
          <w:sz w:val="22"/>
          <w:szCs w:val="22"/>
        </w:rPr>
        <w:t xml:space="preserve"> </w:t>
      </w:r>
      <w:r w:rsidRPr="00777CBE">
        <w:rPr>
          <w:rFonts w:ascii="Book Antiqua" w:hAnsi="Book Antiqua" w:cs="Tahoma"/>
          <w:sz w:val="22"/>
          <w:szCs w:val="22"/>
          <w:lang w:val="en-US"/>
        </w:rPr>
        <w:t>Athletics</w:t>
      </w:r>
      <w:r w:rsidRPr="00777CBE">
        <w:rPr>
          <w:rFonts w:ascii="Book Antiqua" w:hAnsi="Book Antiqua" w:cs="Tahoma"/>
          <w:sz w:val="22"/>
          <w:szCs w:val="22"/>
        </w:rPr>
        <w:t>), συμπεριλαμβανομένων των διαστάσεων της σόλας, του τακουνιού καθώς και των καρφιών (</w:t>
      </w:r>
      <w:r w:rsidRPr="00777CBE">
        <w:rPr>
          <w:rFonts w:ascii="Book Antiqua" w:hAnsi="Book Antiqua" w:cs="Tahoma"/>
          <w:sz w:val="22"/>
          <w:szCs w:val="22"/>
          <w:lang w:val="en-US"/>
        </w:rPr>
        <w:t>spikes</w:t>
      </w:r>
      <w:r w:rsidRPr="00777CBE">
        <w:rPr>
          <w:rFonts w:ascii="Book Antiqua" w:hAnsi="Book Antiqua" w:cs="Tahoma"/>
          <w:sz w:val="22"/>
          <w:szCs w:val="22"/>
        </w:rPr>
        <w:t xml:space="preserve">). Είναι ευθύνη των αθλητών να διασφαλίσουν ότι τα παπούτσια που θα χρησιμοποιηθούν στον αγώνα περιέχονται στην τρέχουσα λίστα των εγκεκριμένων μοντέλων παπουτσιών της </w:t>
      </w:r>
      <w:r w:rsidRPr="00777CBE">
        <w:rPr>
          <w:rFonts w:ascii="Book Antiqua" w:hAnsi="Book Antiqua" w:cs="Tahoma"/>
          <w:sz w:val="22"/>
          <w:szCs w:val="22"/>
          <w:lang w:val="en-US"/>
        </w:rPr>
        <w:t>World</w:t>
      </w:r>
      <w:r w:rsidRPr="00777CBE">
        <w:rPr>
          <w:rFonts w:ascii="Book Antiqua" w:hAnsi="Book Antiqua" w:cs="Tahoma"/>
          <w:sz w:val="22"/>
          <w:szCs w:val="22"/>
        </w:rPr>
        <w:t xml:space="preserve"> </w:t>
      </w:r>
      <w:r w:rsidRPr="00777CBE">
        <w:rPr>
          <w:rFonts w:ascii="Book Antiqua" w:hAnsi="Book Antiqua" w:cs="Tahoma"/>
          <w:sz w:val="22"/>
          <w:szCs w:val="22"/>
          <w:lang w:val="en-US"/>
        </w:rPr>
        <w:t>Athletics</w:t>
      </w:r>
      <w:r w:rsidR="00A140B5">
        <w:rPr>
          <w:rFonts w:ascii="Book Antiqua" w:hAnsi="Book Antiqua" w:cs="Tahoma"/>
          <w:sz w:val="22"/>
          <w:szCs w:val="22"/>
        </w:rPr>
        <w:t xml:space="preserve"> </w:t>
      </w:r>
      <w:r w:rsidRPr="008632F1">
        <w:rPr>
          <w:rFonts w:ascii="World Athletics Regular" w:hAnsi="World Athletics Regular" w:cs="Arial"/>
          <w:color w:val="000000"/>
        </w:rPr>
        <w:t>(</w:t>
      </w:r>
      <w:hyperlink r:id="rId13" w:tgtFrame="_blank" w:history="1">
        <w:r w:rsidRPr="00E9598F">
          <w:rPr>
            <w:rFonts w:ascii="World Athletics Regular" w:hAnsi="World Athletics Regular" w:cs="Arial"/>
            <w:color w:val="0000FF"/>
            <w:u w:val="single"/>
            <w:lang w:val="en-US"/>
          </w:rPr>
          <w:t>https</w:t>
        </w:r>
        <w:r w:rsidRPr="008632F1">
          <w:rPr>
            <w:rFonts w:ascii="World Athletics Regular" w:hAnsi="World Athletics Regular" w:cs="Arial"/>
            <w:color w:val="0000FF"/>
            <w:u w:val="single"/>
          </w:rPr>
          <w:t>://</w:t>
        </w:r>
        <w:r w:rsidRPr="00E9598F">
          <w:rPr>
            <w:rFonts w:ascii="World Athletics Regular" w:hAnsi="World Athletics Regular" w:cs="Arial"/>
            <w:color w:val="0000FF"/>
            <w:u w:val="single"/>
            <w:lang w:val="en-US"/>
          </w:rPr>
          <w:t>www</w:t>
        </w:r>
        <w:r w:rsidRPr="008632F1">
          <w:rPr>
            <w:rFonts w:ascii="World Athletics Regular" w:hAnsi="World Athletics Regular" w:cs="Arial"/>
            <w:color w:val="0000FF"/>
            <w:u w:val="single"/>
          </w:rPr>
          <w:t>.</w:t>
        </w:r>
        <w:proofErr w:type="spellStart"/>
        <w:r w:rsidRPr="00E9598F">
          <w:rPr>
            <w:rFonts w:ascii="World Athletics Regular" w:hAnsi="World Athletics Regular" w:cs="Arial"/>
            <w:color w:val="0000FF"/>
            <w:u w:val="single"/>
            <w:lang w:val="en-US"/>
          </w:rPr>
          <w:t>worldathletics</w:t>
        </w:r>
        <w:proofErr w:type="spellEnd"/>
        <w:r w:rsidRPr="008632F1">
          <w:rPr>
            <w:rFonts w:ascii="World Athletics Regular" w:hAnsi="World Athletics Regular" w:cs="Arial"/>
            <w:color w:val="0000FF"/>
            <w:u w:val="single"/>
          </w:rPr>
          <w:t>.</w:t>
        </w:r>
        <w:r w:rsidRPr="00E9598F">
          <w:rPr>
            <w:rFonts w:ascii="World Athletics Regular" w:hAnsi="World Athletics Regular" w:cs="Arial"/>
            <w:color w:val="0000FF"/>
            <w:u w:val="single"/>
            <w:lang w:val="en-US"/>
          </w:rPr>
          <w:t>org</w:t>
        </w:r>
        <w:r w:rsidRPr="008632F1">
          <w:rPr>
            <w:rFonts w:ascii="World Athletics Regular" w:hAnsi="World Athletics Regular" w:cs="Arial"/>
            <w:color w:val="0000FF"/>
            <w:u w:val="single"/>
          </w:rPr>
          <w:t>/</w:t>
        </w:r>
        <w:r w:rsidRPr="00E9598F">
          <w:rPr>
            <w:rFonts w:ascii="World Athletics Regular" w:hAnsi="World Athletics Regular" w:cs="Arial"/>
            <w:color w:val="0000FF"/>
            <w:u w:val="single"/>
            <w:lang w:val="en-US"/>
          </w:rPr>
          <w:t>about</w:t>
        </w:r>
        <w:r w:rsidRPr="008632F1">
          <w:rPr>
            <w:rFonts w:ascii="World Athletics Regular" w:hAnsi="World Athletics Regular" w:cs="Arial"/>
            <w:color w:val="0000FF"/>
            <w:u w:val="single"/>
          </w:rPr>
          <w:t>-</w:t>
        </w:r>
        <w:proofErr w:type="spellStart"/>
        <w:r w:rsidRPr="00E9598F">
          <w:rPr>
            <w:rFonts w:ascii="World Athletics Regular" w:hAnsi="World Athletics Regular" w:cs="Arial"/>
            <w:color w:val="0000FF"/>
            <w:u w:val="single"/>
            <w:lang w:val="en-US"/>
          </w:rPr>
          <w:t>iaaf</w:t>
        </w:r>
        <w:proofErr w:type="spellEnd"/>
        <w:r w:rsidRPr="008632F1">
          <w:rPr>
            <w:rFonts w:ascii="World Athletics Regular" w:hAnsi="World Athletics Regular" w:cs="Arial"/>
            <w:color w:val="0000FF"/>
            <w:u w:val="single"/>
          </w:rPr>
          <w:t>/</w:t>
        </w:r>
        <w:r w:rsidRPr="00E9598F">
          <w:rPr>
            <w:rFonts w:ascii="World Athletics Regular" w:hAnsi="World Athletics Regular" w:cs="Arial"/>
            <w:color w:val="0000FF"/>
            <w:u w:val="single"/>
            <w:lang w:val="en-US"/>
          </w:rPr>
          <w:t>documents</w:t>
        </w:r>
        <w:r w:rsidRPr="008632F1">
          <w:rPr>
            <w:rFonts w:ascii="World Athletics Regular" w:hAnsi="World Athletics Regular" w:cs="Arial"/>
            <w:color w:val="0000FF"/>
            <w:u w:val="single"/>
          </w:rPr>
          <w:t>/</w:t>
        </w:r>
        <w:r w:rsidRPr="00E9598F">
          <w:rPr>
            <w:rFonts w:ascii="World Athletics Regular" w:hAnsi="World Athletics Regular" w:cs="Arial"/>
            <w:color w:val="0000FF"/>
            <w:u w:val="single"/>
            <w:lang w:val="en-US"/>
          </w:rPr>
          <w:t>technical</w:t>
        </w:r>
        <w:r w:rsidRPr="008632F1">
          <w:rPr>
            <w:rFonts w:ascii="World Athletics Regular" w:hAnsi="World Athletics Regular" w:cs="Arial"/>
            <w:color w:val="0000FF"/>
            <w:u w:val="single"/>
          </w:rPr>
          <w:t>-</w:t>
        </w:r>
        <w:r w:rsidRPr="00E9598F">
          <w:rPr>
            <w:rFonts w:ascii="World Athletics Regular" w:hAnsi="World Athletics Regular" w:cs="Arial"/>
            <w:color w:val="0000FF"/>
            <w:u w:val="single"/>
            <w:lang w:val="en-US"/>
          </w:rPr>
          <w:t>information</w:t>
        </w:r>
      </w:hyperlink>
      <w:r w:rsidRPr="008632F1">
        <w:rPr>
          <w:rFonts w:ascii="World Athletics Regular" w:hAnsi="World Athletics Regular" w:cs="Arial"/>
          <w:color w:val="000000"/>
        </w:rPr>
        <w:t>)</w:t>
      </w:r>
      <w:r w:rsidRPr="00777CBE">
        <w:rPr>
          <w:rFonts w:ascii="Book Antiqua" w:hAnsi="Book Antiqua" w:cs="Tahoma"/>
          <w:sz w:val="22"/>
          <w:szCs w:val="22"/>
        </w:rPr>
        <w:t>.</w:t>
      </w:r>
    </w:p>
    <w:p w14:paraId="61007082" w14:textId="77777777" w:rsidR="00092ABB" w:rsidRPr="00777CBE" w:rsidRDefault="00092ABB" w:rsidP="00092ABB">
      <w:pPr>
        <w:jc w:val="both"/>
        <w:rPr>
          <w:rFonts w:ascii="Book Antiqua" w:hAnsi="Book Antiqua" w:cs="Tahoma"/>
          <w:sz w:val="22"/>
          <w:szCs w:val="22"/>
        </w:rPr>
      </w:pPr>
      <w:r w:rsidRPr="00777CBE">
        <w:rPr>
          <w:rFonts w:ascii="Book Antiqua" w:hAnsi="Book Antiqua" w:cs="Tahoma"/>
          <w:sz w:val="22"/>
          <w:szCs w:val="22"/>
        </w:rPr>
        <w:t>Σε περίπτωση μη συμμόρφωσης με το Άρθρο 5 (</w:t>
      </w:r>
      <w:r w:rsidRPr="00777CBE">
        <w:rPr>
          <w:rFonts w:ascii="Book Antiqua" w:hAnsi="Book Antiqua" w:cs="Tahoma"/>
          <w:sz w:val="22"/>
          <w:szCs w:val="22"/>
          <w:lang w:val="en-US"/>
        </w:rPr>
        <w:t>TR</w:t>
      </w:r>
      <w:r w:rsidRPr="00777CBE">
        <w:rPr>
          <w:rFonts w:ascii="Book Antiqua" w:hAnsi="Book Antiqua" w:cs="Tahoma"/>
          <w:sz w:val="22"/>
          <w:szCs w:val="22"/>
        </w:rPr>
        <w:t>5) ή τη λίστα των εγκεκριμένων παπουτσιών, μπορεί να μην επιτραπεί σε αθλητή να αγωνιστεί ή να αποκλειστεί μετά τον αγώνα και η επίδοσή του στο αγώνισμα ή στα αγωνίσματα που συμμετείχε να ακυρωθεί.</w:t>
      </w:r>
    </w:p>
    <w:p w14:paraId="68E90B82" w14:textId="77777777" w:rsidR="00092ABB" w:rsidRPr="00777CBE" w:rsidRDefault="00092ABB" w:rsidP="00092ABB">
      <w:pPr>
        <w:jc w:val="both"/>
        <w:rPr>
          <w:rFonts w:ascii="Book Antiqua" w:hAnsi="Book Antiqua" w:cs="Tahoma"/>
          <w:sz w:val="22"/>
          <w:szCs w:val="22"/>
        </w:rPr>
      </w:pPr>
      <w:r w:rsidRPr="00777CBE">
        <w:rPr>
          <w:rFonts w:ascii="Book Antiqua" w:hAnsi="Book Antiqua" w:cs="Tahoma"/>
          <w:sz w:val="22"/>
          <w:szCs w:val="22"/>
        </w:rPr>
        <w:t>Τα παπούτσια θα ελέγχονται στην Αίθουσα Κλήσης όπως και τα υπόλοιπα είδη (π.χ. ένδυση, αντικείμενα που εισέρχονται στον αγωνιστικό χώρο κ.α.). Σε περίπτωση επίτευξης Παγκ</w:t>
      </w:r>
      <w:r>
        <w:rPr>
          <w:rFonts w:ascii="Book Antiqua" w:hAnsi="Book Antiqua" w:cs="Tahoma"/>
          <w:sz w:val="22"/>
          <w:szCs w:val="22"/>
        </w:rPr>
        <w:t>ο</w:t>
      </w:r>
      <w:r w:rsidRPr="00777CBE">
        <w:rPr>
          <w:rFonts w:ascii="Book Antiqua" w:hAnsi="Book Antiqua" w:cs="Tahoma"/>
          <w:sz w:val="22"/>
          <w:szCs w:val="22"/>
        </w:rPr>
        <w:t>σμ</w:t>
      </w:r>
      <w:r>
        <w:rPr>
          <w:rFonts w:ascii="Book Antiqua" w:hAnsi="Book Antiqua" w:cs="Tahoma"/>
          <w:sz w:val="22"/>
          <w:szCs w:val="22"/>
        </w:rPr>
        <w:t>ί</w:t>
      </w:r>
      <w:r w:rsidRPr="00777CBE">
        <w:rPr>
          <w:rFonts w:ascii="Book Antiqua" w:hAnsi="Book Antiqua" w:cs="Tahoma"/>
          <w:sz w:val="22"/>
          <w:szCs w:val="22"/>
        </w:rPr>
        <w:t>ου ή Ευρωπαϊκού ή Πανελλ</w:t>
      </w:r>
      <w:r>
        <w:rPr>
          <w:rFonts w:ascii="Book Antiqua" w:hAnsi="Book Antiqua" w:cs="Tahoma"/>
          <w:sz w:val="22"/>
          <w:szCs w:val="22"/>
        </w:rPr>
        <w:t>η</w:t>
      </w:r>
      <w:r w:rsidRPr="00777CBE">
        <w:rPr>
          <w:rFonts w:ascii="Book Antiqua" w:hAnsi="Book Antiqua" w:cs="Tahoma"/>
          <w:sz w:val="22"/>
          <w:szCs w:val="22"/>
        </w:rPr>
        <w:t>ν</w:t>
      </w:r>
      <w:r>
        <w:rPr>
          <w:rFonts w:ascii="Book Antiqua" w:hAnsi="Book Antiqua" w:cs="Tahoma"/>
          <w:sz w:val="22"/>
          <w:szCs w:val="22"/>
        </w:rPr>
        <w:t>ί</w:t>
      </w:r>
      <w:r w:rsidRPr="00777CBE">
        <w:rPr>
          <w:rFonts w:ascii="Book Antiqua" w:hAnsi="Book Antiqua" w:cs="Tahoma"/>
          <w:sz w:val="22"/>
          <w:szCs w:val="22"/>
        </w:rPr>
        <w:t xml:space="preserve">ου ρεκόρ, ο αθλητής μετά την ολοκλήρωση του αγωνίσματος, θα πρέπει να παραδίδει τα παπούτσια που χρησιμοποίησε στον αγώνα στους διοργανωτές, για περαιτέρω έλεγχο εφ’ όσον </w:t>
      </w:r>
      <w:r>
        <w:rPr>
          <w:rFonts w:ascii="Book Antiqua" w:hAnsi="Book Antiqua" w:cs="Tahoma"/>
          <w:sz w:val="22"/>
          <w:szCs w:val="22"/>
        </w:rPr>
        <w:t xml:space="preserve">αυτό </w:t>
      </w:r>
      <w:r w:rsidRPr="00777CBE">
        <w:rPr>
          <w:rFonts w:ascii="Book Antiqua" w:hAnsi="Book Antiqua" w:cs="Tahoma"/>
          <w:sz w:val="22"/>
          <w:szCs w:val="22"/>
        </w:rPr>
        <w:t xml:space="preserve">απαιτείται. </w:t>
      </w:r>
    </w:p>
    <w:p w14:paraId="4F6B63BA" w14:textId="77777777" w:rsidR="00092ABB" w:rsidRDefault="00092ABB" w:rsidP="00092ABB">
      <w:pPr>
        <w:jc w:val="both"/>
        <w:rPr>
          <w:rFonts w:ascii="Book Antiqua" w:hAnsi="Book Antiqua"/>
          <w:sz w:val="22"/>
          <w:szCs w:val="22"/>
        </w:rPr>
      </w:pPr>
    </w:p>
    <w:p w14:paraId="65DDA6D1" w14:textId="77777777" w:rsidR="00092ABB" w:rsidRDefault="00092ABB" w:rsidP="00092ABB">
      <w:pPr>
        <w:jc w:val="both"/>
        <w:rPr>
          <w:rFonts w:ascii="Book Antiqua" w:hAnsi="Book Antiqua"/>
          <w:sz w:val="22"/>
          <w:szCs w:val="22"/>
        </w:rPr>
      </w:pPr>
      <w:r>
        <w:rPr>
          <w:rFonts w:ascii="Book Antiqua" w:hAnsi="Book Antiqua"/>
          <w:sz w:val="22"/>
          <w:szCs w:val="22"/>
        </w:rPr>
        <w:t>Για τον λόγο αυτό:</w:t>
      </w:r>
    </w:p>
    <w:p w14:paraId="0443A250" w14:textId="4A45B63C" w:rsidR="00092ABB" w:rsidRPr="00C16FAB" w:rsidRDefault="00092ABB">
      <w:pPr>
        <w:pStyle w:val="af"/>
        <w:numPr>
          <w:ilvl w:val="0"/>
          <w:numId w:val="8"/>
        </w:numPr>
        <w:jc w:val="both"/>
        <w:rPr>
          <w:rFonts w:ascii="Book Antiqua" w:hAnsi="Book Antiqua"/>
        </w:rPr>
      </w:pPr>
      <w:r w:rsidRPr="00782234">
        <w:rPr>
          <w:rFonts w:ascii="Book Antiqua" w:hAnsi="Book Antiqua"/>
        </w:rPr>
        <w:t xml:space="preserve">προτρέπουμε σωματεία και αθλητές να συμβουλεύονται την παραπάνω </w:t>
      </w:r>
      <w:proofErr w:type="spellStart"/>
      <w:r w:rsidRPr="00782234">
        <w:rPr>
          <w:rFonts w:ascii="Book Antiqua" w:hAnsi="Book Antiqua"/>
        </w:rPr>
        <w:t>επικαιροποιημένη</w:t>
      </w:r>
      <w:proofErr w:type="spellEnd"/>
      <w:r w:rsidRPr="00782234">
        <w:rPr>
          <w:rFonts w:ascii="Book Antiqua" w:hAnsi="Book Antiqua"/>
        </w:rPr>
        <w:t xml:space="preserve"> λίστα μοντέλων ΠΡΙΝ προβούν σε αγορά αγωνιστικών παπουτσιών.</w:t>
      </w:r>
    </w:p>
    <w:p w14:paraId="457FE430" w14:textId="7D161845" w:rsidR="00092ABB" w:rsidRPr="00C16FAB" w:rsidRDefault="00092ABB">
      <w:pPr>
        <w:pStyle w:val="af"/>
        <w:numPr>
          <w:ilvl w:val="0"/>
          <w:numId w:val="8"/>
        </w:numPr>
        <w:jc w:val="both"/>
        <w:rPr>
          <w:rFonts w:ascii="Book Antiqua" w:hAnsi="Book Antiqua"/>
        </w:rPr>
      </w:pPr>
      <w:r w:rsidRPr="00782234">
        <w:rPr>
          <w:rFonts w:ascii="Book Antiqua" w:hAnsi="Book Antiqua"/>
        </w:rPr>
        <w:t xml:space="preserve">συμβουλεύουμε τους αθλητές που πρόκειται να αγωνιστούν και διατηρούν αμφιβολία ως προς την εγκυρότητα χρήσης των αγωνιστικών τους παπουτσιών, προπάντων για μη </w:t>
      </w:r>
      <w:proofErr w:type="spellStart"/>
      <w:r w:rsidRPr="00782234">
        <w:rPr>
          <w:rFonts w:ascii="Book Antiqua" w:hAnsi="Book Antiqua"/>
        </w:rPr>
        <w:t>spikes</w:t>
      </w:r>
      <w:proofErr w:type="spellEnd"/>
      <w:r w:rsidRPr="00782234">
        <w:rPr>
          <w:rFonts w:ascii="Book Antiqua" w:hAnsi="Book Antiqua"/>
        </w:rPr>
        <w:t xml:space="preserve">, να προσέρχονται στην Αίθουσα Κλήσης έχοντας προνοήσει και για άλλη εναλλακτική και αποδεκτή λύση. </w:t>
      </w:r>
      <w:bookmarkEnd w:id="16"/>
    </w:p>
    <w:bookmarkEnd w:id="17"/>
    <w:p w14:paraId="5661EE30" w14:textId="77777777" w:rsidR="00092ABB" w:rsidRPr="00ED5ACC" w:rsidRDefault="00092ABB" w:rsidP="00092ABB">
      <w:pPr>
        <w:pStyle w:val="Print-FromToSubjectDate"/>
        <w:pBdr>
          <w:left w:val="none" w:sz="0" w:space="0" w:color="auto"/>
        </w:pBdr>
        <w:jc w:val="both"/>
        <w:rPr>
          <w:rFonts w:ascii="Book Antiqua" w:hAnsi="Book Antiqua"/>
          <w:b/>
          <w:sz w:val="22"/>
          <w:szCs w:val="22"/>
          <w:lang w:val="el-GR"/>
        </w:rPr>
      </w:pPr>
      <w:r w:rsidRPr="00ED5ACC">
        <w:rPr>
          <w:rFonts w:ascii="Book Antiqua" w:hAnsi="Book Antiqua"/>
          <w:b/>
          <w:sz w:val="22"/>
          <w:szCs w:val="22"/>
          <w:lang w:val="el-GR"/>
        </w:rPr>
        <w:lastRenderedPageBreak/>
        <w:t>1</w:t>
      </w:r>
      <w:r w:rsidRPr="004E378C">
        <w:rPr>
          <w:rFonts w:ascii="Book Antiqua" w:hAnsi="Book Antiqua"/>
          <w:b/>
          <w:sz w:val="22"/>
          <w:szCs w:val="22"/>
          <w:lang w:val="el-GR"/>
        </w:rPr>
        <w:t>6</w:t>
      </w:r>
      <w:r w:rsidRPr="00ED5ACC">
        <w:rPr>
          <w:rFonts w:ascii="Book Antiqua" w:hAnsi="Book Antiqua"/>
          <w:b/>
          <w:sz w:val="22"/>
          <w:szCs w:val="22"/>
          <w:lang w:val="el-GR"/>
        </w:rPr>
        <w:t>.4 Αριθμοί συμμετοχής</w:t>
      </w:r>
    </w:p>
    <w:p w14:paraId="05FB7EBC" w14:textId="77777777" w:rsidR="00092ABB" w:rsidRPr="00ED5ACC" w:rsidRDefault="00092ABB" w:rsidP="00092ABB">
      <w:pPr>
        <w:pStyle w:val="Print-FromToSubjectDate"/>
        <w:pBdr>
          <w:left w:val="none" w:sz="0" w:space="0" w:color="auto"/>
        </w:pBdr>
        <w:jc w:val="both"/>
        <w:rPr>
          <w:rFonts w:ascii="Book Antiqua" w:hAnsi="Book Antiqua"/>
          <w:sz w:val="22"/>
          <w:szCs w:val="22"/>
          <w:lang w:val="el-GR"/>
        </w:rPr>
      </w:pPr>
      <w:r w:rsidRPr="00ED5ACC">
        <w:rPr>
          <w:rFonts w:ascii="Book Antiqua" w:hAnsi="Book Antiqua"/>
          <w:sz w:val="22"/>
          <w:szCs w:val="22"/>
          <w:lang w:val="el-GR"/>
        </w:rPr>
        <w:t xml:space="preserve">Κάθε αθλητής θα </w:t>
      </w:r>
      <w:r w:rsidRPr="00075501">
        <w:rPr>
          <w:rFonts w:ascii="Book Antiqua" w:hAnsi="Book Antiqua"/>
          <w:sz w:val="22"/>
          <w:szCs w:val="22"/>
          <w:lang w:val="el-GR"/>
        </w:rPr>
        <w:t>λαμβάνει έναν (1) προσωπικό αριθμό και ο</w:t>
      </w:r>
      <w:r w:rsidRPr="00ED5ACC">
        <w:rPr>
          <w:rFonts w:ascii="Book Antiqua" w:hAnsi="Book Antiqua"/>
          <w:sz w:val="22"/>
          <w:szCs w:val="22"/>
          <w:lang w:val="el-GR"/>
        </w:rPr>
        <w:t xml:space="preserve"> οποίος θα πρέπει να τοποθετείται στο μπροστινό μέρος της αγωνιστικής ενδυμασίας.</w:t>
      </w:r>
    </w:p>
    <w:p w14:paraId="1C3996DD" w14:textId="77777777" w:rsidR="00092ABB" w:rsidRPr="00ED5ACC" w:rsidRDefault="00092ABB" w:rsidP="00092ABB">
      <w:pPr>
        <w:jc w:val="both"/>
        <w:rPr>
          <w:rFonts w:ascii="Book Antiqua" w:hAnsi="Book Antiqua"/>
        </w:rPr>
      </w:pPr>
    </w:p>
    <w:p w14:paraId="685D6856" w14:textId="77777777" w:rsidR="00092ABB" w:rsidRPr="002C719F" w:rsidRDefault="00092ABB" w:rsidP="00092ABB">
      <w:pPr>
        <w:jc w:val="both"/>
        <w:rPr>
          <w:rFonts w:ascii="Book Antiqua" w:hAnsi="Book Antiqua"/>
          <w:b/>
          <w:u w:val="single"/>
        </w:rPr>
      </w:pPr>
      <w:r w:rsidRPr="002C719F">
        <w:rPr>
          <w:rFonts w:ascii="Book Antiqua" w:hAnsi="Book Antiqua"/>
          <w:b/>
          <w:u w:val="single"/>
        </w:rPr>
        <w:t xml:space="preserve">Εξαιρούνται οι αθλητές των </w:t>
      </w:r>
      <w:r>
        <w:rPr>
          <w:rFonts w:ascii="Book Antiqua" w:hAnsi="Book Antiqua"/>
          <w:b/>
          <w:u w:val="single"/>
        </w:rPr>
        <w:t>ΑΛΜΑΤΩΝ (οριζοντίων &amp; καθέτων)</w:t>
      </w:r>
      <w:r w:rsidRPr="002C719F">
        <w:rPr>
          <w:rFonts w:ascii="Book Antiqua" w:hAnsi="Book Antiqua"/>
          <w:b/>
          <w:u w:val="single"/>
        </w:rPr>
        <w:t xml:space="preserve"> οι οποίοι  επιτρέπεται να τοποθετούν τον αριθμό συμμετοχής μπροστά ή πίσω στην αγωνιστική ενδυμασία τους.</w:t>
      </w:r>
    </w:p>
    <w:p w14:paraId="62789317" w14:textId="77777777" w:rsidR="00092ABB" w:rsidRPr="00ED5ACC" w:rsidRDefault="00092ABB" w:rsidP="00092ABB">
      <w:pPr>
        <w:jc w:val="both"/>
        <w:rPr>
          <w:rFonts w:ascii="Book Antiqua" w:hAnsi="Book Antiqua"/>
        </w:rPr>
      </w:pPr>
    </w:p>
    <w:p w14:paraId="46AFD01E" w14:textId="77777777" w:rsidR="00092ABB" w:rsidRPr="00ED5ACC" w:rsidRDefault="00092ABB" w:rsidP="00092ABB">
      <w:pPr>
        <w:jc w:val="both"/>
        <w:rPr>
          <w:rFonts w:ascii="Book Antiqua" w:hAnsi="Book Antiqua"/>
        </w:rPr>
      </w:pPr>
      <w:r w:rsidRPr="00ED5ACC">
        <w:rPr>
          <w:rFonts w:ascii="Book Antiqua" w:hAnsi="Book Antiqua"/>
        </w:rPr>
        <w:t xml:space="preserve">Οι αριθμοί συμμετοχής πρέπει να συγκρατούνται με τις 4 παραμάνες, μία σε κάθε γωνία, με τέτοιο τρόπο </w:t>
      </w:r>
      <w:r w:rsidRPr="00ED5ACC">
        <w:rPr>
          <w:rFonts w:ascii="Book Antiqua" w:hAnsi="Book Antiqua"/>
          <w:b/>
          <w:u w:val="single"/>
        </w:rPr>
        <w:t>ώστε να μην πέφτουν</w:t>
      </w:r>
      <w:r w:rsidRPr="00ED5ACC">
        <w:rPr>
          <w:rFonts w:ascii="Book Antiqua" w:hAnsi="Book Antiqua"/>
        </w:rPr>
        <w:t xml:space="preserve"> και, επιπλέον, πρέπει να τοποθετούνται με τέτοιο τρόπο </w:t>
      </w:r>
      <w:r w:rsidRPr="00ED5ACC">
        <w:rPr>
          <w:rFonts w:ascii="Book Antiqua" w:hAnsi="Book Antiqua"/>
          <w:b/>
          <w:u w:val="single"/>
        </w:rPr>
        <w:t>ώστε να είναι απολύτως ορατοί</w:t>
      </w:r>
      <w:r w:rsidRPr="00ED5ACC">
        <w:rPr>
          <w:rFonts w:ascii="Book Antiqua" w:hAnsi="Book Antiqua"/>
          <w:b/>
        </w:rPr>
        <w:t xml:space="preserve">  </w:t>
      </w:r>
      <w:r w:rsidRPr="00ED5ACC">
        <w:rPr>
          <w:rFonts w:ascii="Book Antiqua" w:hAnsi="Book Antiqua"/>
        </w:rPr>
        <w:t>κατά τη διάρκεια του αγώνα.</w:t>
      </w:r>
    </w:p>
    <w:p w14:paraId="61CFE4EA" w14:textId="77777777" w:rsidR="00092ABB" w:rsidRPr="00ED5ACC" w:rsidRDefault="00092ABB" w:rsidP="00092ABB">
      <w:pPr>
        <w:jc w:val="both"/>
        <w:rPr>
          <w:rFonts w:ascii="Book Antiqua" w:hAnsi="Book Antiqua"/>
          <w:b/>
          <w:u w:val="single"/>
        </w:rPr>
      </w:pPr>
    </w:p>
    <w:p w14:paraId="7F8DD2ED" w14:textId="77777777" w:rsidR="00092ABB" w:rsidRPr="003721EA" w:rsidRDefault="00092ABB" w:rsidP="00092ABB">
      <w:pPr>
        <w:jc w:val="both"/>
        <w:rPr>
          <w:rFonts w:ascii="Book Antiqua" w:hAnsi="Book Antiqua"/>
          <w:b/>
          <w:u w:val="single"/>
        </w:rPr>
      </w:pPr>
      <w:r w:rsidRPr="00ED5ACC">
        <w:rPr>
          <w:rFonts w:ascii="Book Antiqua" w:hAnsi="Book Antiqua"/>
          <w:b/>
          <w:u w:val="single"/>
        </w:rPr>
        <w:t>ΠΡΟΣΟΧΗ: ΟΙ ΑΡΙΘΜΟΙ ΣΥΜΜΕΤΟΧΗΣ ΔΕΝ ΠΡΕΠΕΙ ΝΑ ΚΟΒΟΝΤΑΙ, ΝΑ ΔΙΠΛΩΝΟΝΤΑΙ ΚΑΘΩΣ ΚΑΙ ΝΑ ΚΑΛΥΠΤΟΝΤΑΙ ΜΕ ΟΠΟΙΟΝΔΗΠΟΤΕ ΤΡΟΠΟ.</w:t>
      </w:r>
    </w:p>
    <w:p w14:paraId="7EE1B9D7" w14:textId="77777777" w:rsidR="00092ABB" w:rsidRPr="00B41F75" w:rsidRDefault="00092ABB" w:rsidP="00092ABB">
      <w:pPr>
        <w:rPr>
          <w:rFonts w:ascii="Tahoma" w:hAnsi="Tahoma" w:cs="Tahoma"/>
          <w:sz w:val="22"/>
          <w:szCs w:val="22"/>
          <w:highlight w:val="yellow"/>
        </w:rPr>
      </w:pPr>
    </w:p>
    <w:p w14:paraId="34A3751A" w14:textId="77777777" w:rsidR="00092ABB" w:rsidRPr="00B41F75" w:rsidRDefault="00092ABB" w:rsidP="00092ABB">
      <w:pPr>
        <w:rPr>
          <w:rFonts w:ascii="Book Antiqua" w:hAnsi="Book Antiqua" w:cs="Tahoma"/>
          <w:b/>
          <w:sz w:val="22"/>
          <w:szCs w:val="22"/>
        </w:rPr>
      </w:pPr>
      <w:bookmarkStart w:id="18" w:name="_Hlk35426056"/>
      <w:r w:rsidRPr="00B41F75">
        <w:rPr>
          <w:rFonts w:ascii="Book Antiqua" w:hAnsi="Book Antiqua" w:cs="Tahoma"/>
          <w:b/>
          <w:sz w:val="22"/>
          <w:szCs w:val="22"/>
        </w:rPr>
        <w:t>1</w:t>
      </w:r>
      <w:r w:rsidRPr="006D255F">
        <w:rPr>
          <w:rFonts w:ascii="Book Antiqua" w:hAnsi="Book Antiqua" w:cs="Tahoma"/>
          <w:b/>
          <w:sz w:val="22"/>
          <w:szCs w:val="22"/>
        </w:rPr>
        <w:t>6</w:t>
      </w:r>
      <w:r w:rsidRPr="00B41F75">
        <w:rPr>
          <w:rFonts w:ascii="Book Antiqua" w:hAnsi="Book Antiqua" w:cs="Tahoma"/>
          <w:b/>
          <w:sz w:val="22"/>
          <w:szCs w:val="22"/>
        </w:rPr>
        <w:t>.</w:t>
      </w:r>
      <w:r>
        <w:rPr>
          <w:rFonts w:ascii="Book Antiqua" w:hAnsi="Book Antiqua" w:cs="Tahoma"/>
          <w:b/>
          <w:sz w:val="22"/>
          <w:szCs w:val="22"/>
        </w:rPr>
        <w:t>5</w:t>
      </w:r>
      <w:r w:rsidRPr="00B41F75">
        <w:rPr>
          <w:rFonts w:ascii="Book Antiqua" w:hAnsi="Book Antiqua" w:cs="Tahoma"/>
          <w:b/>
          <w:sz w:val="22"/>
          <w:szCs w:val="22"/>
        </w:rPr>
        <w:t xml:space="preserve">  Ενστάσεις και εφέσεις (άρθρο 8 Τεχνικών Κανονισμών πρώην 146)</w:t>
      </w:r>
    </w:p>
    <w:p w14:paraId="7DD033FE" w14:textId="77777777" w:rsidR="00092ABB" w:rsidRPr="00B41F75" w:rsidRDefault="00092ABB" w:rsidP="00092ABB">
      <w:pPr>
        <w:jc w:val="both"/>
        <w:rPr>
          <w:rFonts w:ascii="Book Antiqua" w:eastAsiaTheme="minorHAnsi" w:hAnsi="Book Antiqua" w:cs="Tahoma"/>
          <w:sz w:val="22"/>
          <w:szCs w:val="22"/>
          <w:lang w:eastAsia="en-US"/>
        </w:rPr>
      </w:pPr>
      <w:r w:rsidRPr="00B41F75">
        <w:rPr>
          <w:rFonts w:ascii="Book Antiqua" w:eastAsiaTheme="minorHAnsi" w:hAnsi="Book Antiqua" w:cs="Tahoma"/>
          <w:sz w:val="22"/>
          <w:szCs w:val="22"/>
          <w:lang w:eastAsia="en-US"/>
        </w:rPr>
        <w:t>Οι ενστάσεις - διαμαρτυρίες (</w:t>
      </w:r>
      <w:r w:rsidRPr="00B41F75">
        <w:rPr>
          <w:rFonts w:ascii="Book Antiqua" w:eastAsiaTheme="minorHAnsi" w:hAnsi="Book Antiqua" w:cs="Tahoma"/>
          <w:sz w:val="22"/>
          <w:szCs w:val="22"/>
          <w:lang w:val="en-US" w:eastAsia="en-US"/>
        </w:rPr>
        <w:t>protests</w:t>
      </w:r>
      <w:r w:rsidRPr="00B41F75">
        <w:rPr>
          <w:rFonts w:ascii="Book Antiqua" w:eastAsiaTheme="minorHAnsi" w:hAnsi="Book Antiqua" w:cs="Tahoma"/>
          <w:sz w:val="22"/>
          <w:szCs w:val="22"/>
          <w:lang w:eastAsia="en-US"/>
        </w:rPr>
        <w:t>) και οι εφέσεις (</w:t>
      </w:r>
      <w:r w:rsidRPr="00B41F75">
        <w:rPr>
          <w:rFonts w:ascii="Book Antiqua" w:eastAsiaTheme="minorHAnsi" w:hAnsi="Book Antiqua" w:cs="Tahoma"/>
          <w:sz w:val="22"/>
          <w:szCs w:val="22"/>
          <w:lang w:val="en-US" w:eastAsia="en-US"/>
        </w:rPr>
        <w:t>appeals</w:t>
      </w:r>
      <w:r w:rsidRPr="00B41F75">
        <w:rPr>
          <w:rFonts w:ascii="Book Antiqua" w:eastAsiaTheme="minorHAnsi" w:hAnsi="Book Antiqua" w:cs="Tahoma"/>
          <w:sz w:val="22"/>
          <w:szCs w:val="22"/>
          <w:lang w:eastAsia="en-US"/>
        </w:rPr>
        <w:t xml:space="preserve">) επιτρέπονται και θα διεκπεραιώνονται σύμφωνα με τον Κανονισμό 8 της </w:t>
      </w:r>
      <w:r w:rsidRPr="00B41F75">
        <w:rPr>
          <w:rFonts w:ascii="Book Antiqua" w:eastAsiaTheme="minorHAnsi" w:hAnsi="Book Antiqua" w:cs="Tahoma"/>
          <w:sz w:val="22"/>
          <w:szCs w:val="22"/>
          <w:lang w:val="en-US" w:eastAsia="en-US"/>
        </w:rPr>
        <w:t>World</w:t>
      </w:r>
      <w:r w:rsidRPr="00B41F75">
        <w:rPr>
          <w:rFonts w:ascii="Book Antiqua" w:eastAsiaTheme="minorHAnsi" w:hAnsi="Book Antiqua" w:cs="Tahoma"/>
          <w:sz w:val="22"/>
          <w:szCs w:val="22"/>
          <w:lang w:eastAsia="en-US"/>
        </w:rPr>
        <w:t xml:space="preserve"> </w:t>
      </w:r>
      <w:r w:rsidRPr="00B41F75">
        <w:rPr>
          <w:rFonts w:ascii="Book Antiqua" w:eastAsiaTheme="minorHAnsi" w:hAnsi="Book Antiqua" w:cs="Tahoma"/>
          <w:sz w:val="22"/>
          <w:szCs w:val="22"/>
          <w:lang w:val="en-US" w:eastAsia="en-US"/>
        </w:rPr>
        <w:t>Athletics</w:t>
      </w:r>
      <w:r w:rsidRPr="00B41F75">
        <w:rPr>
          <w:rFonts w:ascii="Book Antiqua" w:eastAsiaTheme="minorHAnsi" w:hAnsi="Book Antiqua" w:cs="Tahoma"/>
          <w:sz w:val="22"/>
          <w:szCs w:val="22"/>
          <w:lang w:eastAsia="en-US"/>
        </w:rPr>
        <w:t>. Αναλυτικά:</w:t>
      </w:r>
    </w:p>
    <w:p w14:paraId="37679767" w14:textId="77777777" w:rsidR="00092ABB" w:rsidRPr="00B41F75" w:rsidRDefault="00092ABB">
      <w:pPr>
        <w:numPr>
          <w:ilvl w:val="0"/>
          <w:numId w:val="9"/>
        </w:numPr>
        <w:ind w:left="709"/>
        <w:jc w:val="both"/>
        <w:rPr>
          <w:rFonts w:ascii="Book Antiqua" w:eastAsiaTheme="minorHAnsi" w:hAnsi="Book Antiqua" w:cs="Tahoma"/>
          <w:sz w:val="22"/>
          <w:szCs w:val="22"/>
          <w:lang w:eastAsia="en-US"/>
        </w:rPr>
      </w:pPr>
      <w:r w:rsidRPr="00B41F75">
        <w:rPr>
          <w:rFonts w:ascii="Book Antiqua" w:eastAsiaTheme="minorHAnsi" w:hAnsi="Book Antiqua" w:cs="Tahoma"/>
          <w:sz w:val="22"/>
          <w:szCs w:val="22"/>
          <w:lang w:eastAsia="en-US"/>
        </w:rPr>
        <w:t xml:space="preserve">Αρχικά, οι ενστάσεις θα πρέπει να υποβάλλονται </w:t>
      </w:r>
      <w:r w:rsidRPr="00B41F75">
        <w:rPr>
          <w:rFonts w:ascii="Book Antiqua" w:eastAsiaTheme="minorHAnsi" w:hAnsi="Book Antiqua" w:cs="Tahoma"/>
          <w:b/>
          <w:bCs/>
          <w:sz w:val="22"/>
          <w:szCs w:val="22"/>
          <w:u w:val="single"/>
          <w:lang w:eastAsia="en-US"/>
        </w:rPr>
        <w:t>προφορικά</w:t>
      </w:r>
      <w:r w:rsidRPr="00B41F75">
        <w:rPr>
          <w:rFonts w:ascii="Book Antiqua" w:eastAsiaTheme="minorHAnsi" w:hAnsi="Book Antiqua" w:cs="Tahoma"/>
          <w:sz w:val="22"/>
          <w:szCs w:val="22"/>
          <w:lang w:eastAsia="en-US"/>
        </w:rPr>
        <w:t xml:space="preserve"> στον Έφορο από έναν αθλητή ή από κάποιον που ενεργεί για λογαριασμό του ή από έναν επίσημο εκπρόσωπο μιας ομάδας (άρθρο 8.3 πρώην 146.3). Το πρόσωπο ή η ομάδα αυτή θα μπορεί να υποβάλλει ένσταση μόνον αν αγωνίζεται στον ίδιο γύρο του αγωνίσματος με το οποίο η ένσταση (ή η επακόλουθη έφεση) σχετίζεται (ή αγωνίζεται σε έναν αγώνα στον οποίο εφαρμόζεται ομαδική βαθμολογία).</w:t>
      </w:r>
    </w:p>
    <w:p w14:paraId="1C281546" w14:textId="77777777" w:rsidR="00092ABB" w:rsidRPr="00B41F75" w:rsidRDefault="00092ABB">
      <w:pPr>
        <w:numPr>
          <w:ilvl w:val="0"/>
          <w:numId w:val="9"/>
        </w:numPr>
        <w:ind w:left="709"/>
        <w:jc w:val="both"/>
        <w:rPr>
          <w:rFonts w:ascii="Book Antiqua" w:eastAsiaTheme="minorHAnsi" w:hAnsi="Book Antiqua" w:cs="Tahoma"/>
          <w:sz w:val="22"/>
          <w:szCs w:val="22"/>
          <w:lang w:eastAsia="en-US"/>
        </w:rPr>
      </w:pPr>
      <w:r w:rsidRPr="00B41F75">
        <w:rPr>
          <w:rFonts w:ascii="Book Antiqua" w:eastAsiaTheme="minorHAnsi" w:hAnsi="Book Antiqua" w:cs="Tahoma"/>
          <w:sz w:val="22"/>
          <w:szCs w:val="22"/>
          <w:lang w:eastAsia="en-US"/>
        </w:rPr>
        <w:t xml:space="preserve">Στην περίπτωση που ο συγκεκριμένος Έφορος δεν είναι </w:t>
      </w:r>
      <w:proofErr w:type="spellStart"/>
      <w:r w:rsidRPr="00B41F75">
        <w:rPr>
          <w:rFonts w:ascii="Book Antiqua" w:eastAsiaTheme="minorHAnsi" w:hAnsi="Book Antiqua" w:cs="Tahoma"/>
          <w:sz w:val="22"/>
          <w:szCs w:val="22"/>
          <w:lang w:eastAsia="en-US"/>
        </w:rPr>
        <w:t>προσβάσιμος</w:t>
      </w:r>
      <w:proofErr w:type="spellEnd"/>
      <w:r w:rsidRPr="00B41F75">
        <w:rPr>
          <w:rFonts w:ascii="Book Antiqua" w:eastAsiaTheme="minorHAnsi" w:hAnsi="Book Antiqua" w:cs="Tahoma"/>
          <w:sz w:val="22"/>
          <w:szCs w:val="22"/>
          <w:lang w:eastAsia="en-US"/>
        </w:rPr>
        <w:t xml:space="preserve"> ή διαθέσιμος, η ένσταση θα πρέπει να υποβάλλεται σε αυτόν μέσω του Κέντρου Τεχνικών Πληροφοριών (αν υπάρχει) ή μέσω του Αλυτάρχη. Ενστάσεις που αφορούν το αποτέλεσμα ή τη διεξαγωγή ενός αγωνίσματος θα υποβάλλονται </w:t>
      </w:r>
      <w:r w:rsidRPr="00B41F75">
        <w:rPr>
          <w:rFonts w:ascii="Book Antiqua" w:eastAsiaTheme="minorHAnsi" w:hAnsi="Book Antiqua" w:cs="Tahoma"/>
          <w:b/>
          <w:bCs/>
          <w:sz w:val="22"/>
          <w:szCs w:val="22"/>
          <w:u w:val="single"/>
          <w:lang w:eastAsia="en-US"/>
        </w:rPr>
        <w:t>εντός 30 λεπτών</w:t>
      </w:r>
      <w:r w:rsidRPr="00B41F75">
        <w:rPr>
          <w:rFonts w:ascii="Book Antiqua" w:eastAsiaTheme="minorHAnsi" w:hAnsi="Book Antiqua" w:cs="Tahoma"/>
          <w:sz w:val="22"/>
          <w:szCs w:val="22"/>
          <w:lang w:eastAsia="en-US"/>
        </w:rPr>
        <w:t xml:space="preserve"> </w:t>
      </w:r>
      <w:r w:rsidRPr="00B41F75">
        <w:rPr>
          <w:rFonts w:ascii="Book Antiqua" w:eastAsiaTheme="minorHAnsi" w:hAnsi="Book Antiqua" w:cs="Tahoma"/>
          <w:b/>
          <w:bCs/>
          <w:sz w:val="22"/>
          <w:szCs w:val="22"/>
          <w:u w:val="single"/>
          <w:lang w:eastAsia="en-US"/>
        </w:rPr>
        <w:t>από την επίσημη αναγγελία του αποτελέσματος</w:t>
      </w:r>
      <w:r w:rsidRPr="00B41F75">
        <w:rPr>
          <w:rFonts w:ascii="Book Antiqua" w:eastAsiaTheme="minorHAnsi" w:hAnsi="Book Antiqua" w:cs="Tahoma"/>
          <w:sz w:val="22"/>
          <w:szCs w:val="22"/>
          <w:lang w:eastAsia="en-US"/>
        </w:rPr>
        <w:t xml:space="preserve"> του αγωνίσματος αυτού.</w:t>
      </w:r>
    </w:p>
    <w:p w14:paraId="48C4E383" w14:textId="77777777" w:rsidR="00092ABB" w:rsidRPr="00B41F75" w:rsidRDefault="00092ABB">
      <w:pPr>
        <w:numPr>
          <w:ilvl w:val="0"/>
          <w:numId w:val="9"/>
        </w:numPr>
        <w:ind w:left="709"/>
        <w:jc w:val="both"/>
        <w:rPr>
          <w:rFonts w:ascii="Book Antiqua" w:eastAsiaTheme="minorHAnsi" w:hAnsi="Book Antiqua" w:cs="Tahoma"/>
          <w:sz w:val="22"/>
          <w:szCs w:val="22"/>
          <w:lang w:eastAsia="en-US"/>
        </w:rPr>
      </w:pPr>
      <w:r w:rsidRPr="00B41F75">
        <w:rPr>
          <w:rFonts w:ascii="Book Antiqua" w:eastAsiaTheme="minorHAnsi" w:hAnsi="Book Antiqua" w:cs="Tahoma"/>
          <w:sz w:val="22"/>
          <w:szCs w:val="22"/>
          <w:lang w:eastAsia="en-US"/>
        </w:rPr>
        <w:t>Αν η απόφαση του Εφόρου δεν ικανοποιεί τον αθλητή ή την ομάδα τότε θα πρέπει να υποβάλλεται γραπτή έφεση προς την Ελλανόδικο Επιτροπή είτε μέσω του Κέντρου Τεχνικών Πληροφοριών (αν υπάρχει) ή μέσω του Αλυτάρχη.</w:t>
      </w:r>
    </w:p>
    <w:p w14:paraId="44590490" w14:textId="77777777" w:rsidR="00092ABB" w:rsidRPr="00B41F75" w:rsidRDefault="00092ABB">
      <w:pPr>
        <w:numPr>
          <w:ilvl w:val="0"/>
          <w:numId w:val="9"/>
        </w:numPr>
        <w:ind w:left="709"/>
        <w:jc w:val="both"/>
        <w:rPr>
          <w:rFonts w:ascii="Book Antiqua" w:eastAsiaTheme="minorHAnsi" w:hAnsi="Book Antiqua" w:cs="Tahoma"/>
          <w:sz w:val="22"/>
          <w:szCs w:val="22"/>
          <w:lang w:eastAsia="en-US"/>
        </w:rPr>
      </w:pPr>
      <w:r w:rsidRPr="00B41F75">
        <w:rPr>
          <w:rFonts w:ascii="Book Antiqua" w:eastAsiaTheme="minorHAnsi" w:hAnsi="Book Antiqua" w:cs="Tahoma"/>
          <w:sz w:val="22"/>
          <w:szCs w:val="22"/>
          <w:lang w:eastAsia="en-US"/>
        </w:rPr>
        <w:t xml:space="preserve">Κάθε γραπτή έφεση προς την Ελλανόδικο Επιτροπή θα πρέπει να γίνεται με βάση το άρθρο 8.7 (πρώην 146.7) και να υπογράφεται από τον εκπρόσωπο της ομάδας, εκ μέρους του αθλητή και να υποβάλλεται </w:t>
      </w:r>
      <w:r w:rsidRPr="00B41F75">
        <w:rPr>
          <w:rFonts w:ascii="Book Antiqua" w:eastAsiaTheme="minorHAnsi" w:hAnsi="Book Antiqua" w:cs="Tahoma"/>
          <w:b/>
          <w:bCs/>
          <w:sz w:val="22"/>
          <w:szCs w:val="22"/>
          <w:u w:val="single"/>
          <w:lang w:eastAsia="en-US"/>
        </w:rPr>
        <w:t>εντός 30 λεπτών από την επίσημη ανακοίνωση της απόφασης του Εφόρου</w:t>
      </w:r>
      <w:r w:rsidRPr="00B41F75">
        <w:rPr>
          <w:rFonts w:ascii="Book Antiqua" w:eastAsiaTheme="minorHAnsi" w:hAnsi="Book Antiqua" w:cs="Tahoma"/>
          <w:sz w:val="22"/>
          <w:szCs w:val="22"/>
          <w:lang w:eastAsia="en-US"/>
        </w:rPr>
        <w:t xml:space="preserve"> ή από την ενημέρωση που δόθηκε προς εκείνους που υπέβαλαν την ένσταση, όταν δεν υπάρχει διόρθωση κανενός αποτελέσματος.</w:t>
      </w:r>
    </w:p>
    <w:p w14:paraId="2610D856" w14:textId="77777777" w:rsidR="00092ABB" w:rsidRPr="003721EA" w:rsidRDefault="00092ABB">
      <w:pPr>
        <w:numPr>
          <w:ilvl w:val="0"/>
          <w:numId w:val="9"/>
        </w:numPr>
        <w:ind w:left="709"/>
        <w:jc w:val="both"/>
        <w:rPr>
          <w:rFonts w:ascii="Book Antiqua" w:eastAsiaTheme="minorHAnsi" w:hAnsi="Book Antiqua" w:cs="Tahoma"/>
          <w:sz w:val="22"/>
          <w:szCs w:val="22"/>
          <w:lang w:eastAsia="en-US"/>
        </w:rPr>
      </w:pPr>
      <w:r w:rsidRPr="00B41F75">
        <w:rPr>
          <w:rFonts w:ascii="Book Antiqua" w:eastAsiaTheme="minorHAnsi" w:hAnsi="Book Antiqua" w:cs="Tahoma"/>
          <w:sz w:val="22"/>
          <w:szCs w:val="22"/>
          <w:lang w:eastAsia="en-US"/>
        </w:rPr>
        <w:t xml:space="preserve">Η γραπτή έφεση </w:t>
      </w:r>
      <w:r w:rsidRPr="00B41F75">
        <w:rPr>
          <w:rFonts w:ascii="Book Antiqua" w:eastAsiaTheme="minorHAnsi" w:hAnsi="Book Antiqua" w:cs="Tahoma"/>
          <w:b/>
          <w:bCs/>
          <w:sz w:val="22"/>
          <w:szCs w:val="22"/>
          <w:u w:val="single"/>
          <w:lang w:eastAsia="en-US"/>
        </w:rPr>
        <w:t>θα συνοδεύεται από το ποσό των 75€</w:t>
      </w:r>
      <w:r w:rsidRPr="00B41F75">
        <w:rPr>
          <w:rFonts w:ascii="Book Antiqua" w:eastAsiaTheme="minorHAnsi" w:hAnsi="Book Antiqua" w:cs="Tahoma"/>
          <w:sz w:val="22"/>
          <w:szCs w:val="22"/>
          <w:lang w:eastAsia="en-US"/>
        </w:rPr>
        <w:t xml:space="preserve"> το οποίο θα </w:t>
      </w:r>
      <w:proofErr w:type="spellStart"/>
      <w:r w:rsidRPr="00B41F75">
        <w:rPr>
          <w:rFonts w:ascii="Book Antiqua" w:eastAsiaTheme="minorHAnsi" w:hAnsi="Book Antiqua" w:cs="Tahoma"/>
          <w:sz w:val="22"/>
          <w:szCs w:val="22"/>
          <w:lang w:eastAsia="en-US"/>
        </w:rPr>
        <w:t>παρακρατείται</w:t>
      </w:r>
      <w:proofErr w:type="spellEnd"/>
      <w:r w:rsidRPr="00B41F75">
        <w:rPr>
          <w:rFonts w:ascii="Book Antiqua" w:eastAsiaTheme="minorHAnsi" w:hAnsi="Book Antiqua" w:cs="Tahoma"/>
          <w:sz w:val="22"/>
          <w:szCs w:val="22"/>
          <w:lang w:eastAsia="en-US"/>
        </w:rPr>
        <w:t xml:space="preserve"> εάν η έφεση δεν γίνει δεκτή. Η απόφαση της Ελλανοδίκου Επιτροπής θα παρέχεται γραπτώς.</w:t>
      </w:r>
      <w:bookmarkEnd w:id="18"/>
    </w:p>
    <w:p w14:paraId="6F4834C7" w14:textId="77777777" w:rsidR="00092ABB" w:rsidRDefault="00092ABB" w:rsidP="00092ABB">
      <w:pPr>
        <w:autoSpaceDE w:val="0"/>
        <w:autoSpaceDN w:val="0"/>
        <w:adjustRightInd w:val="0"/>
        <w:jc w:val="both"/>
        <w:rPr>
          <w:rFonts w:ascii="Book Antiqua" w:hAnsi="Book Antiqua" w:cs="Tahoma"/>
          <w:b/>
          <w:sz w:val="22"/>
          <w:szCs w:val="22"/>
        </w:rPr>
      </w:pPr>
    </w:p>
    <w:p w14:paraId="401DB8D2" w14:textId="77777777" w:rsidR="00092ABB" w:rsidRPr="00ED5ACC" w:rsidRDefault="00092ABB" w:rsidP="00092ABB">
      <w:pPr>
        <w:autoSpaceDE w:val="0"/>
        <w:autoSpaceDN w:val="0"/>
        <w:adjustRightInd w:val="0"/>
        <w:jc w:val="both"/>
        <w:rPr>
          <w:rFonts w:ascii="Book Antiqua" w:hAnsi="Book Antiqua" w:cs="Tahoma"/>
          <w:b/>
          <w:sz w:val="22"/>
          <w:szCs w:val="22"/>
        </w:rPr>
      </w:pPr>
      <w:r w:rsidRPr="00ED5ACC">
        <w:rPr>
          <w:rFonts w:ascii="Book Antiqua" w:hAnsi="Book Antiqua" w:cs="Tahoma"/>
          <w:b/>
          <w:sz w:val="22"/>
          <w:szCs w:val="22"/>
        </w:rPr>
        <w:t>1</w:t>
      </w:r>
      <w:r>
        <w:rPr>
          <w:rFonts w:ascii="Book Antiqua" w:hAnsi="Book Antiqua" w:cs="Tahoma"/>
          <w:b/>
          <w:sz w:val="22"/>
          <w:szCs w:val="22"/>
          <w:lang w:val="en-US"/>
        </w:rPr>
        <w:t>6</w:t>
      </w:r>
      <w:r w:rsidRPr="00ED5ACC">
        <w:rPr>
          <w:rFonts w:ascii="Book Antiqua" w:hAnsi="Book Antiqua" w:cs="Tahoma"/>
          <w:b/>
          <w:sz w:val="22"/>
          <w:szCs w:val="22"/>
        </w:rPr>
        <w:t>.</w:t>
      </w:r>
      <w:r>
        <w:rPr>
          <w:rFonts w:ascii="Book Antiqua" w:hAnsi="Book Antiqua" w:cs="Tahoma"/>
          <w:b/>
          <w:sz w:val="22"/>
          <w:szCs w:val="22"/>
        </w:rPr>
        <w:t>6</w:t>
      </w:r>
      <w:r w:rsidRPr="00ED5ACC">
        <w:rPr>
          <w:rFonts w:ascii="Book Antiqua" w:hAnsi="Book Antiqua" w:cs="Tahoma"/>
          <w:b/>
          <w:sz w:val="22"/>
          <w:szCs w:val="22"/>
        </w:rPr>
        <w:t xml:space="preserve"> Επίλυση τεχνικών θεμάτων</w:t>
      </w:r>
    </w:p>
    <w:p w14:paraId="4F4813F3" w14:textId="77777777" w:rsidR="00092ABB" w:rsidRPr="00ED5ACC" w:rsidRDefault="00092ABB" w:rsidP="00092ABB">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Ότι δεν προβλέπεται από την Προκήρυξη θα ρυθμίζεται από τον Τεχνικό Υπεύθυνο και τον Αλυτάρχη των Αγώνων, σύμφωνα με τους κανονισμούς.</w:t>
      </w:r>
    </w:p>
    <w:p w14:paraId="1B322BF1" w14:textId="77777777" w:rsidR="00092ABB" w:rsidRDefault="00092ABB" w:rsidP="00092ABB">
      <w:pPr>
        <w:pStyle w:val="ae"/>
        <w:autoSpaceDE w:val="0"/>
        <w:jc w:val="both"/>
        <w:rPr>
          <w:rFonts w:ascii="Book Antiqua" w:hAnsi="Book Antiqua" w:cs="Tahoma"/>
          <w:b/>
          <w:sz w:val="22"/>
          <w:szCs w:val="22"/>
        </w:rPr>
      </w:pPr>
    </w:p>
    <w:p w14:paraId="6ECC8E25" w14:textId="77777777" w:rsidR="00092ABB" w:rsidRPr="00ED5ACC" w:rsidRDefault="00092ABB" w:rsidP="00092ABB">
      <w:pPr>
        <w:pStyle w:val="ae"/>
        <w:autoSpaceDE w:val="0"/>
        <w:jc w:val="both"/>
        <w:rPr>
          <w:rFonts w:ascii="Book Antiqua" w:hAnsi="Book Antiqua" w:cs="Tahoma"/>
          <w:b/>
          <w:sz w:val="22"/>
          <w:szCs w:val="22"/>
        </w:rPr>
      </w:pPr>
      <w:r w:rsidRPr="00ED5ACC">
        <w:rPr>
          <w:rFonts w:ascii="Book Antiqua" w:hAnsi="Book Antiqua" w:cs="Tahoma"/>
          <w:b/>
          <w:sz w:val="22"/>
          <w:szCs w:val="22"/>
        </w:rPr>
        <w:t>1</w:t>
      </w:r>
      <w:r w:rsidRPr="004E378C">
        <w:rPr>
          <w:rFonts w:ascii="Book Antiqua" w:hAnsi="Book Antiqua" w:cs="Tahoma"/>
          <w:b/>
          <w:sz w:val="22"/>
          <w:szCs w:val="22"/>
        </w:rPr>
        <w:t>6</w:t>
      </w:r>
      <w:r w:rsidRPr="00ED5ACC">
        <w:rPr>
          <w:rFonts w:ascii="Book Antiqua" w:hAnsi="Book Antiqua" w:cs="Tahoma"/>
          <w:b/>
          <w:sz w:val="22"/>
          <w:szCs w:val="22"/>
        </w:rPr>
        <w:t>.7 Παράδοση αριθμών</w:t>
      </w:r>
    </w:p>
    <w:p w14:paraId="38761A3A" w14:textId="77777777" w:rsidR="00092ABB" w:rsidRDefault="00092ABB" w:rsidP="00092ABB">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 xml:space="preserve">Οι αριθμοί των αθλητών – αθλητριών θα παραδίδονται στους Εκπροσώπους των Σωματείων στην Αίθουσα Κλήσεως </w:t>
      </w:r>
      <w:r w:rsidRPr="00ED5ACC">
        <w:rPr>
          <w:rFonts w:ascii="Book Antiqua" w:hAnsi="Book Antiqua" w:cs="Tahoma"/>
          <w:b/>
          <w:sz w:val="22"/>
          <w:szCs w:val="22"/>
          <w:u w:val="single"/>
        </w:rPr>
        <w:t>1:30</w:t>
      </w:r>
      <w:r w:rsidRPr="00ED5ACC">
        <w:rPr>
          <w:rFonts w:ascii="Book Antiqua" w:hAnsi="Book Antiqua" w:cs="Tahoma"/>
          <w:sz w:val="22"/>
          <w:szCs w:val="22"/>
        </w:rPr>
        <w:t xml:space="preserve"> πριν την έναρξη των Αγώνων.</w:t>
      </w:r>
    </w:p>
    <w:p w14:paraId="25D8F56B" w14:textId="77777777" w:rsidR="00092ABB" w:rsidRDefault="00092ABB" w:rsidP="00092ABB">
      <w:pPr>
        <w:jc w:val="both"/>
        <w:rPr>
          <w:rFonts w:ascii="Book Antiqua" w:hAnsi="Book Antiqua" w:cs="Tahoma"/>
          <w:sz w:val="22"/>
          <w:szCs w:val="22"/>
        </w:rPr>
      </w:pPr>
    </w:p>
    <w:p w14:paraId="1DA0E226" w14:textId="77777777" w:rsidR="00C360CC" w:rsidRDefault="00C360CC" w:rsidP="00092ABB">
      <w:pPr>
        <w:jc w:val="both"/>
        <w:rPr>
          <w:rFonts w:ascii="Book Antiqua" w:hAnsi="Book Antiqua" w:cs="Tahoma"/>
          <w:sz w:val="22"/>
          <w:szCs w:val="22"/>
        </w:rPr>
      </w:pPr>
    </w:p>
    <w:p w14:paraId="573CD8CE" w14:textId="77777777" w:rsidR="00C360CC" w:rsidRPr="00ED5ACC" w:rsidRDefault="00C360CC" w:rsidP="00092ABB">
      <w:pPr>
        <w:jc w:val="both"/>
        <w:rPr>
          <w:rFonts w:ascii="Book Antiqua" w:hAnsi="Book Antiqua" w:cs="Tahoma"/>
          <w:b/>
          <w:sz w:val="22"/>
          <w:szCs w:val="22"/>
          <w:u w:val="single"/>
        </w:rPr>
      </w:pPr>
    </w:p>
    <w:p w14:paraId="0F4BD541" w14:textId="77777777" w:rsidR="00092ABB" w:rsidRPr="00ED5ACC" w:rsidRDefault="00092ABB" w:rsidP="00092ABB">
      <w:pPr>
        <w:jc w:val="both"/>
        <w:rPr>
          <w:rFonts w:ascii="Book Antiqua" w:hAnsi="Book Antiqua" w:cs="Tahoma"/>
          <w:b/>
          <w:sz w:val="22"/>
          <w:szCs w:val="22"/>
          <w:u w:val="single"/>
        </w:rPr>
      </w:pPr>
      <w:r w:rsidRPr="00ED5ACC">
        <w:rPr>
          <w:rFonts w:ascii="Book Antiqua" w:hAnsi="Book Antiqua" w:cs="Tahoma"/>
          <w:b/>
          <w:sz w:val="22"/>
          <w:szCs w:val="22"/>
        </w:rPr>
        <w:lastRenderedPageBreak/>
        <w:t>1</w:t>
      </w:r>
      <w:r w:rsidRPr="006D255F">
        <w:rPr>
          <w:rFonts w:ascii="Book Antiqua" w:hAnsi="Book Antiqua" w:cs="Tahoma"/>
          <w:b/>
          <w:sz w:val="22"/>
          <w:szCs w:val="22"/>
        </w:rPr>
        <w:t>7</w:t>
      </w:r>
      <w:r w:rsidRPr="00ED5ACC">
        <w:rPr>
          <w:rFonts w:ascii="Book Antiqua" w:hAnsi="Book Antiqua" w:cs="Tahoma"/>
          <w:b/>
          <w:sz w:val="22"/>
          <w:szCs w:val="22"/>
        </w:rPr>
        <w:t xml:space="preserve">. </w:t>
      </w:r>
      <w:r w:rsidRPr="00ED5ACC">
        <w:rPr>
          <w:rFonts w:ascii="Book Antiqua" w:hAnsi="Book Antiqua" w:cs="Tahoma"/>
          <w:b/>
          <w:sz w:val="22"/>
          <w:szCs w:val="22"/>
          <w:u w:val="single"/>
        </w:rPr>
        <w:t xml:space="preserve">ΕΠΑΘΛΑ – ΑΠΟΝΟΜΕΣ: </w:t>
      </w:r>
    </w:p>
    <w:p w14:paraId="6B40C7BF" w14:textId="77777777" w:rsidR="00092ABB" w:rsidRPr="00ED5ACC" w:rsidRDefault="00092ABB" w:rsidP="00092ABB">
      <w:pPr>
        <w:autoSpaceDE w:val="0"/>
        <w:autoSpaceDN w:val="0"/>
        <w:adjustRightInd w:val="0"/>
        <w:jc w:val="both"/>
        <w:rPr>
          <w:rFonts w:ascii="Book Antiqua" w:hAnsi="Book Antiqua" w:cs="Tahoma"/>
          <w:b/>
          <w:sz w:val="22"/>
          <w:szCs w:val="22"/>
        </w:rPr>
      </w:pPr>
      <w:r w:rsidRPr="00ED5ACC">
        <w:rPr>
          <w:rFonts w:ascii="Book Antiqua" w:hAnsi="Book Antiqua" w:cs="Tahoma"/>
          <w:b/>
          <w:sz w:val="22"/>
          <w:szCs w:val="22"/>
        </w:rPr>
        <w:t>1</w:t>
      </w:r>
      <w:r w:rsidRPr="006D255F">
        <w:rPr>
          <w:rFonts w:ascii="Book Antiqua" w:hAnsi="Book Antiqua" w:cs="Tahoma"/>
          <w:b/>
          <w:sz w:val="22"/>
          <w:szCs w:val="22"/>
        </w:rPr>
        <w:t>7</w:t>
      </w:r>
      <w:r w:rsidRPr="00ED5ACC">
        <w:rPr>
          <w:rFonts w:ascii="Book Antiqua" w:hAnsi="Book Antiqua" w:cs="Tahoma"/>
          <w:b/>
          <w:sz w:val="22"/>
          <w:szCs w:val="22"/>
        </w:rPr>
        <w:t>.1 Νικητές ατομικών αγωνισμάτων</w:t>
      </w:r>
      <w:r>
        <w:rPr>
          <w:rFonts w:ascii="Book Antiqua" w:hAnsi="Book Antiqua" w:cs="Tahoma"/>
          <w:b/>
          <w:sz w:val="22"/>
          <w:szCs w:val="22"/>
        </w:rPr>
        <w:t xml:space="preserve"> για κάθε κατηγορία ξεχωριστά (Α-Γ &amp; Κ23):</w:t>
      </w:r>
    </w:p>
    <w:p w14:paraId="2F3BDFE0" w14:textId="77777777" w:rsidR="00092ABB" w:rsidRPr="00ED5ACC" w:rsidRDefault="00092ABB" w:rsidP="00092ABB">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Στους τρεις πρώτους νικητές – νικήτριες των αγωνισμάτων θα απονεμηθούν τα παρακάτω έπαθλα.</w:t>
      </w:r>
    </w:p>
    <w:p w14:paraId="27086706" w14:textId="77777777" w:rsidR="00092ABB" w:rsidRDefault="00092ABB" w:rsidP="00092ABB">
      <w:pPr>
        <w:autoSpaceDE w:val="0"/>
        <w:autoSpaceDN w:val="0"/>
        <w:adjustRightInd w:val="0"/>
        <w:ind w:left="720" w:hanging="720"/>
        <w:jc w:val="both"/>
        <w:rPr>
          <w:rFonts w:ascii="Book Antiqua" w:hAnsi="Book Antiqua" w:cs="Tahoma"/>
          <w:iCs/>
          <w:sz w:val="22"/>
          <w:szCs w:val="22"/>
        </w:rPr>
      </w:pPr>
      <w:r w:rsidRPr="00ED5ACC">
        <w:rPr>
          <w:rFonts w:ascii="Book Antiqua" w:hAnsi="Book Antiqua" w:cs="Tahoma"/>
          <w:iCs/>
          <w:sz w:val="22"/>
          <w:szCs w:val="22"/>
        </w:rPr>
        <w:t xml:space="preserve">Στους πρώτους – πρώτες: Κύπελλο – Δίπλωμα – Μετάλλιο Πανελληνιονίκη Χρυσό </w:t>
      </w:r>
    </w:p>
    <w:p w14:paraId="08651212" w14:textId="77777777" w:rsidR="00092ABB" w:rsidRDefault="00092ABB" w:rsidP="00092ABB">
      <w:pPr>
        <w:autoSpaceDE w:val="0"/>
        <w:autoSpaceDN w:val="0"/>
        <w:adjustRightInd w:val="0"/>
        <w:ind w:left="720" w:hanging="720"/>
        <w:jc w:val="both"/>
        <w:rPr>
          <w:rFonts w:ascii="Book Antiqua" w:hAnsi="Book Antiqua" w:cs="Tahoma"/>
          <w:iCs/>
          <w:sz w:val="22"/>
          <w:szCs w:val="22"/>
        </w:rPr>
      </w:pPr>
      <w:r w:rsidRPr="00ED5ACC">
        <w:rPr>
          <w:rFonts w:ascii="Book Antiqua" w:hAnsi="Book Antiqua" w:cs="Tahoma"/>
          <w:iCs/>
          <w:sz w:val="22"/>
          <w:szCs w:val="22"/>
        </w:rPr>
        <w:t>Στους δεύτερους – δεύτερες: Δίπλωμα – Μετάλλιο Πανελληνιονίκη Αργυρό</w:t>
      </w:r>
    </w:p>
    <w:p w14:paraId="2872FB8E" w14:textId="77777777" w:rsidR="00092ABB" w:rsidRPr="00ED5ACC" w:rsidRDefault="00092ABB" w:rsidP="00092ABB">
      <w:pPr>
        <w:autoSpaceDE w:val="0"/>
        <w:autoSpaceDN w:val="0"/>
        <w:adjustRightInd w:val="0"/>
        <w:ind w:left="720" w:hanging="720"/>
        <w:jc w:val="both"/>
        <w:rPr>
          <w:rFonts w:ascii="Book Antiqua" w:hAnsi="Book Antiqua" w:cs="Tahoma"/>
          <w:iCs/>
          <w:sz w:val="22"/>
          <w:szCs w:val="22"/>
        </w:rPr>
      </w:pPr>
      <w:r w:rsidRPr="00ED5ACC">
        <w:rPr>
          <w:rFonts w:ascii="Book Antiqua" w:hAnsi="Book Antiqua" w:cs="Tahoma"/>
          <w:iCs/>
          <w:sz w:val="22"/>
          <w:szCs w:val="22"/>
        </w:rPr>
        <w:t xml:space="preserve">Στους τρίτους – τρίτες: Δίπλωμα – Μετάλλιο Πανελληνιονίκη </w:t>
      </w:r>
      <w:r>
        <w:rPr>
          <w:rFonts w:ascii="Book Antiqua" w:hAnsi="Book Antiqua" w:cs="Tahoma"/>
          <w:iCs/>
          <w:sz w:val="22"/>
          <w:szCs w:val="22"/>
        </w:rPr>
        <w:t>Χ</w:t>
      </w:r>
      <w:r w:rsidRPr="00ED5ACC">
        <w:rPr>
          <w:rFonts w:ascii="Book Antiqua" w:hAnsi="Book Antiqua" w:cs="Tahoma"/>
          <w:iCs/>
          <w:sz w:val="22"/>
          <w:szCs w:val="22"/>
        </w:rPr>
        <w:t>άλκινο</w:t>
      </w:r>
    </w:p>
    <w:p w14:paraId="5E294735" w14:textId="77777777" w:rsidR="00092ABB" w:rsidRPr="00ED5ACC" w:rsidRDefault="00092ABB" w:rsidP="00092ABB">
      <w:pPr>
        <w:autoSpaceDE w:val="0"/>
        <w:autoSpaceDN w:val="0"/>
        <w:adjustRightInd w:val="0"/>
        <w:spacing w:line="240" w:lineRule="exact"/>
        <w:jc w:val="both"/>
        <w:rPr>
          <w:rFonts w:ascii="Book Antiqua" w:hAnsi="Book Antiqua" w:cs="Tahoma"/>
          <w:b/>
          <w:sz w:val="22"/>
          <w:szCs w:val="22"/>
        </w:rPr>
      </w:pPr>
    </w:p>
    <w:p w14:paraId="709DA72D" w14:textId="77777777" w:rsidR="00092ABB" w:rsidRPr="00ED5ACC" w:rsidRDefault="00092ABB" w:rsidP="00092ABB">
      <w:pPr>
        <w:autoSpaceDE w:val="0"/>
        <w:autoSpaceDN w:val="0"/>
        <w:adjustRightInd w:val="0"/>
        <w:spacing w:line="240" w:lineRule="exact"/>
        <w:jc w:val="both"/>
        <w:rPr>
          <w:rFonts w:ascii="Book Antiqua" w:hAnsi="Book Antiqua" w:cs="Tahoma"/>
          <w:b/>
          <w:sz w:val="22"/>
          <w:szCs w:val="22"/>
        </w:rPr>
      </w:pPr>
      <w:r w:rsidRPr="00ED5ACC">
        <w:rPr>
          <w:rFonts w:ascii="Book Antiqua" w:hAnsi="Book Antiqua" w:cs="Tahoma"/>
          <w:b/>
          <w:sz w:val="22"/>
          <w:szCs w:val="22"/>
        </w:rPr>
        <w:t>1</w:t>
      </w:r>
      <w:r w:rsidRPr="00AE3C5D">
        <w:rPr>
          <w:rFonts w:ascii="Book Antiqua" w:hAnsi="Book Antiqua" w:cs="Tahoma"/>
          <w:b/>
          <w:sz w:val="22"/>
          <w:szCs w:val="22"/>
        </w:rPr>
        <w:t>7</w:t>
      </w:r>
      <w:r w:rsidRPr="00ED5ACC">
        <w:rPr>
          <w:rFonts w:ascii="Book Antiqua" w:hAnsi="Book Antiqua" w:cs="Tahoma"/>
          <w:b/>
          <w:sz w:val="22"/>
          <w:szCs w:val="22"/>
        </w:rPr>
        <w:t>.2 Νικητές Σύλλογοι βαθμολογίας</w:t>
      </w:r>
      <w:r>
        <w:rPr>
          <w:rFonts w:ascii="Book Antiqua" w:hAnsi="Book Antiqua" w:cs="Tahoma"/>
          <w:b/>
          <w:sz w:val="22"/>
          <w:szCs w:val="22"/>
        </w:rPr>
        <w:t xml:space="preserve"> για κάθε κατηγορία ξεχωριστά (Α-Γ &amp; Κ23):</w:t>
      </w:r>
    </w:p>
    <w:p w14:paraId="6B234AE7" w14:textId="4EB4E215" w:rsidR="00092ABB" w:rsidRPr="00371A2A" w:rsidRDefault="00092ABB" w:rsidP="00092ABB">
      <w:pPr>
        <w:autoSpaceDE w:val="0"/>
        <w:autoSpaceDN w:val="0"/>
        <w:adjustRightInd w:val="0"/>
        <w:jc w:val="both"/>
        <w:rPr>
          <w:rFonts w:ascii="Book Antiqua" w:hAnsi="Book Antiqua" w:cs="Tahoma"/>
          <w:sz w:val="22"/>
          <w:szCs w:val="22"/>
        </w:rPr>
      </w:pPr>
      <w:r>
        <w:rPr>
          <w:rFonts w:ascii="Book Antiqua" w:hAnsi="Book Antiqua" w:cs="Tahoma"/>
          <w:sz w:val="22"/>
          <w:szCs w:val="22"/>
        </w:rPr>
        <w:t>Στο</w:t>
      </w:r>
      <w:r w:rsidR="009D7012">
        <w:rPr>
          <w:rFonts w:ascii="Book Antiqua" w:hAnsi="Book Antiqua" w:cs="Tahoma"/>
          <w:sz w:val="22"/>
          <w:szCs w:val="22"/>
        </w:rPr>
        <w:t>ν</w:t>
      </w:r>
      <w:r w:rsidRPr="00ED5ACC">
        <w:rPr>
          <w:rFonts w:ascii="Book Antiqua" w:hAnsi="Book Antiqua" w:cs="Tahoma"/>
          <w:sz w:val="22"/>
          <w:szCs w:val="22"/>
        </w:rPr>
        <w:t xml:space="preserve"> πρώτο νικητή Σύλλογο της βαθμολογίας Ανδρών </w:t>
      </w:r>
      <w:r>
        <w:rPr>
          <w:rFonts w:ascii="Book Antiqua" w:hAnsi="Book Antiqua" w:cs="Tahoma"/>
          <w:sz w:val="22"/>
          <w:szCs w:val="22"/>
        </w:rPr>
        <w:t>και</w:t>
      </w:r>
      <w:r w:rsidRPr="00ED5ACC">
        <w:rPr>
          <w:rFonts w:ascii="Book Antiqua" w:hAnsi="Book Antiqua" w:cs="Tahoma"/>
          <w:sz w:val="22"/>
          <w:szCs w:val="22"/>
        </w:rPr>
        <w:t xml:space="preserve"> στον πρώτο νικητή Σύλλογο της βαθμολογίας Γυναικών </w:t>
      </w:r>
      <w:r>
        <w:rPr>
          <w:rFonts w:ascii="Book Antiqua" w:hAnsi="Book Antiqua" w:cs="Tahoma"/>
          <w:sz w:val="22"/>
          <w:szCs w:val="22"/>
        </w:rPr>
        <w:t xml:space="preserve">θα απονεμηθούν Κύπελλα, </w:t>
      </w:r>
      <w:r w:rsidRPr="00371A2A">
        <w:rPr>
          <w:rFonts w:ascii="Book Antiqua" w:hAnsi="Book Antiqua" w:cs="Tahoma"/>
          <w:sz w:val="22"/>
          <w:szCs w:val="22"/>
        </w:rPr>
        <w:t>ξεχωριστά στο καθένα από τα δύο Πανελλήνια Πρωταθλήματα Α/Γ και Κ23 (Α/Γ).</w:t>
      </w:r>
    </w:p>
    <w:p w14:paraId="43FD6CF0" w14:textId="77777777" w:rsidR="00092ABB" w:rsidRPr="00ED5ACC" w:rsidRDefault="00092ABB" w:rsidP="00092ABB">
      <w:pPr>
        <w:autoSpaceDE w:val="0"/>
        <w:autoSpaceDN w:val="0"/>
        <w:adjustRightInd w:val="0"/>
        <w:ind w:left="720" w:firstLine="720"/>
        <w:jc w:val="both"/>
        <w:rPr>
          <w:rFonts w:ascii="Book Antiqua" w:hAnsi="Book Antiqua" w:cs="Tahoma"/>
          <w:b/>
          <w:sz w:val="22"/>
          <w:szCs w:val="22"/>
        </w:rPr>
      </w:pPr>
    </w:p>
    <w:p w14:paraId="6C49181D" w14:textId="77777777" w:rsidR="00092ABB" w:rsidRPr="00ED5ACC" w:rsidRDefault="00092ABB" w:rsidP="00092ABB">
      <w:pPr>
        <w:autoSpaceDE w:val="0"/>
        <w:autoSpaceDN w:val="0"/>
        <w:adjustRightInd w:val="0"/>
        <w:jc w:val="both"/>
        <w:rPr>
          <w:rFonts w:ascii="Book Antiqua" w:hAnsi="Book Antiqua" w:cs="Tahoma"/>
          <w:b/>
          <w:sz w:val="22"/>
          <w:szCs w:val="22"/>
        </w:rPr>
      </w:pPr>
      <w:r w:rsidRPr="00ED5ACC">
        <w:rPr>
          <w:rFonts w:ascii="Book Antiqua" w:hAnsi="Book Antiqua" w:cs="Tahoma"/>
          <w:b/>
          <w:sz w:val="22"/>
          <w:szCs w:val="22"/>
        </w:rPr>
        <w:t>1</w:t>
      </w:r>
      <w:r w:rsidRPr="00AE3C5D">
        <w:rPr>
          <w:rFonts w:ascii="Book Antiqua" w:hAnsi="Book Antiqua" w:cs="Tahoma"/>
          <w:b/>
          <w:sz w:val="22"/>
          <w:szCs w:val="22"/>
        </w:rPr>
        <w:t>7</w:t>
      </w:r>
      <w:r w:rsidRPr="00ED5ACC">
        <w:rPr>
          <w:rFonts w:ascii="Book Antiqua" w:hAnsi="Book Antiqua" w:cs="Tahoma"/>
          <w:b/>
          <w:sz w:val="22"/>
          <w:szCs w:val="22"/>
        </w:rPr>
        <w:t>.3 Νικητές Σύλλογοι Επαρχίας</w:t>
      </w:r>
      <w:r>
        <w:rPr>
          <w:rFonts w:ascii="Book Antiqua" w:hAnsi="Book Antiqua" w:cs="Tahoma"/>
          <w:b/>
          <w:sz w:val="22"/>
          <w:szCs w:val="22"/>
        </w:rPr>
        <w:t xml:space="preserve"> για κάθε κατηγορία ξεχωριστά (Α-Γ &amp; Κ23):</w:t>
      </w:r>
    </w:p>
    <w:p w14:paraId="4B2F0413" w14:textId="0C521FEA" w:rsidR="00092ABB" w:rsidRPr="00371A2A" w:rsidRDefault="00092ABB" w:rsidP="00092ABB">
      <w:pPr>
        <w:autoSpaceDE w:val="0"/>
        <w:autoSpaceDN w:val="0"/>
        <w:adjustRightInd w:val="0"/>
        <w:jc w:val="both"/>
        <w:rPr>
          <w:rFonts w:ascii="Book Antiqua" w:hAnsi="Book Antiqua" w:cs="Tahoma"/>
          <w:sz w:val="22"/>
          <w:szCs w:val="22"/>
        </w:rPr>
      </w:pPr>
      <w:r w:rsidRPr="00ED5ACC">
        <w:rPr>
          <w:rFonts w:ascii="Book Antiqua" w:hAnsi="Book Antiqua" w:cs="Tahoma"/>
          <w:sz w:val="22"/>
          <w:szCs w:val="22"/>
        </w:rPr>
        <w:t xml:space="preserve">Κύπελλα επίσης θα απονεμηθούν στον πρώτο νικητή Σύλλογο της βαθμολογίας Ανδρών και στον πρώτο νικητή Σύλλογο της βαθμολογίας Γυναικών για τους Συλλόγους της </w:t>
      </w:r>
      <w:r w:rsidRPr="00734923">
        <w:rPr>
          <w:rFonts w:ascii="Book Antiqua" w:hAnsi="Book Antiqua" w:cs="Tahoma"/>
          <w:sz w:val="22"/>
          <w:szCs w:val="22"/>
        </w:rPr>
        <w:t>Επαρχίας (εκτός Περιφέρειας Αττικής και Περιφέρειας Θεσσαλονίκης)</w:t>
      </w:r>
      <w:r>
        <w:rPr>
          <w:rFonts w:ascii="Book Antiqua" w:hAnsi="Book Antiqua" w:cs="Tahoma"/>
          <w:sz w:val="22"/>
          <w:szCs w:val="22"/>
        </w:rPr>
        <w:t xml:space="preserve">, </w:t>
      </w:r>
      <w:r w:rsidRPr="00371A2A">
        <w:rPr>
          <w:rFonts w:ascii="Book Antiqua" w:hAnsi="Book Antiqua" w:cs="Tahoma"/>
          <w:sz w:val="22"/>
          <w:szCs w:val="22"/>
        </w:rPr>
        <w:t xml:space="preserve">ξεχωριστά στο καθένα από τα δύο </w:t>
      </w:r>
      <w:r w:rsidR="009D7012">
        <w:rPr>
          <w:rFonts w:ascii="Book Antiqua" w:hAnsi="Book Antiqua" w:cs="Tahoma"/>
          <w:sz w:val="22"/>
          <w:szCs w:val="22"/>
        </w:rPr>
        <w:t>Π</w:t>
      </w:r>
      <w:r w:rsidRPr="00371A2A">
        <w:rPr>
          <w:rFonts w:ascii="Book Antiqua" w:hAnsi="Book Antiqua" w:cs="Tahoma"/>
          <w:sz w:val="22"/>
          <w:szCs w:val="22"/>
        </w:rPr>
        <w:t xml:space="preserve">ανελλήνια </w:t>
      </w:r>
      <w:r w:rsidR="009D7012">
        <w:rPr>
          <w:rFonts w:ascii="Book Antiqua" w:hAnsi="Book Antiqua" w:cs="Tahoma"/>
          <w:sz w:val="22"/>
          <w:szCs w:val="22"/>
        </w:rPr>
        <w:t>Π</w:t>
      </w:r>
      <w:r w:rsidRPr="00371A2A">
        <w:rPr>
          <w:rFonts w:ascii="Book Antiqua" w:hAnsi="Book Antiqua" w:cs="Tahoma"/>
          <w:sz w:val="22"/>
          <w:szCs w:val="22"/>
        </w:rPr>
        <w:t>ρωταθλήματα Α/Γ και Κ23 (Α/Γ).</w:t>
      </w:r>
    </w:p>
    <w:p w14:paraId="65BC2A56" w14:textId="77777777" w:rsidR="00092ABB" w:rsidRPr="00FD3291" w:rsidRDefault="00092ABB" w:rsidP="00092ABB">
      <w:pPr>
        <w:autoSpaceDE w:val="0"/>
        <w:autoSpaceDN w:val="0"/>
        <w:adjustRightInd w:val="0"/>
        <w:jc w:val="both"/>
        <w:rPr>
          <w:rFonts w:ascii="Book Antiqua" w:hAnsi="Book Antiqua" w:cs="Tahoma"/>
          <w:color w:val="FF0000"/>
          <w:sz w:val="22"/>
          <w:szCs w:val="22"/>
        </w:rPr>
      </w:pPr>
    </w:p>
    <w:p w14:paraId="7EB1127C" w14:textId="77777777" w:rsidR="00092ABB" w:rsidRPr="00931154" w:rsidRDefault="00092ABB" w:rsidP="00092ABB">
      <w:pPr>
        <w:jc w:val="both"/>
        <w:rPr>
          <w:rFonts w:ascii="Book Antiqua" w:hAnsi="Book Antiqua" w:cs="Tahoma"/>
          <w:b/>
          <w:sz w:val="22"/>
          <w:szCs w:val="22"/>
          <w:u w:val="single"/>
        </w:rPr>
      </w:pPr>
      <w:r w:rsidRPr="00931154">
        <w:rPr>
          <w:rFonts w:ascii="Book Antiqua" w:hAnsi="Book Antiqua" w:cs="Tahoma"/>
          <w:b/>
          <w:sz w:val="22"/>
          <w:szCs w:val="22"/>
        </w:rPr>
        <w:t>1</w:t>
      </w:r>
      <w:r w:rsidRPr="004E378C">
        <w:rPr>
          <w:rFonts w:ascii="Book Antiqua" w:hAnsi="Book Antiqua" w:cs="Tahoma"/>
          <w:b/>
          <w:sz w:val="22"/>
          <w:szCs w:val="22"/>
        </w:rPr>
        <w:t>8</w:t>
      </w:r>
      <w:r w:rsidRPr="00931154">
        <w:rPr>
          <w:rFonts w:ascii="Book Antiqua" w:hAnsi="Book Antiqua" w:cs="Tahoma"/>
          <w:b/>
          <w:sz w:val="22"/>
          <w:szCs w:val="22"/>
        </w:rPr>
        <w:t>.</w:t>
      </w:r>
      <w:r w:rsidRPr="00931154">
        <w:rPr>
          <w:rFonts w:ascii="Book Antiqua" w:hAnsi="Book Antiqua" w:cs="Tahoma"/>
          <w:sz w:val="22"/>
          <w:szCs w:val="22"/>
        </w:rPr>
        <w:t xml:space="preserve"> </w:t>
      </w:r>
      <w:r w:rsidRPr="00931154">
        <w:rPr>
          <w:rFonts w:ascii="Book Antiqua" w:hAnsi="Book Antiqua" w:cs="Tahoma"/>
          <w:b/>
          <w:sz w:val="22"/>
          <w:szCs w:val="22"/>
          <w:u w:val="single"/>
        </w:rPr>
        <w:t>ΟΙΚΟΝΟΜΙΚΑ:</w:t>
      </w:r>
    </w:p>
    <w:p w14:paraId="6A1F18CE" w14:textId="459F1725" w:rsidR="00092ABB" w:rsidRPr="00931154" w:rsidRDefault="00092ABB" w:rsidP="00092ABB">
      <w:pPr>
        <w:jc w:val="both"/>
        <w:rPr>
          <w:rFonts w:ascii="Book Antiqua" w:hAnsi="Book Antiqua" w:cs="Tahoma"/>
          <w:b/>
          <w:sz w:val="22"/>
          <w:szCs w:val="22"/>
        </w:rPr>
      </w:pPr>
      <w:r w:rsidRPr="00931154">
        <w:rPr>
          <w:rFonts w:ascii="Book Antiqua" w:hAnsi="Book Antiqua" w:cs="Tahoma"/>
          <w:b/>
          <w:sz w:val="22"/>
          <w:szCs w:val="22"/>
        </w:rPr>
        <w:t>1</w:t>
      </w:r>
      <w:r w:rsidRPr="004E378C">
        <w:rPr>
          <w:rFonts w:ascii="Book Antiqua" w:hAnsi="Book Antiqua" w:cs="Tahoma"/>
          <w:b/>
          <w:sz w:val="22"/>
          <w:szCs w:val="22"/>
        </w:rPr>
        <w:t>8</w:t>
      </w:r>
      <w:r w:rsidRPr="00931154">
        <w:rPr>
          <w:rFonts w:ascii="Book Antiqua" w:hAnsi="Book Antiqua" w:cs="Tahoma"/>
          <w:b/>
          <w:sz w:val="22"/>
          <w:szCs w:val="22"/>
        </w:rPr>
        <w:t>.1 Κάλυψη εξόδων αθλητών</w:t>
      </w:r>
      <w:r w:rsidR="009F31CC">
        <w:rPr>
          <w:rFonts w:ascii="Book Antiqua" w:hAnsi="Book Antiqua" w:cs="Tahoma"/>
          <w:b/>
          <w:sz w:val="22"/>
          <w:szCs w:val="22"/>
        </w:rPr>
        <w:t xml:space="preserve"> </w:t>
      </w:r>
      <w:r w:rsidR="005D1DBA" w:rsidRPr="00C43629">
        <w:rPr>
          <w:rFonts w:ascii="Book Antiqua" w:hAnsi="Book Antiqua" w:cs="Tahoma"/>
          <w:b/>
          <w:sz w:val="22"/>
          <w:szCs w:val="22"/>
        </w:rPr>
        <w:t>(Πίνακας 11)</w:t>
      </w:r>
      <w:r w:rsidRPr="00931154">
        <w:rPr>
          <w:rFonts w:ascii="Book Antiqua" w:hAnsi="Book Antiqua" w:cs="Tahoma"/>
          <w:b/>
          <w:sz w:val="22"/>
          <w:szCs w:val="22"/>
        </w:rPr>
        <w:t>:</w:t>
      </w:r>
    </w:p>
    <w:p w14:paraId="4607771E" w14:textId="48EA6101" w:rsidR="00092ABB" w:rsidRPr="00931154" w:rsidRDefault="00092ABB" w:rsidP="00092ABB">
      <w:pPr>
        <w:jc w:val="both"/>
        <w:rPr>
          <w:rFonts w:ascii="Book Antiqua" w:hAnsi="Book Antiqua" w:cs="Tahoma"/>
          <w:b/>
          <w:sz w:val="22"/>
          <w:szCs w:val="22"/>
        </w:rPr>
      </w:pPr>
      <w:r w:rsidRPr="00931154">
        <w:rPr>
          <w:rFonts w:ascii="Book Antiqua" w:hAnsi="Book Antiqua" w:cs="Tahoma"/>
          <w:b/>
          <w:sz w:val="22"/>
          <w:szCs w:val="22"/>
        </w:rPr>
        <w:t xml:space="preserve">ΚΑΛΥΠΤΟΝΤΑΙ ΤΑ ΕΞΟΔΑ ΜΕΤΑΚΙΝΗΣΗΣ ΤΩΝ </w:t>
      </w:r>
      <w:r>
        <w:rPr>
          <w:rFonts w:ascii="Book Antiqua" w:hAnsi="Book Antiqua" w:cs="Tahoma"/>
          <w:b/>
          <w:sz w:val="22"/>
          <w:szCs w:val="22"/>
        </w:rPr>
        <w:t>10</w:t>
      </w:r>
      <w:r w:rsidRPr="00931154">
        <w:rPr>
          <w:rFonts w:ascii="Book Antiqua" w:hAnsi="Book Antiqua" w:cs="Tahoma"/>
          <w:b/>
          <w:sz w:val="22"/>
          <w:szCs w:val="22"/>
        </w:rPr>
        <w:t xml:space="preserve"> ΠΡΩΤΩΝ ΑΘΛΗΤΩΝ – ΑΘΛΗΤΡΙΩΝ </w:t>
      </w:r>
      <w:r w:rsidRPr="001B2A69">
        <w:rPr>
          <w:rFonts w:ascii="Book Antiqua" w:hAnsi="Book Antiqua" w:cs="Tahoma"/>
          <w:b/>
          <w:sz w:val="22"/>
          <w:szCs w:val="22"/>
        </w:rPr>
        <w:t>ΣΕ ΚΑΘΕ ΑΓΩΝΙΣΜΑ ΤΗΣ ΕΝΙΑΙΑΣ ΚΑΤΑΤΑΞΗΣ ΚΑΙ ΑΠΟ ΤΙΣ ΔΥΟ (2) ΚΑΤΗΓΟΡΙΕΣ ΚΑΙ</w:t>
      </w:r>
      <w:r w:rsidRPr="00931154">
        <w:rPr>
          <w:rFonts w:ascii="Book Antiqua" w:hAnsi="Book Antiqua" w:cs="Tahoma"/>
          <w:b/>
          <w:sz w:val="22"/>
          <w:szCs w:val="22"/>
        </w:rPr>
        <w:t xml:space="preserve"> ΜΕ ΤΗΝ ΠΡΟΫΠΟΘΕΣΗ ΟΤΙ ΘΑ ΠΕΤΥΧΟΥΝ ΤΑ ΟΡΙΑ ΚΑΤΑΒΟΛΗΣ ΕΞΟΔΩΝ ΤΗΣ ΚΑΤΗΓΟΡΙΑΣ ΑΝΔΡΩΝ – </w:t>
      </w:r>
      <w:r w:rsidRPr="00C43629">
        <w:rPr>
          <w:rFonts w:ascii="Book Antiqua" w:hAnsi="Book Antiqua" w:cs="Tahoma"/>
          <w:b/>
          <w:sz w:val="22"/>
          <w:szCs w:val="22"/>
        </w:rPr>
        <w:t>ΓΥΝΑΙΚΩΝ (Πίνακ</w:t>
      </w:r>
      <w:r w:rsidR="005D1DBA">
        <w:rPr>
          <w:rFonts w:ascii="Book Antiqua" w:hAnsi="Book Antiqua" w:cs="Tahoma"/>
          <w:b/>
          <w:sz w:val="22"/>
          <w:szCs w:val="22"/>
        </w:rPr>
        <w:t>ες</w:t>
      </w:r>
      <w:r w:rsidRPr="00C43629">
        <w:rPr>
          <w:rFonts w:ascii="Book Antiqua" w:hAnsi="Book Antiqua" w:cs="Tahoma"/>
          <w:b/>
          <w:sz w:val="22"/>
          <w:szCs w:val="22"/>
        </w:rPr>
        <w:t xml:space="preserve"> 1</w:t>
      </w:r>
      <w:r w:rsidR="005D1DBA">
        <w:rPr>
          <w:rFonts w:ascii="Book Antiqua" w:hAnsi="Book Antiqua" w:cs="Tahoma"/>
          <w:b/>
          <w:sz w:val="22"/>
          <w:szCs w:val="22"/>
        </w:rPr>
        <w:t xml:space="preserve"> &amp; 2</w:t>
      </w:r>
      <w:r w:rsidRPr="00C43629">
        <w:rPr>
          <w:rFonts w:ascii="Book Antiqua" w:hAnsi="Book Antiqua" w:cs="Tahoma"/>
          <w:b/>
          <w:sz w:val="22"/>
          <w:szCs w:val="22"/>
        </w:rPr>
        <w:t>):</w:t>
      </w:r>
      <w:r w:rsidRPr="00931154">
        <w:rPr>
          <w:rFonts w:ascii="Book Antiqua" w:hAnsi="Book Antiqua" w:cs="Tahoma"/>
          <w:b/>
          <w:sz w:val="22"/>
          <w:szCs w:val="22"/>
        </w:rPr>
        <w:t xml:space="preserve"> </w:t>
      </w:r>
    </w:p>
    <w:p w14:paraId="2771A366" w14:textId="77777777" w:rsidR="00092ABB" w:rsidRPr="00931154" w:rsidRDefault="00092ABB" w:rsidP="00092ABB">
      <w:pPr>
        <w:jc w:val="both"/>
        <w:rPr>
          <w:rFonts w:ascii="Book Antiqua" w:hAnsi="Book Antiqua" w:cs="Tahoma"/>
          <w:b/>
          <w:sz w:val="22"/>
          <w:szCs w:val="22"/>
        </w:rPr>
      </w:pPr>
    </w:p>
    <w:p w14:paraId="4D96504D" w14:textId="7E15B147" w:rsidR="00092ABB" w:rsidRPr="00931154" w:rsidRDefault="00092ABB" w:rsidP="00092ABB">
      <w:pPr>
        <w:jc w:val="both"/>
        <w:rPr>
          <w:rFonts w:ascii="Book Antiqua" w:hAnsi="Book Antiqua" w:cs="Tahoma"/>
          <w:b/>
          <w:sz w:val="22"/>
          <w:szCs w:val="22"/>
        </w:rPr>
      </w:pPr>
      <w:r w:rsidRPr="00931154">
        <w:rPr>
          <w:rFonts w:ascii="Book Antiqua" w:hAnsi="Book Antiqua" w:cs="Tahoma"/>
          <w:sz w:val="22"/>
          <w:szCs w:val="22"/>
        </w:rPr>
        <w:t>Στα  σωματεία των  αθλητών-αθλητριών, που θα καταλάβουν  μ</w:t>
      </w:r>
      <w:r>
        <w:rPr>
          <w:rFonts w:ascii="Book Antiqua" w:hAnsi="Book Antiqua" w:cs="Tahoma"/>
          <w:sz w:val="22"/>
          <w:szCs w:val="22"/>
        </w:rPr>
        <w:t>ί</w:t>
      </w:r>
      <w:r w:rsidRPr="00931154">
        <w:rPr>
          <w:rFonts w:ascii="Book Antiqua" w:hAnsi="Book Antiqua" w:cs="Tahoma"/>
          <w:sz w:val="22"/>
          <w:szCs w:val="22"/>
        </w:rPr>
        <w:t xml:space="preserve">α  από </w:t>
      </w:r>
      <w:r w:rsidRPr="004E3275">
        <w:rPr>
          <w:rFonts w:ascii="Book Antiqua" w:hAnsi="Book Antiqua" w:cs="Tahoma"/>
          <w:sz w:val="22"/>
          <w:szCs w:val="22"/>
        </w:rPr>
        <w:t xml:space="preserve">τις   </w:t>
      </w:r>
      <w:r w:rsidRPr="004E3275">
        <w:rPr>
          <w:rFonts w:ascii="Book Antiqua" w:hAnsi="Book Antiqua" w:cs="Tahoma"/>
          <w:b/>
          <w:bCs/>
          <w:sz w:val="22"/>
          <w:szCs w:val="22"/>
        </w:rPr>
        <w:t>5</w:t>
      </w:r>
      <w:r w:rsidRPr="004E3275">
        <w:rPr>
          <w:rFonts w:ascii="Book Antiqua" w:hAnsi="Book Antiqua" w:cs="Tahoma"/>
          <w:sz w:val="22"/>
          <w:szCs w:val="22"/>
        </w:rPr>
        <w:t xml:space="preserve">  πρώτες  θέσεις</w:t>
      </w:r>
      <w:r w:rsidRPr="00931154">
        <w:rPr>
          <w:rFonts w:ascii="Book Antiqua" w:hAnsi="Book Antiqua" w:cs="Tahoma"/>
          <w:sz w:val="22"/>
          <w:szCs w:val="22"/>
        </w:rPr>
        <w:t xml:space="preserve">  της </w:t>
      </w:r>
      <w:r w:rsidR="009F31CC">
        <w:rPr>
          <w:rFonts w:ascii="Book Antiqua" w:hAnsi="Book Antiqua" w:cs="Tahoma"/>
          <w:sz w:val="22"/>
          <w:szCs w:val="22"/>
        </w:rPr>
        <w:t xml:space="preserve">ενιαίας </w:t>
      </w:r>
      <w:r w:rsidRPr="00931154">
        <w:rPr>
          <w:rFonts w:ascii="Book Antiqua" w:hAnsi="Book Antiqua" w:cs="Tahoma"/>
          <w:sz w:val="22"/>
          <w:szCs w:val="22"/>
        </w:rPr>
        <w:t xml:space="preserve">κατάταξης </w:t>
      </w:r>
      <w:r w:rsidRPr="00931154">
        <w:rPr>
          <w:rFonts w:ascii="Book Antiqua" w:hAnsi="Book Antiqua" w:cs="Tahoma"/>
          <w:b/>
          <w:sz w:val="22"/>
          <w:szCs w:val="22"/>
          <w:u w:val="single"/>
        </w:rPr>
        <w:t>και θα πετύχουν τα αντίστοιχα όρια καταβολής εξόδων της κατηγορίας Α/Γ</w:t>
      </w:r>
      <w:r w:rsidRPr="00931154">
        <w:rPr>
          <w:rFonts w:ascii="Book Antiqua" w:hAnsi="Book Antiqua" w:cs="Tahoma"/>
          <w:sz w:val="22"/>
          <w:szCs w:val="22"/>
        </w:rPr>
        <w:t xml:space="preserve"> </w:t>
      </w:r>
      <w:r w:rsidRPr="005D1DBA">
        <w:rPr>
          <w:rFonts w:ascii="Book Antiqua" w:hAnsi="Book Antiqua" w:cs="Tahoma"/>
          <w:sz w:val="22"/>
          <w:szCs w:val="22"/>
        </w:rPr>
        <w:t>(συνημμένο</w:t>
      </w:r>
      <w:r w:rsidR="00822910" w:rsidRPr="005D1DBA">
        <w:rPr>
          <w:rFonts w:ascii="Book Antiqua" w:hAnsi="Book Antiqua" w:cs="Tahoma"/>
          <w:sz w:val="22"/>
          <w:szCs w:val="22"/>
        </w:rPr>
        <w:t>ι</w:t>
      </w:r>
      <w:r w:rsidRPr="005D1DBA">
        <w:rPr>
          <w:rFonts w:ascii="Book Antiqua" w:hAnsi="Book Antiqua" w:cs="Tahoma"/>
          <w:sz w:val="22"/>
          <w:szCs w:val="22"/>
        </w:rPr>
        <w:t xml:space="preserve"> πίνακ</w:t>
      </w:r>
      <w:r w:rsidR="00822910" w:rsidRPr="005D1DBA">
        <w:rPr>
          <w:rFonts w:ascii="Book Antiqua" w:hAnsi="Book Antiqua" w:cs="Tahoma"/>
          <w:sz w:val="22"/>
          <w:szCs w:val="22"/>
        </w:rPr>
        <w:t>ε</w:t>
      </w:r>
      <w:r w:rsidRPr="005D1DBA">
        <w:rPr>
          <w:rFonts w:ascii="Book Antiqua" w:hAnsi="Book Antiqua" w:cs="Tahoma"/>
          <w:sz w:val="22"/>
          <w:szCs w:val="22"/>
        </w:rPr>
        <w:t xml:space="preserve">ς </w:t>
      </w:r>
      <w:r w:rsidR="00822910" w:rsidRPr="005D1DBA">
        <w:rPr>
          <w:rFonts w:ascii="Book Antiqua" w:hAnsi="Book Antiqua" w:cs="Tahoma"/>
          <w:sz w:val="22"/>
          <w:szCs w:val="22"/>
        </w:rPr>
        <w:t>1 &amp; 2</w:t>
      </w:r>
      <w:r w:rsidRPr="005D1DBA">
        <w:rPr>
          <w:rFonts w:ascii="Book Antiqua" w:hAnsi="Book Antiqua" w:cs="Tahoma"/>
          <w:sz w:val="22"/>
          <w:szCs w:val="22"/>
        </w:rPr>
        <w:t>), θα</w:t>
      </w:r>
      <w:r w:rsidRPr="00822910">
        <w:rPr>
          <w:rFonts w:ascii="Book Antiqua" w:hAnsi="Book Antiqua" w:cs="Tahoma"/>
          <w:sz w:val="22"/>
          <w:szCs w:val="22"/>
        </w:rPr>
        <w:t xml:space="preserve">  υπολογισθούν</w:t>
      </w:r>
      <w:r w:rsidRPr="00931154">
        <w:rPr>
          <w:rFonts w:ascii="Book Antiqua" w:hAnsi="Book Antiqua" w:cs="Tahoma"/>
          <w:sz w:val="22"/>
          <w:szCs w:val="22"/>
        </w:rPr>
        <w:t xml:space="preserve">  τα  ποσά   που αναφέρονται  στον συνημμένο  πίνακα εξόδων μετακίνησης και ανάλογα  με  τον  νομό  προέλευσης  του κάθε  αθλητή-αθλήτριας.</w:t>
      </w:r>
    </w:p>
    <w:p w14:paraId="1A93886B" w14:textId="77777777" w:rsidR="00092ABB" w:rsidRPr="00931154" w:rsidRDefault="00092ABB" w:rsidP="00092ABB">
      <w:pPr>
        <w:ind w:left="720" w:firstLine="720"/>
        <w:jc w:val="both"/>
        <w:rPr>
          <w:rFonts w:ascii="Book Antiqua" w:hAnsi="Book Antiqua" w:cs="Tahoma"/>
          <w:sz w:val="22"/>
          <w:szCs w:val="22"/>
        </w:rPr>
      </w:pPr>
      <w:r w:rsidRPr="00931154">
        <w:rPr>
          <w:rFonts w:ascii="Book Antiqua" w:hAnsi="Book Antiqua" w:cs="Tahoma"/>
          <w:sz w:val="22"/>
          <w:szCs w:val="22"/>
        </w:rPr>
        <w:t xml:space="preserve"> </w:t>
      </w:r>
    </w:p>
    <w:p w14:paraId="28E540AC" w14:textId="36CEBC0A" w:rsidR="00092ABB" w:rsidRPr="00931154" w:rsidRDefault="00092ABB" w:rsidP="00092ABB">
      <w:pPr>
        <w:jc w:val="both"/>
        <w:rPr>
          <w:rFonts w:ascii="Book Antiqua" w:hAnsi="Book Antiqua" w:cs="Tahoma"/>
          <w:sz w:val="22"/>
          <w:szCs w:val="22"/>
        </w:rPr>
      </w:pPr>
      <w:r w:rsidRPr="00931154">
        <w:rPr>
          <w:rFonts w:ascii="Book Antiqua" w:hAnsi="Book Antiqua" w:cs="Tahoma"/>
          <w:sz w:val="22"/>
          <w:szCs w:val="22"/>
        </w:rPr>
        <w:t xml:space="preserve">Στα  σωματεία των  αθλητών-αθλητριών, που θα καταλάβουν  μία  από  τις  </w:t>
      </w:r>
      <w:r w:rsidRPr="004E3275">
        <w:rPr>
          <w:rFonts w:ascii="Book Antiqua" w:hAnsi="Book Antiqua" w:cs="Tahoma"/>
          <w:sz w:val="22"/>
          <w:szCs w:val="22"/>
        </w:rPr>
        <w:t xml:space="preserve">θέσεις </w:t>
      </w:r>
      <w:r w:rsidRPr="004E3275">
        <w:rPr>
          <w:rFonts w:ascii="Book Antiqua" w:hAnsi="Book Antiqua" w:cs="Tahoma"/>
          <w:b/>
          <w:bCs/>
          <w:sz w:val="22"/>
          <w:szCs w:val="22"/>
        </w:rPr>
        <w:t xml:space="preserve"> 6</w:t>
      </w:r>
      <w:r w:rsidRPr="004E3275">
        <w:rPr>
          <w:rFonts w:ascii="Book Antiqua" w:hAnsi="Book Antiqua" w:cs="Tahoma"/>
          <w:b/>
          <w:bCs/>
          <w:sz w:val="22"/>
          <w:szCs w:val="22"/>
          <w:vertAlign w:val="superscript"/>
        </w:rPr>
        <w:t>η</w:t>
      </w:r>
      <w:r w:rsidRPr="004E3275">
        <w:rPr>
          <w:rFonts w:ascii="Book Antiqua" w:hAnsi="Book Antiqua" w:cs="Tahoma"/>
          <w:b/>
          <w:bCs/>
          <w:sz w:val="22"/>
          <w:szCs w:val="22"/>
        </w:rPr>
        <w:t xml:space="preserve">  – 10</w:t>
      </w:r>
      <w:r w:rsidRPr="004E3275">
        <w:rPr>
          <w:rFonts w:ascii="Book Antiqua" w:hAnsi="Book Antiqua" w:cs="Tahoma"/>
          <w:b/>
          <w:bCs/>
          <w:sz w:val="22"/>
          <w:szCs w:val="22"/>
          <w:vertAlign w:val="superscript"/>
        </w:rPr>
        <w:t>η</w:t>
      </w:r>
      <w:r w:rsidRPr="004E3275">
        <w:rPr>
          <w:rFonts w:ascii="Book Antiqua" w:hAnsi="Book Antiqua" w:cs="Tahoma"/>
          <w:sz w:val="22"/>
          <w:szCs w:val="22"/>
        </w:rPr>
        <w:t xml:space="preserve"> </w:t>
      </w:r>
      <w:r w:rsidR="009F31CC" w:rsidRPr="009F31CC">
        <w:rPr>
          <w:rFonts w:ascii="Book Antiqua" w:hAnsi="Book Antiqua" w:cs="Tahoma"/>
          <w:sz w:val="22"/>
          <w:szCs w:val="22"/>
        </w:rPr>
        <w:t>της ενιαίας κατάταξης</w:t>
      </w:r>
      <w:r w:rsidRPr="004E3275">
        <w:rPr>
          <w:rFonts w:ascii="Book Antiqua" w:hAnsi="Book Antiqua" w:cs="Tahoma"/>
          <w:sz w:val="22"/>
          <w:szCs w:val="22"/>
        </w:rPr>
        <w:t xml:space="preserve"> </w:t>
      </w:r>
      <w:r w:rsidRPr="004E3275">
        <w:rPr>
          <w:rFonts w:ascii="Book Antiqua" w:hAnsi="Book Antiqua" w:cs="Tahoma"/>
          <w:b/>
          <w:sz w:val="22"/>
          <w:szCs w:val="22"/>
          <w:u w:val="single"/>
        </w:rPr>
        <w:t>και</w:t>
      </w:r>
      <w:r w:rsidRPr="00931154">
        <w:rPr>
          <w:rFonts w:ascii="Book Antiqua" w:hAnsi="Book Antiqua" w:cs="Tahoma"/>
          <w:b/>
          <w:sz w:val="22"/>
          <w:szCs w:val="22"/>
          <w:u w:val="single"/>
        </w:rPr>
        <w:t xml:space="preserve"> θα πετύχουν τα αντίστοιχα όρια καταβολής εξόδων της κατηγορίας Α/Γ </w:t>
      </w:r>
      <w:r w:rsidRPr="005D1DBA">
        <w:rPr>
          <w:rFonts w:ascii="Book Antiqua" w:hAnsi="Book Antiqua" w:cs="Tahoma"/>
          <w:sz w:val="22"/>
          <w:szCs w:val="22"/>
        </w:rPr>
        <w:t>(συνημμένο</w:t>
      </w:r>
      <w:r w:rsidR="00822910" w:rsidRPr="005D1DBA">
        <w:rPr>
          <w:rFonts w:ascii="Book Antiqua" w:hAnsi="Book Antiqua" w:cs="Tahoma"/>
          <w:sz w:val="22"/>
          <w:szCs w:val="22"/>
        </w:rPr>
        <w:t>ι</w:t>
      </w:r>
      <w:r w:rsidRPr="005D1DBA">
        <w:rPr>
          <w:rFonts w:ascii="Book Antiqua" w:hAnsi="Book Antiqua" w:cs="Tahoma"/>
          <w:sz w:val="22"/>
          <w:szCs w:val="22"/>
        </w:rPr>
        <w:t xml:space="preserve"> πίνακ</w:t>
      </w:r>
      <w:r w:rsidR="00822910" w:rsidRPr="005D1DBA">
        <w:rPr>
          <w:rFonts w:ascii="Book Antiqua" w:hAnsi="Book Antiqua" w:cs="Tahoma"/>
          <w:sz w:val="22"/>
          <w:szCs w:val="22"/>
        </w:rPr>
        <w:t>ε</w:t>
      </w:r>
      <w:r w:rsidRPr="005D1DBA">
        <w:rPr>
          <w:rFonts w:ascii="Book Antiqua" w:hAnsi="Book Antiqua" w:cs="Tahoma"/>
          <w:sz w:val="22"/>
          <w:szCs w:val="22"/>
        </w:rPr>
        <w:t>ς</w:t>
      </w:r>
      <w:r w:rsidR="00822910" w:rsidRPr="005D1DBA">
        <w:rPr>
          <w:rFonts w:ascii="Book Antiqua" w:hAnsi="Book Antiqua" w:cs="Tahoma"/>
          <w:sz w:val="22"/>
          <w:szCs w:val="22"/>
        </w:rPr>
        <w:t xml:space="preserve"> 1&amp;2</w:t>
      </w:r>
      <w:r w:rsidRPr="005D1DBA">
        <w:rPr>
          <w:rFonts w:ascii="Book Antiqua" w:hAnsi="Book Antiqua" w:cs="Tahoma"/>
          <w:sz w:val="22"/>
          <w:szCs w:val="22"/>
        </w:rPr>
        <w:t>),  θα  υπολογισθεί  το ½  των αντίστοιχων  χρηματικών ποσών.</w:t>
      </w:r>
    </w:p>
    <w:p w14:paraId="7DEECB1E" w14:textId="77777777" w:rsidR="00092ABB" w:rsidRPr="00931154" w:rsidRDefault="00092ABB" w:rsidP="00092ABB">
      <w:pPr>
        <w:jc w:val="both"/>
        <w:rPr>
          <w:rFonts w:ascii="Book Antiqua" w:hAnsi="Book Antiqua" w:cs="Tahoma"/>
          <w:sz w:val="22"/>
          <w:szCs w:val="22"/>
        </w:rPr>
      </w:pPr>
    </w:p>
    <w:p w14:paraId="4CF3266C" w14:textId="77777777" w:rsidR="00092ABB" w:rsidRPr="00931154" w:rsidRDefault="00092ABB" w:rsidP="00092ABB">
      <w:pPr>
        <w:jc w:val="both"/>
        <w:rPr>
          <w:rFonts w:ascii="Book Antiqua" w:hAnsi="Book Antiqua" w:cs="Tahoma"/>
          <w:sz w:val="22"/>
          <w:szCs w:val="22"/>
        </w:rPr>
      </w:pPr>
      <w:r w:rsidRPr="00931154">
        <w:rPr>
          <w:rFonts w:ascii="Book Antiqua" w:hAnsi="Book Antiqua" w:cs="Tahoma"/>
          <w:sz w:val="22"/>
          <w:szCs w:val="22"/>
        </w:rPr>
        <w:t xml:space="preserve">Αθλητής  ή  αθλήτρια  που  προκρίνεται σε  τελικό  και  δεν  συμμετέχει  λόγω  τραυματισμού  ή  άλλης  αιτίας, ή δεν τερματίζει ή ακυρώνεται ή κάνει άκυρες προσπάθειες, δικαιούται  τα  χρήματα που  προβλέπονται  από  την  προκήρυξη  με την  προϋπόθεση  να  έχει  διεξαχθεί  προκριματικός, στον  οποίο  έχει  συμμετάσχει, προκριθεί  και  έχει  επιτύχει  το  όριο  βαθμολόγησης  και  καταβολής  εξόδων  μετακίνησης. Στην  περίπτωση  αυτή  καταβάλλεται το  ½ του χρηματικού ποσού, εφόσον  συμμετέχουν  π.χ. μέχρι 7  αθλητές – αθλήτριες.             </w:t>
      </w:r>
    </w:p>
    <w:p w14:paraId="2715E610" w14:textId="77777777" w:rsidR="00092ABB" w:rsidRPr="00931154" w:rsidRDefault="00092ABB" w:rsidP="00092ABB">
      <w:pPr>
        <w:jc w:val="both"/>
        <w:rPr>
          <w:rFonts w:ascii="Book Antiqua" w:hAnsi="Book Antiqua" w:cs="Tahoma"/>
          <w:sz w:val="22"/>
          <w:szCs w:val="22"/>
        </w:rPr>
      </w:pPr>
      <w:r w:rsidRPr="00931154">
        <w:rPr>
          <w:rFonts w:ascii="Book Antiqua" w:hAnsi="Book Antiqua" w:cs="Tahoma"/>
          <w:sz w:val="22"/>
          <w:szCs w:val="22"/>
        </w:rPr>
        <w:t>Αθλητής – αθλήτρια ή ομάδα σκυταλοδρομίας που  προκρίνεται  απ’ ευθείας  σε  τελικό  και  δε</w:t>
      </w:r>
      <w:r>
        <w:rPr>
          <w:rFonts w:ascii="Book Antiqua" w:hAnsi="Book Antiqua" w:cs="Tahoma"/>
          <w:sz w:val="22"/>
          <w:szCs w:val="22"/>
        </w:rPr>
        <w:t>ν</w:t>
      </w:r>
      <w:r w:rsidRPr="00931154">
        <w:rPr>
          <w:rFonts w:ascii="Book Antiqua" w:hAnsi="Book Antiqua" w:cs="Tahoma"/>
          <w:sz w:val="22"/>
          <w:szCs w:val="22"/>
        </w:rPr>
        <w:t xml:space="preserve">  συμμετέχει  για  οποιαδήποτε  αιτία  ή δεν τερματίζει ή ακυρώνεται ή  κάνει  άκυρες  προσπάθειες  </w:t>
      </w:r>
      <w:r w:rsidRPr="00931154">
        <w:rPr>
          <w:rFonts w:ascii="Book Antiqua" w:hAnsi="Book Antiqua" w:cs="Tahoma"/>
          <w:b/>
          <w:sz w:val="22"/>
          <w:szCs w:val="22"/>
        </w:rPr>
        <w:t>ΔΕΝ</w:t>
      </w:r>
      <w:r w:rsidRPr="00931154">
        <w:rPr>
          <w:rFonts w:ascii="Book Antiqua" w:hAnsi="Book Antiqua" w:cs="Tahoma"/>
          <w:sz w:val="22"/>
          <w:szCs w:val="22"/>
        </w:rPr>
        <w:t xml:space="preserve">  δικαιούται  έξοδα  μετακίνησης.</w:t>
      </w:r>
    </w:p>
    <w:p w14:paraId="0E27ABB6" w14:textId="77777777" w:rsidR="00092ABB" w:rsidRPr="00931154" w:rsidRDefault="00092ABB" w:rsidP="00092ABB">
      <w:pPr>
        <w:jc w:val="both"/>
        <w:rPr>
          <w:rFonts w:ascii="Book Antiqua" w:hAnsi="Book Antiqua" w:cs="Tahoma"/>
          <w:sz w:val="22"/>
          <w:szCs w:val="22"/>
        </w:rPr>
      </w:pPr>
    </w:p>
    <w:p w14:paraId="22F32BED" w14:textId="77777777" w:rsidR="00092ABB" w:rsidRPr="00931154" w:rsidRDefault="00092ABB" w:rsidP="00092ABB">
      <w:pPr>
        <w:jc w:val="both"/>
        <w:rPr>
          <w:rFonts w:ascii="Book Antiqua" w:hAnsi="Book Antiqua" w:cs="Tahoma"/>
          <w:b/>
          <w:bCs/>
          <w:i/>
          <w:sz w:val="22"/>
          <w:szCs w:val="22"/>
          <w:u w:val="single"/>
        </w:rPr>
      </w:pPr>
      <w:r w:rsidRPr="00931154">
        <w:rPr>
          <w:rFonts w:ascii="Book Antiqua" w:hAnsi="Book Antiqua" w:cs="Tahoma"/>
          <w:b/>
          <w:bCs/>
          <w:i/>
          <w:sz w:val="22"/>
          <w:szCs w:val="22"/>
          <w:u w:val="single"/>
        </w:rPr>
        <w:t>Για  τον  κάθε  αθλητή – αθλήτρια  θα  υπολογισθούν  μία  φορά  τα  αντίστοιχα  έξοδα μετακίνησης  σε κάθε περίπτωση.</w:t>
      </w:r>
    </w:p>
    <w:p w14:paraId="65E8EF86" w14:textId="77777777" w:rsidR="00092ABB" w:rsidRPr="00931154" w:rsidRDefault="00092ABB" w:rsidP="00092ABB">
      <w:pPr>
        <w:jc w:val="both"/>
        <w:rPr>
          <w:rFonts w:ascii="Book Antiqua" w:hAnsi="Book Antiqua" w:cs="Tahoma"/>
          <w:b/>
          <w:bCs/>
          <w:sz w:val="22"/>
          <w:szCs w:val="22"/>
          <w:u w:val="single"/>
        </w:rPr>
      </w:pPr>
    </w:p>
    <w:p w14:paraId="3439CC02" w14:textId="77777777" w:rsidR="00092ABB" w:rsidRPr="00931154" w:rsidRDefault="00092ABB" w:rsidP="00092ABB">
      <w:pPr>
        <w:jc w:val="both"/>
        <w:rPr>
          <w:rFonts w:ascii="Book Antiqua" w:hAnsi="Book Antiqua" w:cs="Tahoma"/>
          <w:b/>
          <w:sz w:val="22"/>
          <w:szCs w:val="22"/>
          <w:u w:val="single"/>
        </w:rPr>
      </w:pPr>
      <w:r w:rsidRPr="00931154">
        <w:rPr>
          <w:rFonts w:ascii="Book Antiqua" w:hAnsi="Book Antiqua" w:cs="Tahoma"/>
          <w:b/>
          <w:sz w:val="22"/>
          <w:szCs w:val="22"/>
        </w:rPr>
        <w:t>1</w:t>
      </w:r>
      <w:r w:rsidRPr="00AE3C5D">
        <w:rPr>
          <w:rFonts w:ascii="Book Antiqua" w:hAnsi="Book Antiqua" w:cs="Tahoma"/>
          <w:b/>
          <w:sz w:val="22"/>
          <w:szCs w:val="22"/>
        </w:rPr>
        <w:t>8</w:t>
      </w:r>
      <w:r w:rsidRPr="00931154">
        <w:rPr>
          <w:rFonts w:ascii="Book Antiqua" w:hAnsi="Book Antiqua" w:cs="Tahoma"/>
          <w:b/>
          <w:sz w:val="22"/>
          <w:szCs w:val="22"/>
        </w:rPr>
        <w:t xml:space="preserve">.2 </w:t>
      </w:r>
      <w:r w:rsidRPr="00931154">
        <w:rPr>
          <w:rFonts w:ascii="Book Antiqua" w:hAnsi="Book Antiqua" w:cs="Tahoma"/>
          <w:b/>
          <w:sz w:val="22"/>
          <w:szCs w:val="22"/>
          <w:u w:val="single"/>
        </w:rPr>
        <w:t>Κάλυψη Εξόδων Συνοδών:</w:t>
      </w:r>
    </w:p>
    <w:p w14:paraId="28544AE2" w14:textId="77777777" w:rsidR="00092ABB" w:rsidRPr="00931154" w:rsidRDefault="00092ABB" w:rsidP="00092ABB">
      <w:pPr>
        <w:ind w:left="720"/>
        <w:jc w:val="both"/>
        <w:rPr>
          <w:rFonts w:ascii="Book Antiqua" w:hAnsi="Book Antiqua" w:cs="Tahoma"/>
          <w:sz w:val="22"/>
          <w:szCs w:val="22"/>
        </w:rPr>
      </w:pPr>
      <w:r w:rsidRPr="00931154">
        <w:rPr>
          <w:rFonts w:ascii="Book Antiqua" w:hAnsi="Book Antiqua" w:cs="Tahoma"/>
          <w:b/>
          <w:bCs/>
          <w:sz w:val="22"/>
          <w:szCs w:val="22"/>
        </w:rPr>
        <w:t>1</w:t>
      </w:r>
      <w:r w:rsidRPr="00AE3C5D">
        <w:rPr>
          <w:rFonts w:ascii="Book Antiqua" w:hAnsi="Book Antiqua" w:cs="Tahoma"/>
          <w:b/>
          <w:bCs/>
          <w:sz w:val="22"/>
          <w:szCs w:val="22"/>
        </w:rPr>
        <w:t>8</w:t>
      </w:r>
      <w:r w:rsidRPr="00931154">
        <w:rPr>
          <w:rFonts w:ascii="Book Antiqua" w:hAnsi="Book Antiqua" w:cs="Tahoma"/>
          <w:b/>
          <w:bCs/>
          <w:sz w:val="22"/>
          <w:szCs w:val="22"/>
        </w:rPr>
        <w:t>.2.1</w:t>
      </w:r>
      <w:r w:rsidRPr="00931154">
        <w:rPr>
          <w:rFonts w:ascii="Book Antiqua" w:hAnsi="Book Antiqua" w:cs="Tahoma"/>
          <w:sz w:val="22"/>
          <w:szCs w:val="22"/>
        </w:rPr>
        <w:t xml:space="preserve"> Εάν το σωματείο έχει από </w:t>
      </w:r>
      <w:r w:rsidRPr="00931154">
        <w:rPr>
          <w:rFonts w:ascii="Book Antiqua" w:hAnsi="Book Antiqua" w:cs="Tahoma"/>
          <w:sz w:val="22"/>
          <w:szCs w:val="22"/>
          <w:u w:val="single"/>
        </w:rPr>
        <w:t xml:space="preserve">1 μέχρι 10 αθλητές – αθλήτριες στις </w:t>
      </w:r>
      <w:r>
        <w:rPr>
          <w:rFonts w:ascii="Book Antiqua" w:hAnsi="Book Antiqua" w:cs="Tahoma"/>
          <w:sz w:val="22"/>
          <w:szCs w:val="22"/>
          <w:u w:val="single"/>
        </w:rPr>
        <w:t>10</w:t>
      </w:r>
      <w:r w:rsidRPr="00931154">
        <w:rPr>
          <w:rFonts w:ascii="Book Antiqua" w:hAnsi="Book Antiqua" w:cs="Tahoma"/>
          <w:sz w:val="28"/>
          <w:szCs w:val="28"/>
          <w:u w:val="single"/>
        </w:rPr>
        <w:t xml:space="preserve"> </w:t>
      </w:r>
      <w:r w:rsidRPr="00931154">
        <w:rPr>
          <w:rFonts w:ascii="Book Antiqua" w:hAnsi="Book Antiqua" w:cs="Tahoma"/>
          <w:sz w:val="22"/>
          <w:szCs w:val="22"/>
          <w:u w:val="single"/>
        </w:rPr>
        <w:t>πρώτες θέσεις</w:t>
      </w:r>
      <w:r w:rsidRPr="00931154">
        <w:rPr>
          <w:rFonts w:ascii="Book Antiqua" w:hAnsi="Book Antiqua" w:cs="Tahoma"/>
          <w:sz w:val="22"/>
          <w:szCs w:val="22"/>
        </w:rPr>
        <w:t xml:space="preserve"> της κατάταξης για το σύνολο των αγωνισμάτων (και με την προϋπόθεση ότι έχουν πετύχει τα όρια βαθμολόγησης – καταβολής εξόδων της κατηγορίας Α/Γ:</w:t>
      </w:r>
    </w:p>
    <w:p w14:paraId="44C997FE" w14:textId="77777777" w:rsidR="00092ABB" w:rsidRPr="00931154" w:rsidRDefault="00092ABB" w:rsidP="00092ABB">
      <w:pPr>
        <w:ind w:left="720"/>
        <w:jc w:val="both"/>
        <w:rPr>
          <w:rFonts w:ascii="Book Antiqua" w:hAnsi="Book Antiqua" w:cs="Tahoma"/>
          <w:b/>
          <w:sz w:val="22"/>
          <w:szCs w:val="22"/>
          <w:u w:val="single"/>
        </w:rPr>
      </w:pPr>
      <w:r w:rsidRPr="00931154">
        <w:rPr>
          <w:rFonts w:ascii="Book Antiqua" w:hAnsi="Book Antiqua" w:cs="Tahoma"/>
          <w:sz w:val="22"/>
          <w:szCs w:val="22"/>
        </w:rPr>
        <w:lastRenderedPageBreak/>
        <w:t xml:space="preserve">- ΕΝΑ ΣΥΝΟΔΟ με 100%, εάν έχει ΕΝΑ τουλάχιστον από τους παραπάνω αθλητές στις θέσεις 1 – </w:t>
      </w:r>
      <w:r>
        <w:rPr>
          <w:rFonts w:ascii="Book Antiqua" w:hAnsi="Book Antiqua" w:cs="Tahoma"/>
          <w:sz w:val="22"/>
          <w:szCs w:val="22"/>
        </w:rPr>
        <w:t>5</w:t>
      </w:r>
      <w:r w:rsidRPr="00931154">
        <w:rPr>
          <w:rFonts w:ascii="Book Antiqua" w:hAnsi="Book Antiqua" w:cs="Tahoma"/>
          <w:sz w:val="22"/>
          <w:szCs w:val="22"/>
        </w:rPr>
        <w:t xml:space="preserve">  </w:t>
      </w:r>
      <w:r w:rsidRPr="00931154">
        <w:rPr>
          <w:rFonts w:ascii="Book Antiqua" w:hAnsi="Book Antiqua" w:cs="Tahoma"/>
          <w:b/>
          <w:sz w:val="22"/>
          <w:szCs w:val="22"/>
          <w:u w:val="single"/>
        </w:rPr>
        <w:t xml:space="preserve">ή </w:t>
      </w:r>
    </w:p>
    <w:p w14:paraId="04D8C797" w14:textId="77777777" w:rsidR="00092ABB" w:rsidRPr="00931154" w:rsidRDefault="00092ABB" w:rsidP="00092ABB">
      <w:pPr>
        <w:ind w:left="720"/>
        <w:jc w:val="both"/>
        <w:rPr>
          <w:rFonts w:ascii="Book Antiqua" w:hAnsi="Book Antiqua" w:cs="Tahoma"/>
          <w:sz w:val="22"/>
          <w:szCs w:val="22"/>
        </w:rPr>
      </w:pPr>
      <w:r w:rsidRPr="00931154">
        <w:rPr>
          <w:rFonts w:ascii="Book Antiqua" w:hAnsi="Book Antiqua" w:cs="Tahoma"/>
          <w:sz w:val="22"/>
          <w:szCs w:val="22"/>
        </w:rPr>
        <w:t xml:space="preserve">- ΕΝΑ  ΣΥΝΟΔΟ με 50%, εάν όλοι οι παραπάνω αθλητές – αθλήτριες έχουν καταταγεί στις θέσεις </w:t>
      </w:r>
      <w:r>
        <w:rPr>
          <w:rFonts w:ascii="Book Antiqua" w:hAnsi="Book Antiqua" w:cs="Tahoma"/>
          <w:sz w:val="22"/>
          <w:szCs w:val="22"/>
        </w:rPr>
        <w:t>6</w:t>
      </w:r>
      <w:r w:rsidRPr="00931154">
        <w:rPr>
          <w:rFonts w:ascii="Book Antiqua" w:hAnsi="Book Antiqua" w:cs="Tahoma"/>
          <w:sz w:val="22"/>
          <w:szCs w:val="22"/>
        </w:rPr>
        <w:t xml:space="preserve"> – </w:t>
      </w:r>
      <w:r>
        <w:rPr>
          <w:rFonts w:ascii="Book Antiqua" w:hAnsi="Book Antiqua" w:cs="Tahoma"/>
          <w:sz w:val="22"/>
          <w:szCs w:val="22"/>
        </w:rPr>
        <w:t>10</w:t>
      </w:r>
      <w:r w:rsidRPr="00931154">
        <w:rPr>
          <w:rFonts w:ascii="Book Antiqua" w:hAnsi="Book Antiqua" w:cs="Tahoma"/>
          <w:sz w:val="22"/>
          <w:szCs w:val="22"/>
        </w:rPr>
        <w:t>.</w:t>
      </w:r>
    </w:p>
    <w:p w14:paraId="0B6D96F1" w14:textId="77777777" w:rsidR="00092ABB" w:rsidRPr="00931154" w:rsidRDefault="00092ABB" w:rsidP="00092ABB">
      <w:pPr>
        <w:jc w:val="both"/>
        <w:rPr>
          <w:rFonts w:ascii="Book Antiqua" w:hAnsi="Book Antiqua" w:cs="Tahoma"/>
          <w:sz w:val="22"/>
          <w:szCs w:val="22"/>
        </w:rPr>
      </w:pPr>
    </w:p>
    <w:p w14:paraId="0644600A" w14:textId="77777777" w:rsidR="00092ABB" w:rsidRPr="00931154" w:rsidRDefault="00092ABB" w:rsidP="00092ABB">
      <w:pPr>
        <w:ind w:left="720"/>
        <w:jc w:val="both"/>
        <w:rPr>
          <w:rFonts w:ascii="Book Antiqua" w:hAnsi="Book Antiqua" w:cs="Tahoma"/>
          <w:sz w:val="22"/>
          <w:szCs w:val="22"/>
        </w:rPr>
      </w:pPr>
      <w:r w:rsidRPr="00931154">
        <w:rPr>
          <w:rFonts w:ascii="Book Antiqua" w:hAnsi="Book Antiqua" w:cs="Tahoma"/>
          <w:b/>
          <w:bCs/>
          <w:sz w:val="22"/>
          <w:szCs w:val="22"/>
        </w:rPr>
        <w:t>1</w:t>
      </w:r>
      <w:r w:rsidRPr="00AE3C5D">
        <w:rPr>
          <w:rFonts w:ascii="Book Antiqua" w:hAnsi="Book Antiqua" w:cs="Tahoma"/>
          <w:b/>
          <w:bCs/>
          <w:sz w:val="22"/>
          <w:szCs w:val="22"/>
        </w:rPr>
        <w:t>8</w:t>
      </w:r>
      <w:r w:rsidRPr="00931154">
        <w:rPr>
          <w:rFonts w:ascii="Book Antiqua" w:hAnsi="Book Antiqua" w:cs="Tahoma"/>
          <w:b/>
          <w:bCs/>
          <w:sz w:val="22"/>
          <w:szCs w:val="22"/>
        </w:rPr>
        <w:t>.2.2</w:t>
      </w:r>
      <w:r w:rsidRPr="00931154">
        <w:rPr>
          <w:rFonts w:ascii="Book Antiqua" w:hAnsi="Book Antiqua" w:cs="Tahoma"/>
          <w:sz w:val="22"/>
          <w:szCs w:val="22"/>
        </w:rPr>
        <w:t xml:space="preserve"> Εάν το σωματείο έχει </w:t>
      </w:r>
      <w:r w:rsidRPr="00931154">
        <w:rPr>
          <w:rFonts w:ascii="Book Antiqua" w:hAnsi="Book Antiqua" w:cs="Tahoma"/>
          <w:sz w:val="22"/>
          <w:szCs w:val="22"/>
          <w:u w:val="single"/>
        </w:rPr>
        <w:t xml:space="preserve">11 και περισσότερους αθλητές – αθλήτριες στις </w:t>
      </w:r>
      <w:r>
        <w:rPr>
          <w:rFonts w:ascii="Book Antiqua" w:hAnsi="Book Antiqua" w:cs="Tahoma"/>
          <w:sz w:val="22"/>
          <w:szCs w:val="22"/>
          <w:u w:val="single"/>
        </w:rPr>
        <w:t>10</w:t>
      </w:r>
      <w:r w:rsidRPr="00931154">
        <w:rPr>
          <w:rFonts w:ascii="Book Antiqua" w:hAnsi="Book Antiqua" w:cs="Tahoma"/>
          <w:sz w:val="22"/>
          <w:szCs w:val="22"/>
          <w:u w:val="single"/>
        </w:rPr>
        <w:t xml:space="preserve"> πρώτες</w:t>
      </w:r>
      <w:r w:rsidRPr="00931154">
        <w:rPr>
          <w:rFonts w:ascii="Book Antiqua" w:hAnsi="Book Antiqua" w:cs="Tahoma"/>
          <w:sz w:val="22"/>
          <w:szCs w:val="22"/>
        </w:rPr>
        <w:t xml:space="preserve"> </w:t>
      </w:r>
      <w:r w:rsidRPr="00931154">
        <w:rPr>
          <w:rFonts w:ascii="Book Antiqua" w:hAnsi="Book Antiqua" w:cs="Tahoma"/>
          <w:sz w:val="22"/>
          <w:szCs w:val="22"/>
          <w:u w:val="single"/>
        </w:rPr>
        <w:t>θέσεις</w:t>
      </w:r>
      <w:r w:rsidRPr="00931154">
        <w:rPr>
          <w:rFonts w:ascii="Book Antiqua" w:hAnsi="Book Antiqua" w:cs="Tahoma"/>
          <w:sz w:val="22"/>
          <w:szCs w:val="22"/>
        </w:rPr>
        <w:t xml:space="preserve"> της κατάταξης για το σύνολο των αγωνισμάτων (και με την προϋπόθεση ότι έχουν πετύχει τα όρια βαθμολόγησης – καταβολής εξόδων της κατηγορίας Α/Γ:</w:t>
      </w:r>
    </w:p>
    <w:p w14:paraId="082513DD" w14:textId="77777777" w:rsidR="00092ABB" w:rsidRPr="00931154" w:rsidRDefault="00092ABB" w:rsidP="00092ABB">
      <w:pPr>
        <w:ind w:left="720"/>
        <w:jc w:val="both"/>
        <w:rPr>
          <w:rFonts w:ascii="Book Antiqua" w:hAnsi="Book Antiqua" w:cs="Tahoma"/>
          <w:b/>
          <w:sz w:val="22"/>
          <w:szCs w:val="22"/>
          <w:u w:val="single"/>
        </w:rPr>
      </w:pPr>
      <w:r w:rsidRPr="00931154">
        <w:rPr>
          <w:rFonts w:ascii="Book Antiqua" w:hAnsi="Book Antiqua" w:cs="Tahoma"/>
          <w:sz w:val="22"/>
          <w:szCs w:val="22"/>
        </w:rPr>
        <w:t xml:space="preserve">- ΔΥΟ  ΣΥΝΟΔΟΥΣ με 100%, εάν έχει ΕΝΑ τουλάχιστον από τους παραπάνω αθλητές στις θέσεις 1 – </w:t>
      </w:r>
      <w:r>
        <w:rPr>
          <w:rFonts w:ascii="Book Antiqua" w:hAnsi="Book Antiqua" w:cs="Tahoma"/>
          <w:sz w:val="22"/>
          <w:szCs w:val="22"/>
        </w:rPr>
        <w:t>5</w:t>
      </w:r>
      <w:r w:rsidRPr="00931154">
        <w:rPr>
          <w:rFonts w:ascii="Book Antiqua" w:hAnsi="Book Antiqua" w:cs="Tahoma"/>
          <w:sz w:val="22"/>
          <w:szCs w:val="22"/>
        </w:rPr>
        <w:t xml:space="preserve">  </w:t>
      </w:r>
      <w:r w:rsidRPr="00931154">
        <w:rPr>
          <w:rFonts w:ascii="Book Antiqua" w:hAnsi="Book Antiqua" w:cs="Tahoma"/>
          <w:b/>
          <w:sz w:val="22"/>
          <w:szCs w:val="22"/>
          <w:u w:val="single"/>
        </w:rPr>
        <w:t xml:space="preserve">ή </w:t>
      </w:r>
    </w:p>
    <w:p w14:paraId="1177A98E" w14:textId="77777777" w:rsidR="00092ABB" w:rsidRPr="00ED5ACC" w:rsidRDefault="00092ABB" w:rsidP="00092ABB">
      <w:pPr>
        <w:ind w:left="720"/>
        <w:jc w:val="both"/>
        <w:rPr>
          <w:rFonts w:ascii="Book Antiqua" w:hAnsi="Book Antiqua" w:cs="Tahoma"/>
          <w:sz w:val="22"/>
          <w:szCs w:val="22"/>
        </w:rPr>
      </w:pPr>
      <w:r w:rsidRPr="00931154">
        <w:rPr>
          <w:rFonts w:ascii="Book Antiqua" w:hAnsi="Book Antiqua" w:cs="Tahoma"/>
          <w:sz w:val="22"/>
          <w:szCs w:val="22"/>
        </w:rPr>
        <w:t xml:space="preserve">- ΔΥΟ  ΣΥΝΟΔΟΥΣ με 50%, εάν όλοι οι παραπάνω αθλητές – αθλήτριες έχουν καταταγεί στις θέσεις </w:t>
      </w:r>
      <w:r>
        <w:rPr>
          <w:rFonts w:ascii="Book Antiqua" w:hAnsi="Book Antiqua" w:cs="Tahoma"/>
          <w:sz w:val="22"/>
          <w:szCs w:val="22"/>
        </w:rPr>
        <w:t>6</w:t>
      </w:r>
      <w:r w:rsidRPr="00931154">
        <w:rPr>
          <w:rFonts w:ascii="Book Antiqua" w:hAnsi="Book Antiqua" w:cs="Tahoma"/>
          <w:sz w:val="22"/>
          <w:szCs w:val="22"/>
        </w:rPr>
        <w:t xml:space="preserve"> – </w:t>
      </w:r>
      <w:r>
        <w:rPr>
          <w:rFonts w:ascii="Book Antiqua" w:hAnsi="Book Antiqua" w:cs="Tahoma"/>
          <w:sz w:val="22"/>
          <w:szCs w:val="22"/>
        </w:rPr>
        <w:t>10</w:t>
      </w:r>
      <w:r w:rsidRPr="00931154">
        <w:rPr>
          <w:rFonts w:ascii="Book Antiqua" w:hAnsi="Book Antiqua" w:cs="Tahoma"/>
          <w:sz w:val="22"/>
          <w:szCs w:val="22"/>
        </w:rPr>
        <w:t>.</w:t>
      </w:r>
    </w:p>
    <w:p w14:paraId="36B05CC4" w14:textId="77777777" w:rsidR="00092ABB" w:rsidRDefault="00092ABB" w:rsidP="00092ABB">
      <w:pPr>
        <w:jc w:val="both"/>
        <w:rPr>
          <w:rFonts w:ascii="Book Antiqua" w:hAnsi="Book Antiqua" w:cs="Tahoma"/>
          <w:b/>
          <w:sz w:val="22"/>
          <w:szCs w:val="22"/>
          <w:highlight w:val="yellow"/>
        </w:rPr>
      </w:pPr>
    </w:p>
    <w:p w14:paraId="26E39D2D" w14:textId="77777777" w:rsidR="00092ABB" w:rsidRPr="00ED5ACC" w:rsidRDefault="00092ABB" w:rsidP="00092ABB">
      <w:pPr>
        <w:jc w:val="both"/>
        <w:rPr>
          <w:rFonts w:ascii="Book Antiqua" w:hAnsi="Book Antiqua" w:cs="Tahoma"/>
          <w:sz w:val="22"/>
          <w:szCs w:val="22"/>
          <w:u w:val="single"/>
        </w:rPr>
      </w:pPr>
      <w:r w:rsidRPr="004E378C">
        <w:rPr>
          <w:rFonts w:ascii="Book Antiqua" w:hAnsi="Book Antiqua" w:cs="Tahoma"/>
          <w:b/>
          <w:sz w:val="22"/>
          <w:szCs w:val="22"/>
        </w:rPr>
        <w:t>19</w:t>
      </w:r>
      <w:r w:rsidRPr="00ED5ACC">
        <w:rPr>
          <w:rFonts w:ascii="Book Antiqua" w:hAnsi="Book Antiqua" w:cs="Tahoma"/>
          <w:b/>
          <w:sz w:val="22"/>
          <w:szCs w:val="22"/>
        </w:rPr>
        <w:t xml:space="preserve">. </w:t>
      </w:r>
      <w:r>
        <w:rPr>
          <w:rFonts w:ascii="Book Antiqua" w:hAnsi="Book Antiqua" w:cs="Tahoma"/>
          <w:b/>
          <w:sz w:val="22"/>
          <w:szCs w:val="22"/>
        </w:rPr>
        <w:t xml:space="preserve"> </w:t>
      </w:r>
      <w:r w:rsidRPr="00ED5ACC">
        <w:rPr>
          <w:rFonts w:ascii="Book Antiqua" w:hAnsi="Book Antiqua" w:cs="Tahoma"/>
          <w:b/>
          <w:sz w:val="22"/>
          <w:szCs w:val="22"/>
          <w:u w:val="single"/>
        </w:rPr>
        <w:t>ΙΑΤΡΙΚΕΣ  ΕΞΕΤΑΣΕΙΣ</w:t>
      </w:r>
      <w:r w:rsidRPr="00ED5ACC">
        <w:rPr>
          <w:rFonts w:ascii="Book Antiqua" w:hAnsi="Book Antiqua" w:cs="Tahoma"/>
          <w:sz w:val="22"/>
          <w:szCs w:val="22"/>
          <w:u w:val="single"/>
        </w:rPr>
        <w:t>:</w:t>
      </w:r>
    </w:p>
    <w:p w14:paraId="05119640" w14:textId="77777777" w:rsidR="00092ABB" w:rsidRPr="008D334C" w:rsidRDefault="00092ABB" w:rsidP="00092ABB">
      <w:pPr>
        <w:jc w:val="both"/>
        <w:rPr>
          <w:rFonts w:ascii="Book Antiqua" w:hAnsi="Book Antiqua" w:cs="Tahoma"/>
          <w:bCs/>
          <w:sz w:val="22"/>
          <w:szCs w:val="22"/>
          <w:lang w:eastAsia="en-US"/>
        </w:rPr>
      </w:pPr>
      <w:bookmarkStart w:id="19" w:name="_Hlk535417046"/>
      <w:bookmarkStart w:id="20" w:name="_Hlk35426149"/>
      <w:r w:rsidRPr="008D334C">
        <w:rPr>
          <w:rFonts w:ascii="Book Antiqua" w:hAnsi="Book Antiqua" w:cs="Tahoma"/>
          <w:bCs/>
          <w:sz w:val="22"/>
          <w:szCs w:val="22"/>
          <w:lang w:eastAsia="en-US"/>
        </w:rPr>
        <w:t>Με τη φροντίδα και την ευθύνη των συλλόγων οι αθλητές και οι αθλήτριες θα πρέπει να έχουν εξετασθεί ιατρικώς πριν από τους αγώνες και να έχουν στην κατοχή τους την Κάρτα Υγείας Αθλητή, θεωρημένη σύμφωνα με την ισχύουσα νομοθεσία.</w:t>
      </w:r>
    </w:p>
    <w:p w14:paraId="0EBDD2FF" w14:textId="77777777" w:rsidR="00092ABB" w:rsidRDefault="00092ABB" w:rsidP="00092ABB">
      <w:pPr>
        <w:jc w:val="both"/>
        <w:rPr>
          <w:rFonts w:ascii="Book Antiqua" w:hAnsi="Book Antiqua" w:cs="Tahoma"/>
          <w:bCs/>
          <w:sz w:val="22"/>
          <w:szCs w:val="22"/>
          <w:lang w:eastAsia="en-US"/>
        </w:rPr>
      </w:pPr>
      <w:r w:rsidRPr="008D334C">
        <w:rPr>
          <w:rFonts w:ascii="Book Antiqua" w:hAnsi="Book Antiqua" w:cs="Tahoma"/>
          <w:bCs/>
          <w:sz w:val="22"/>
          <w:szCs w:val="22"/>
          <w:lang w:eastAsia="en-US"/>
        </w:rPr>
        <w:t>Η έκδοση της Κάρτας Υγείας Αθλητή (πιστοποίηση της υγείας των αθλητών και αθλητριών) είναι υποχρεωτική και αποτελεί προϋπόθεση για τη συμμετοχή τους σε προπονήσεις και αγώνες, σύμφωνα με τα οριζόμενα στο άρθρο 16 του νόμου 4479/2017 και τον Γενικό Κανονισμό Οργάνωσης και Διεξαγωγής Πρωταθλημάτων και Αγώνων του Σ.Ε.Γ.Α.Σ.</w:t>
      </w:r>
    </w:p>
    <w:p w14:paraId="0BEC13A0" w14:textId="77777777" w:rsidR="00C360CC" w:rsidRPr="008D334C" w:rsidRDefault="00C360CC" w:rsidP="00092ABB">
      <w:pPr>
        <w:jc w:val="both"/>
        <w:rPr>
          <w:rFonts w:ascii="Book Antiqua" w:hAnsi="Book Antiqua" w:cs="Tahoma"/>
          <w:bCs/>
          <w:sz w:val="22"/>
          <w:szCs w:val="22"/>
          <w:lang w:eastAsia="en-US"/>
        </w:rPr>
      </w:pPr>
    </w:p>
    <w:p w14:paraId="23542787" w14:textId="77777777" w:rsidR="00092ABB" w:rsidRPr="008D334C" w:rsidRDefault="00092ABB" w:rsidP="00092ABB">
      <w:pPr>
        <w:jc w:val="both"/>
        <w:rPr>
          <w:rFonts w:ascii="Book Antiqua" w:hAnsi="Book Antiqua" w:cs="Tahoma"/>
          <w:b/>
          <w:bCs/>
          <w:sz w:val="22"/>
          <w:szCs w:val="22"/>
          <w:lang w:eastAsia="en-US"/>
        </w:rPr>
      </w:pPr>
      <w:r w:rsidRPr="008D334C">
        <w:rPr>
          <w:rFonts w:ascii="Book Antiqua" w:hAnsi="Book Antiqua" w:cs="Tahoma"/>
          <w:b/>
          <w:bCs/>
          <w:sz w:val="22"/>
          <w:szCs w:val="22"/>
          <w:lang w:eastAsia="en-US"/>
        </w:rPr>
        <w:t xml:space="preserve">Η Κάρτα Υγείας Αθλητή ισχύει για ένα (1) έτος από την  θεώρησή της. </w:t>
      </w:r>
    </w:p>
    <w:bookmarkEnd w:id="19"/>
    <w:p w14:paraId="6E7D23EE" w14:textId="77777777" w:rsidR="00092ABB" w:rsidRPr="00FF39CB" w:rsidRDefault="00092ABB" w:rsidP="00092ABB">
      <w:pPr>
        <w:rPr>
          <w:rFonts w:ascii="Book Antiqua" w:hAnsi="Book Antiqua" w:cs="Tahoma"/>
          <w:b/>
          <w:sz w:val="22"/>
          <w:szCs w:val="22"/>
          <w:u w:val="single"/>
        </w:rPr>
      </w:pPr>
    </w:p>
    <w:p w14:paraId="51D86303" w14:textId="516FBFA5" w:rsidR="00092ABB" w:rsidRPr="00FF39CB" w:rsidRDefault="00092ABB" w:rsidP="00092ABB">
      <w:pPr>
        <w:tabs>
          <w:tab w:val="left" w:pos="360"/>
        </w:tabs>
        <w:autoSpaceDE w:val="0"/>
        <w:autoSpaceDN w:val="0"/>
        <w:ind w:right="42"/>
        <w:jc w:val="both"/>
        <w:rPr>
          <w:rFonts w:ascii="Book Antiqua" w:hAnsi="Book Antiqua" w:cs="Tahoma"/>
          <w:b/>
          <w:bCs/>
          <w:sz w:val="22"/>
          <w:szCs w:val="22"/>
          <w:u w:val="single"/>
        </w:rPr>
      </w:pPr>
      <w:r w:rsidRPr="00734923">
        <w:rPr>
          <w:rFonts w:ascii="Book Antiqua" w:hAnsi="Book Antiqua" w:cs="Tahoma"/>
          <w:b/>
          <w:bCs/>
          <w:sz w:val="22"/>
          <w:szCs w:val="22"/>
          <w:u w:val="single"/>
        </w:rPr>
        <w:t xml:space="preserve">ΣΕ ΚΑΘΕ ΠΕΡΙΠΤΩΣΗ ΓΙΑ ΘΕΜΑΤΑ ΠΟΥ ΑΦΟΡΟΥΝ ΤΗΝ ΥΓΕΙΑ ΤΩΝ ΑΘΛΗΤΩΝ – </w:t>
      </w:r>
      <w:r w:rsidR="00DD3B7F">
        <w:rPr>
          <w:rFonts w:ascii="Book Antiqua" w:hAnsi="Book Antiqua" w:cs="Tahoma"/>
          <w:b/>
          <w:bCs/>
          <w:sz w:val="22"/>
          <w:szCs w:val="22"/>
          <w:u w:val="single"/>
        </w:rPr>
        <w:t>ΑΘΛΗ</w:t>
      </w:r>
      <w:r w:rsidRPr="00734923">
        <w:rPr>
          <w:rFonts w:ascii="Book Antiqua" w:hAnsi="Book Antiqua" w:cs="Tahoma"/>
          <w:b/>
          <w:bCs/>
          <w:sz w:val="22"/>
          <w:szCs w:val="22"/>
          <w:u w:val="single"/>
        </w:rPr>
        <w:t>ΤΡΙΩΝ ΑΛΛΑ ΚΑΙ ΓΙΑ ΚΑΘΕ ΠΙΘΑΝΟ ΠΡΟΒΛΗΜΑ ΠΟΥ ΘΑ ΠΑΡΟΥΣΙΑΣΤΕΙ ΚΑΤΑ ΤΗ ΔΙΑΡΚΕΙΑ ΤΩΝ ΑΓΩΝΩΝ ΚΑΙ ΟΦΕΙΛΕΤΑΙ ΣΕ ΕΛΛΕΙΨΗ ΠΡΟΛΗΠΤΙΚΟΥ ΙΑΤΡΙΚΟΥ ΕΛΕΓΧΟΥ, ΥΠΕΥΘΥΝΟΙ ΕΙΝΑΙ Ο ΕΚΠΡΟΣΩΠΟΣ ΤΟΥ ΣΩΜΑΤΕΙΟΥ ΚΑΘΩΣ ΚΑΙ Ο ΠΡΟΠΟΝΗΤΗΣ ΠΟΥ ΔΗΛΩΝΟΥΝ ΑΥΤΟΥΣ ΤΟΥΣ ΑΘΛΗΤΕΣ ΚΑΙ ΣΕ ΚΑΜ</w:t>
      </w:r>
      <w:r w:rsidR="00E6206C">
        <w:rPr>
          <w:rFonts w:ascii="Book Antiqua" w:hAnsi="Book Antiqua" w:cs="Tahoma"/>
          <w:b/>
          <w:bCs/>
          <w:sz w:val="22"/>
          <w:szCs w:val="22"/>
          <w:u w:val="single"/>
        </w:rPr>
        <w:t>Μ</w:t>
      </w:r>
      <w:r w:rsidRPr="00734923">
        <w:rPr>
          <w:rFonts w:ascii="Book Antiqua" w:hAnsi="Book Antiqua" w:cs="Tahoma"/>
          <w:b/>
          <w:bCs/>
          <w:sz w:val="22"/>
          <w:szCs w:val="22"/>
          <w:u w:val="single"/>
        </w:rPr>
        <w:t>ΙΑ ΠΕΡΙΠΤΩΣΗ Η ΔΙΟΡΓΑΝΩΤΡΙΑ ΑΡΧΗ ΠΟΥ ΕΙΝΑΙ Ο ΣΕΓΑΣ.</w:t>
      </w:r>
      <w:r w:rsidRPr="00FF39CB">
        <w:rPr>
          <w:rFonts w:ascii="Book Antiqua" w:hAnsi="Book Antiqua" w:cs="Tahoma"/>
          <w:b/>
          <w:bCs/>
          <w:sz w:val="22"/>
          <w:szCs w:val="22"/>
          <w:u w:val="single"/>
        </w:rPr>
        <w:t xml:space="preserve">  </w:t>
      </w:r>
    </w:p>
    <w:bookmarkEnd w:id="20"/>
    <w:p w14:paraId="755B462C" w14:textId="77777777" w:rsidR="00092ABB" w:rsidRDefault="00092ABB" w:rsidP="00092ABB">
      <w:pPr>
        <w:jc w:val="both"/>
        <w:rPr>
          <w:rFonts w:ascii="Book Antiqua" w:hAnsi="Book Antiqua" w:cs="Tahoma"/>
          <w:bCs/>
          <w:sz w:val="22"/>
          <w:szCs w:val="22"/>
        </w:rPr>
      </w:pPr>
    </w:p>
    <w:p w14:paraId="49A00F41" w14:textId="30AC35E0" w:rsidR="00092ABB" w:rsidRPr="00605D90" w:rsidRDefault="00104CBA" w:rsidP="00092ABB">
      <w:pPr>
        <w:pStyle w:val="aa"/>
        <w:tabs>
          <w:tab w:val="left" w:pos="360"/>
        </w:tabs>
        <w:autoSpaceDE w:val="0"/>
        <w:autoSpaceDN w:val="0"/>
        <w:ind w:right="42"/>
        <w:jc w:val="left"/>
        <w:rPr>
          <w:rFonts w:ascii="Book Antiqua" w:hAnsi="Book Antiqua" w:cs="Tahoma"/>
          <w:b/>
          <w:i/>
          <w:szCs w:val="22"/>
        </w:rPr>
      </w:pPr>
      <w:r>
        <w:rPr>
          <w:rFonts w:ascii="Book Antiqua" w:hAnsi="Book Antiqua" w:cs="Tahoma"/>
          <w:bCs/>
          <w:szCs w:val="22"/>
        </w:rPr>
        <w:tab/>
      </w:r>
      <w:r w:rsidR="00092ABB" w:rsidRPr="00605D90">
        <w:rPr>
          <w:rFonts w:ascii="Book Antiqua" w:hAnsi="Book Antiqua" w:cs="Tahoma"/>
          <w:b/>
          <w:szCs w:val="22"/>
        </w:rPr>
        <w:t>20. Υ</w:t>
      </w:r>
      <w:r w:rsidR="00092ABB" w:rsidRPr="00605D90">
        <w:rPr>
          <w:rFonts w:ascii="Book Antiqua" w:hAnsi="Book Antiqua" w:cs="Tahoma"/>
          <w:b/>
          <w:szCs w:val="22"/>
          <w:u w:val="single"/>
        </w:rPr>
        <w:t>ΓΕΙΟΝΟΜΙΚΗ ΚΑΛΥΨΗ ΔΙΟΡΓΑΝΩΣΗΣ:</w:t>
      </w:r>
    </w:p>
    <w:p w14:paraId="1C760177" w14:textId="1CAF6CF0" w:rsidR="00092ABB" w:rsidRPr="00ED5ACC" w:rsidRDefault="00104CBA" w:rsidP="00092ABB">
      <w:pPr>
        <w:pStyle w:val="aa"/>
        <w:tabs>
          <w:tab w:val="left" w:pos="360"/>
        </w:tabs>
        <w:autoSpaceDE w:val="0"/>
        <w:autoSpaceDN w:val="0"/>
        <w:ind w:right="42"/>
        <w:rPr>
          <w:rFonts w:ascii="Book Antiqua" w:hAnsi="Book Antiqua" w:cs="Tahoma"/>
          <w:b/>
          <w:bCs/>
          <w:i/>
          <w:szCs w:val="22"/>
        </w:rPr>
      </w:pPr>
      <w:r>
        <w:rPr>
          <w:rFonts w:ascii="Book Antiqua" w:hAnsi="Book Antiqua" w:cs="Tahoma"/>
          <w:bCs/>
          <w:szCs w:val="22"/>
        </w:rPr>
        <w:tab/>
      </w:r>
      <w:r w:rsidR="00DD3B7F">
        <w:rPr>
          <w:rFonts w:ascii="Book Antiqua" w:hAnsi="Book Antiqua" w:cs="Tahoma"/>
          <w:bCs/>
          <w:szCs w:val="22"/>
        </w:rPr>
        <w:t>Ο</w:t>
      </w:r>
      <w:r w:rsidR="00092ABB">
        <w:rPr>
          <w:rFonts w:ascii="Book Antiqua" w:hAnsi="Book Antiqua" w:cs="Tahoma"/>
          <w:bCs/>
          <w:szCs w:val="22"/>
        </w:rPr>
        <w:t xml:space="preserve"> Δ</w:t>
      </w:r>
      <w:r w:rsidR="0095151D">
        <w:rPr>
          <w:rFonts w:ascii="Book Antiqua" w:hAnsi="Book Antiqua" w:cs="Tahoma"/>
          <w:bCs/>
          <w:szCs w:val="22"/>
        </w:rPr>
        <w:t>ήμο</w:t>
      </w:r>
      <w:r w:rsidR="00DD3B7F">
        <w:rPr>
          <w:rFonts w:ascii="Book Antiqua" w:hAnsi="Book Antiqua" w:cs="Tahoma"/>
          <w:bCs/>
          <w:szCs w:val="22"/>
        </w:rPr>
        <w:t>ς</w:t>
      </w:r>
      <w:r w:rsidR="00092ABB">
        <w:rPr>
          <w:rFonts w:ascii="Book Antiqua" w:hAnsi="Book Antiqua" w:cs="Tahoma"/>
          <w:bCs/>
          <w:szCs w:val="22"/>
        </w:rPr>
        <w:t xml:space="preserve"> Βόλου </w:t>
      </w:r>
      <w:r w:rsidR="00092ABB" w:rsidRPr="00ED5ACC">
        <w:rPr>
          <w:rFonts w:ascii="Book Antiqua" w:hAnsi="Book Antiqua" w:cs="Tahoma"/>
          <w:bCs/>
          <w:szCs w:val="22"/>
        </w:rPr>
        <w:t>είναι υποχρεωμέν</w:t>
      </w:r>
      <w:r w:rsidR="00092ABB">
        <w:rPr>
          <w:rFonts w:ascii="Book Antiqua" w:hAnsi="Book Antiqua" w:cs="Tahoma"/>
          <w:bCs/>
          <w:szCs w:val="22"/>
        </w:rPr>
        <w:t>ο</w:t>
      </w:r>
      <w:r w:rsidR="00DD3B7F">
        <w:rPr>
          <w:rFonts w:ascii="Book Antiqua" w:hAnsi="Book Antiqua" w:cs="Tahoma"/>
          <w:bCs/>
          <w:szCs w:val="22"/>
        </w:rPr>
        <w:t>ς</w:t>
      </w:r>
      <w:r w:rsidR="00092ABB" w:rsidRPr="00ED5ACC">
        <w:rPr>
          <w:rFonts w:ascii="Book Antiqua" w:hAnsi="Book Antiqua" w:cs="Tahoma"/>
          <w:bCs/>
          <w:szCs w:val="22"/>
        </w:rPr>
        <w:t xml:space="preserve"> να διασφαλίσ</w:t>
      </w:r>
      <w:r w:rsidR="00DD3B7F">
        <w:rPr>
          <w:rFonts w:ascii="Book Antiqua" w:hAnsi="Book Antiqua" w:cs="Tahoma"/>
          <w:bCs/>
          <w:szCs w:val="22"/>
        </w:rPr>
        <w:t>ει</w:t>
      </w:r>
      <w:r w:rsidR="00092ABB">
        <w:rPr>
          <w:rFonts w:ascii="Book Antiqua" w:hAnsi="Book Antiqua" w:cs="Tahoma"/>
          <w:bCs/>
          <w:szCs w:val="22"/>
        </w:rPr>
        <w:t xml:space="preserve"> </w:t>
      </w:r>
      <w:r w:rsidR="00092ABB" w:rsidRPr="00ED5ACC">
        <w:rPr>
          <w:rFonts w:ascii="Book Antiqua" w:hAnsi="Book Antiqua" w:cs="Tahoma"/>
          <w:bCs/>
          <w:szCs w:val="22"/>
        </w:rPr>
        <w:t>με κάθε τρόπο την παροχή ιατρικής φροντίδας κατά την διάρκεια των αγώνων. Γι’ αυτό πέρα από την παρουσία γιατρού θα πρέπει να γίνουν όλες οι απαραίτητες ενέργειες ώστε να εξασφαλιστεί η παρουσία ΑΣΘΕΝΟΦΟΡΟΥ καθ’ όλη την διάρκεια διεξαγωγής των αγωνισμάτων.</w:t>
      </w:r>
    </w:p>
    <w:p w14:paraId="7622E554" w14:textId="77777777" w:rsidR="00092ABB" w:rsidRDefault="00092ABB" w:rsidP="00092ABB">
      <w:pPr>
        <w:rPr>
          <w:rFonts w:ascii="Book Antiqua" w:hAnsi="Book Antiqua" w:cs="Tahoma"/>
          <w:b/>
          <w:sz w:val="22"/>
          <w:szCs w:val="22"/>
          <w:u w:val="single"/>
        </w:rPr>
      </w:pPr>
    </w:p>
    <w:p w14:paraId="33C4C313" w14:textId="77777777" w:rsidR="00092ABB" w:rsidRPr="006449CC" w:rsidRDefault="00092ABB" w:rsidP="00092ABB">
      <w:pPr>
        <w:rPr>
          <w:rFonts w:ascii="Book Antiqua" w:hAnsi="Book Antiqua" w:cs="Tahoma"/>
          <w:sz w:val="22"/>
          <w:szCs w:val="22"/>
        </w:rPr>
      </w:pPr>
      <w:r w:rsidRPr="006449CC">
        <w:rPr>
          <w:rFonts w:ascii="Book Antiqua" w:hAnsi="Book Antiqua" w:cs="Tahoma"/>
          <w:b/>
          <w:sz w:val="22"/>
          <w:szCs w:val="22"/>
        </w:rPr>
        <w:t>2</w:t>
      </w:r>
      <w:r>
        <w:rPr>
          <w:rFonts w:ascii="Book Antiqua" w:hAnsi="Book Antiqua" w:cs="Tahoma"/>
          <w:b/>
          <w:sz w:val="22"/>
          <w:szCs w:val="22"/>
        </w:rPr>
        <w:t>1</w:t>
      </w:r>
      <w:r w:rsidRPr="006449CC">
        <w:rPr>
          <w:rFonts w:ascii="Book Antiqua" w:hAnsi="Book Antiqua" w:cs="Tahoma"/>
          <w:b/>
          <w:sz w:val="22"/>
          <w:szCs w:val="22"/>
        </w:rPr>
        <w:t xml:space="preserve">. </w:t>
      </w:r>
      <w:r w:rsidRPr="006449CC">
        <w:rPr>
          <w:rFonts w:ascii="Book Antiqua" w:hAnsi="Book Antiqua" w:cs="Tahoma"/>
          <w:b/>
          <w:sz w:val="22"/>
          <w:szCs w:val="22"/>
          <w:u w:val="single"/>
        </w:rPr>
        <w:t xml:space="preserve">ΕΛΕΓΧΟΣ  </w:t>
      </w:r>
      <w:r w:rsidRPr="006449CC">
        <w:rPr>
          <w:rFonts w:ascii="Book Antiqua" w:hAnsi="Book Antiqua" w:cs="Tahoma"/>
          <w:b/>
          <w:sz w:val="22"/>
          <w:szCs w:val="22"/>
          <w:u w:val="single"/>
          <w:lang w:val="en-US"/>
        </w:rPr>
        <w:t>DOPING</w:t>
      </w:r>
      <w:r w:rsidRPr="006449CC">
        <w:rPr>
          <w:rFonts w:ascii="Book Antiqua" w:hAnsi="Book Antiqua" w:cs="Tahoma"/>
          <w:sz w:val="22"/>
          <w:szCs w:val="22"/>
        </w:rPr>
        <w:t>:</w:t>
      </w:r>
    </w:p>
    <w:p w14:paraId="1E7C779C" w14:textId="77777777" w:rsidR="00092ABB" w:rsidRPr="008D3FF2" w:rsidRDefault="00092ABB" w:rsidP="00092ABB">
      <w:pPr>
        <w:jc w:val="both"/>
        <w:rPr>
          <w:rFonts w:ascii="Book Antiqua" w:hAnsi="Book Antiqua"/>
          <w:sz w:val="22"/>
          <w:szCs w:val="22"/>
        </w:rPr>
      </w:pPr>
      <w:r w:rsidRPr="008D3FF2">
        <w:rPr>
          <w:rFonts w:ascii="Book Antiqua" w:hAnsi="Book Antiqua"/>
          <w:sz w:val="22"/>
          <w:szCs w:val="22"/>
        </w:rPr>
        <w:t>Το Πανελλήνιο Πρωτάθλημα αποτελεί αγώνα για τον οποίο έχει αποσταλεί αλληλογραφία στο Εθνικό Συμβούλιο Καταπολέμησης του Ντόπινγκ (Ε</w:t>
      </w:r>
      <w:r>
        <w:rPr>
          <w:rFonts w:ascii="Book Antiqua" w:hAnsi="Book Antiqua"/>
          <w:sz w:val="22"/>
          <w:szCs w:val="22"/>
        </w:rPr>
        <w:t>ΟΚΑΝ</w:t>
      </w:r>
      <w:r w:rsidRPr="008D3FF2">
        <w:rPr>
          <w:rFonts w:ascii="Book Antiqua" w:hAnsi="Book Antiqua"/>
          <w:sz w:val="22"/>
          <w:szCs w:val="22"/>
        </w:rPr>
        <w:t xml:space="preserve">) για τη διενέργεια ελέγχου </w:t>
      </w:r>
      <w:r w:rsidRPr="008D3FF2">
        <w:rPr>
          <w:rFonts w:ascii="Book Antiqua" w:hAnsi="Book Antiqua"/>
          <w:sz w:val="22"/>
          <w:szCs w:val="22"/>
          <w:lang w:val="en-US"/>
        </w:rPr>
        <w:t>Doping</w:t>
      </w:r>
      <w:r w:rsidRPr="008D3FF2">
        <w:rPr>
          <w:rFonts w:ascii="Book Antiqua" w:hAnsi="Book Antiqua"/>
          <w:sz w:val="22"/>
          <w:szCs w:val="22"/>
        </w:rPr>
        <w:t xml:space="preserve"> στους συμμετέχοντες αθλήτριες και αθλητές. </w:t>
      </w:r>
    </w:p>
    <w:p w14:paraId="28056EFE" w14:textId="77777777" w:rsidR="00092ABB" w:rsidRPr="000D7DEC" w:rsidRDefault="00092ABB" w:rsidP="00092ABB">
      <w:pPr>
        <w:jc w:val="both"/>
        <w:rPr>
          <w:rFonts w:ascii="Book Antiqua" w:hAnsi="Book Antiqua"/>
          <w:sz w:val="22"/>
          <w:szCs w:val="22"/>
        </w:rPr>
      </w:pPr>
      <w:r w:rsidRPr="008D3FF2">
        <w:rPr>
          <w:rFonts w:ascii="Book Antiqua" w:hAnsi="Book Antiqua"/>
          <w:sz w:val="22"/>
          <w:szCs w:val="22"/>
        </w:rPr>
        <w:t>Η διαδικασία ελέγχου D</w:t>
      </w:r>
      <w:r w:rsidRPr="008D3FF2">
        <w:rPr>
          <w:rFonts w:ascii="Book Antiqua" w:hAnsi="Book Antiqua"/>
          <w:sz w:val="22"/>
          <w:szCs w:val="22"/>
          <w:lang w:val="en-US"/>
        </w:rPr>
        <w:t>oping</w:t>
      </w:r>
      <w:r w:rsidRPr="008D3FF2">
        <w:rPr>
          <w:rFonts w:ascii="Book Antiqua" w:hAnsi="Book Antiqua"/>
          <w:sz w:val="22"/>
          <w:szCs w:val="22"/>
        </w:rPr>
        <w:t xml:space="preserve"> που διενεργείται από το</w:t>
      </w:r>
      <w:r>
        <w:rPr>
          <w:rFonts w:ascii="Book Antiqua" w:hAnsi="Book Antiqua"/>
          <w:sz w:val="22"/>
          <w:szCs w:val="22"/>
        </w:rPr>
        <w:t>ν</w:t>
      </w:r>
      <w:r w:rsidRPr="008D3FF2">
        <w:rPr>
          <w:rFonts w:ascii="Book Antiqua" w:hAnsi="Book Antiqua"/>
          <w:sz w:val="22"/>
          <w:szCs w:val="22"/>
        </w:rPr>
        <w:t xml:space="preserve"> Ε</w:t>
      </w:r>
      <w:r>
        <w:rPr>
          <w:rFonts w:ascii="Book Antiqua" w:hAnsi="Book Antiqua"/>
          <w:sz w:val="22"/>
          <w:szCs w:val="22"/>
        </w:rPr>
        <w:t>ΟΚΑΝ</w:t>
      </w:r>
      <w:r w:rsidRPr="008D3FF2">
        <w:rPr>
          <w:rFonts w:ascii="Book Antiqua" w:hAnsi="Book Antiqua"/>
          <w:sz w:val="22"/>
          <w:szCs w:val="22"/>
        </w:rPr>
        <w:t xml:space="preserve"> είναι σύμφωνα με τους Κανονισμούς </w:t>
      </w:r>
      <w:r w:rsidRPr="008D3FF2">
        <w:rPr>
          <w:rFonts w:ascii="Book Antiqua" w:hAnsi="Book Antiqua"/>
          <w:sz w:val="22"/>
          <w:szCs w:val="22"/>
          <w:lang w:val="en-US"/>
        </w:rPr>
        <w:t>Anti</w:t>
      </w:r>
      <w:r w:rsidRPr="008D3FF2">
        <w:rPr>
          <w:rFonts w:ascii="Book Antiqua" w:hAnsi="Book Antiqua"/>
          <w:sz w:val="22"/>
          <w:szCs w:val="22"/>
        </w:rPr>
        <w:t>-</w:t>
      </w:r>
      <w:r w:rsidRPr="008D3FF2">
        <w:rPr>
          <w:rFonts w:ascii="Book Antiqua" w:hAnsi="Book Antiqua"/>
          <w:sz w:val="22"/>
          <w:szCs w:val="22"/>
          <w:lang w:val="en-US"/>
        </w:rPr>
        <w:t>Doping</w:t>
      </w:r>
      <w:r w:rsidRPr="008D3FF2">
        <w:rPr>
          <w:rFonts w:ascii="Book Antiqua" w:hAnsi="Book Antiqua"/>
          <w:sz w:val="22"/>
          <w:szCs w:val="22"/>
        </w:rPr>
        <w:t xml:space="preserve"> (</w:t>
      </w:r>
      <w:r w:rsidRPr="008D3FF2">
        <w:rPr>
          <w:rFonts w:ascii="Book Antiqua" w:hAnsi="Book Antiqua"/>
          <w:sz w:val="22"/>
          <w:szCs w:val="22"/>
          <w:lang w:val="en-US"/>
        </w:rPr>
        <w:t>Anti</w:t>
      </w:r>
      <w:r w:rsidRPr="008D3FF2">
        <w:rPr>
          <w:rFonts w:ascii="Book Antiqua" w:hAnsi="Book Antiqua"/>
          <w:sz w:val="22"/>
          <w:szCs w:val="22"/>
        </w:rPr>
        <w:t>-</w:t>
      </w:r>
      <w:r w:rsidRPr="008D3FF2">
        <w:rPr>
          <w:rFonts w:ascii="Book Antiqua" w:hAnsi="Book Antiqua"/>
          <w:sz w:val="22"/>
          <w:szCs w:val="22"/>
          <w:lang w:val="en-US"/>
        </w:rPr>
        <w:t>Doping</w:t>
      </w:r>
      <w:r w:rsidRPr="008D3FF2">
        <w:rPr>
          <w:rFonts w:ascii="Book Antiqua" w:hAnsi="Book Antiqua"/>
          <w:sz w:val="22"/>
          <w:szCs w:val="22"/>
        </w:rPr>
        <w:t xml:space="preserve"> </w:t>
      </w:r>
      <w:r w:rsidRPr="008D3FF2">
        <w:rPr>
          <w:rFonts w:ascii="Book Antiqua" w:hAnsi="Book Antiqua"/>
          <w:sz w:val="22"/>
          <w:szCs w:val="22"/>
          <w:lang w:val="en-US"/>
        </w:rPr>
        <w:t>Rules</w:t>
      </w:r>
      <w:r w:rsidRPr="008D3FF2">
        <w:rPr>
          <w:rFonts w:ascii="Book Antiqua" w:hAnsi="Book Antiqua"/>
          <w:sz w:val="22"/>
          <w:szCs w:val="22"/>
        </w:rPr>
        <w:t xml:space="preserve">) της Παγκόσμιας Ομοσπονδίας Στίβου (World </w:t>
      </w:r>
      <w:proofErr w:type="spellStart"/>
      <w:r w:rsidRPr="008D3FF2">
        <w:rPr>
          <w:rFonts w:ascii="Book Antiqua" w:hAnsi="Book Antiqua"/>
          <w:sz w:val="22"/>
          <w:szCs w:val="22"/>
        </w:rPr>
        <w:t>Athletics</w:t>
      </w:r>
      <w:proofErr w:type="spellEnd"/>
      <w:r w:rsidRPr="008D3FF2">
        <w:rPr>
          <w:rFonts w:ascii="Book Antiqua" w:hAnsi="Book Antiqua"/>
          <w:sz w:val="22"/>
          <w:szCs w:val="22"/>
        </w:rPr>
        <w:t>).</w:t>
      </w:r>
    </w:p>
    <w:p w14:paraId="737FDF83" w14:textId="77777777" w:rsidR="00092ABB" w:rsidRPr="003F03A4" w:rsidRDefault="00092ABB" w:rsidP="00092ABB">
      <w:pPr>
        <w:spacing w:line="240" w:lineRule="exact"/>
        <w:jc w:val="both"/>
        <w:rPr>
          <w:rFonts w:ascii="Book Antiqua" w:hAnsi="Book Antiqua" w:cs="Tahoma"/>
          <w:b/>
          <w:sz w:val="22"/>
          <w:szCs w:val="22"/>
        </w:rPr>
      </w:pPr>
    </w:p>
    <w:p w14:paraId="0BAE8B3F" w14:textId="77777777" w:rsidR="00092ABB" w:rsidRPr="00ED5ACC" w:rsidRDefault="00092ABB" w:rsidP="00092ABB">
      <w:pPr>
        <w:spacing w:line="240" w:lineRule="exact"/>
        <w:jc w:val="both"/>
        <w:rPr>
          <w:rFonts w:ascii="Book Antiqua" w:hAnsi="Book Antiqua" w:cs="Tahoma"/>
          <w:b/>
          <w:sz w:val="22"/>
          <w:szCs w:val="22"/>
          <w:u w:val="single"/>
        </w:rPr>
      </w:pPr>
      <w:r w:rsidRPr="00ED5ACC">
        <w:rPr>
          <w:rFonts w:ascii="Book Antiqua" w:hAnsi="Book Antiqua" w:cs="Tahoma"/>
          <w:b/>
          <w:sz w:val="22"/>
          <w:szCs w:val="22"/>
        </w:rPr>
        <w:t>2</w:t>
      </w:r>
      <w:r>
        <w:rPr>
          <w:rFonts w:ascii="Book Antiqua" w:hAnsi="Book Antiqua" w:cs="Tahoma"/>
          <w:b/>
          <w:sz w:val="22"/>
          <w:szCs w:val="22"/>
        </w:rPr>
        <w:t>2</w:t>
      </w:r>
      <w:r w:rsidRPr="00ED5ACC">
        <w:rPr>
          <w:rFonts w:ascii="Book Antiqua" w:hAnsi="Book Antiqua" w:cs="Tahoma"/>
          <w:b/>
          <w:sz w:val="22"/>
          <w:szCs w:val="22"/>
        </w:rPr>
        <w:t xml:space="preserve">. </w:t>
      </w:r>
      <w:r w:rsidRPr="00ED5ACC">
        <w:rPr>
          <w:rFonts w:ascii="Book Antiqua" w:hAnsi="Book Antiqua" w:cs="Tahoma"/>
          <w:b/>
          <w:sz w:val="22"/>
          <w:szCs w:val="22"/>
          <w:u w:val="single"/>
        </w:rPr>
        <w:t>ΚΥΡΩΣΕΙΣ - ΑΡΝΗΤΙΚΗ ΒΑΘΜΟΛΟΓΙΑ:</w:t>
      </w:r>
    </w:p>
    <w:p w14:paraId="42209DAB" w14:textId="5484E6E0" w:rsidR="00092ABB" w:rsidRPr="000D720F" w:rsidRDefault="00092ABB" w:rsidP="00092ABB">
      <w:pPr>
        <w:pStyle w:val="BasicParagraph"/>
        <w:spacing w:line="240" w:lineRule="auto"/>
        <w:ind w:right="544"/>
        <w:jc w:val="both"/>
        <w:rPr>
          <w:rFonts w:ascii="Book Antiqua" w:hAnsi="Book Antiqua" w:cs="Arial"/>
          <w:color w:val="auto"/>
          <w:sz w:val="22"/>
          <w:szCs w:val="22"/>
          <w:lang w:val="el-GR"/>
        </w:rPr>
      </w:pPr>
      <w:r w:rsidRPr="000D720F">
        <w:rPr>
          <w:rFonts w:ascii="Book Antiqua" w:hAnsi="Book Antiqua" w:cs="Arial"/>
          <w:color w:val="auto"/>
          <w:sz w:val="22"/>
          <w:szCs w:val="22"/>
          <w:lang w:val="el-GR"/>
        </w:rPr>
        <w:t xml:space="preserve">Η Επιτροπή Αναπτυξιακού Σωματειακού Αθλητισμού, μετά τη διεξαγωγή των Πανελληνίων Πρωταθλημάτων, ελέγχει την ορθότητα και εγκυρότητα των συμμετοχών (ηλικίες, αριθμός αγωνισμάτων </w:t>
      </w:r>
      <w:proofErr w:type="spellStart"/>
      <w:r w:rsidRPr="000D720F">
        <w:rPr>
          <w:rFonts w:ascii="Book Antiqua" w:hAnsi="Book Antiqua" w:cs="Arial"/>
          <w:color w:val="auto"/>
          <w:sz w:val="22"/>
          <w:szCs w:val="22"/>
          <w:lang w:val="el-GR"/>
        </w:rPr>
        <w:t>κ.λ.π</w:t>
      </w:r>
      <w:proofErr w:type="spellEnd"/>
      <w:r w:rsidRPr="000D720F">
        <w:rPr>
          <w:rFonts w:ascii="Book Antiqua" w:hAnsi="Book Antiqua" w:cs="Arial"/>
          <w:color w:val="auto"/>
          <w:sz w:val="22"/>
          <w:szCs w:val="22"/>
          <w:lang w:val="el-GR"/>
        </w:rPr>
        <w:t xml:space="preserve">.) και σε περίπτωση παρατυπιών εισηγείται αντίστοιχα στο Δ.Σ. του Σ.Ε.Γ.Α.Σ. </w:t>
      </w:r>
    </w:p>
    <w:p w14:paraId="784D8248" w14:textId="77777777" w:rsidR="00092ABB" w:rsidRPr="000D720F" w:rsidRDefault="00092ABB" w:rsidP="00092ABB">
      <w:pPr>
        <w:pStyle w:val="BasicParagraph"/>
        <w:spacing w:line="240" w:lineRule="auto"/>
        <w:ind w:right="544"/>
        <w:jc w:val="both"/>
        <w:rPr>
          <w:rFonts w:ascii="Book Antiqua" w:hAnsi="Book Antiqua" w:cs="Arial"/>
          <w:color w:val="auto"/>
          <w:sz w:val="22"/>
          <w:szCs w:val="22"/>
          <w:lang w:val="el-GR"/>
        </w:rPr>
      </w:pPr>
      <w:r w:rsidRPr="000D720F">
        <w:rPr>
          <w:rFonts w:ascii="Book Antiqua" w:hAnsi="Book Antiqua" w:cs="Arial"/>
          <w:color w:val="auto"/>
          <w:sz w:val="22"/>
          <w:szCs w:val="22"/>
          <w:lang w:val="el-GR"/>
        </w:rPr>
        <w:t xml:space="preserve">Έτσι, εκτός των ακυρώσεων που μπορεί να γίνουν κατά τη διάρκεια των αγώνων για </w:t>
      </w:r>
      <w:r w:rsidRPr="000D720F">
        <w:rPr>
          <w:rFonts w:ascii="Book Antiqua" w:hAnsi="Book Antiqua" w:cs="Arial"/>
          <w:color w:val="auto"/>
          <w:sz w:val="22"/>
          <w:szCs w:val="22"/>
          <w:lang w:val="el-GR"/>
        </w:rPr>
        <w:lastRenderedPageBreak/>
        <w:t>διαφόρους λόγους, (αντικανονική συμμετοχή, με βάση τη γενική ή την ειδική προκήρυξη ή τον γενικό κανονισμό οργάνωσης και διεξαγωγής πρωταθλημάτων και αγώνων), θα γίνεται έλεγχος και μετά το τέλος των αγώνων.</w:t>
      </w:r>
    </w:p>
    <w:p w14:paraId="508C0A34" w14:textId="77777777" w:rsidR="00092ABB" w:rsidRPr="000D720F" w:rsidRDefault="00092ABB" w:rsidP="00092ABB">
      <w:pPr>
        <w:pStyle w:val="BasicParagraph"/>
        <w:spacing w:line="240" w:lineRule="auto"/>
        <w:ind w:right="544"/>
        <w:jc w:val="both"/>
        <w:rPr>
          <w:rFonts w:ascii="Book Antiqua" w:hAnsi="Book Antiqua" w:cs="Arial"/>
          <w:color w:val="auto"/>
          <w:sz w:val="22"/>
          <w:szCs w:val="22"/>
          <w:lang w:val="el-GR"/>
        </w:rPr>
      </w:pPr>
      <w:r w:rsidRPr="000D720F">
        <w:rPr>
          <w:rFonts w:ascii="Book Antiqua" w:hAnsi="Book Antiqua" w:cs="Arial"/>
          <w:color w:val="auto"/>
          <w:sz w:val="22"/>
          <w:szCs w:val="22"/>
          <w:lang w:val="el-GR"/>
        </w:rPr>
        <w:t>Οι βαθμολογικές κυρώσεις που θα επιβάλλονται στα σωματεία για κάθε ένα ξεχωριστά αθλητή – αθλήτρια με αντικανονική συμμετοχή στα Πανελλήνια Πρωταθλήματα είναι:</w:t>
      </w:r>
    </w:p>
    <w:p w14:paraId="27704515" w14:textId="77777777" w:rsidR="00092ABB" w:rsidRPr="000D720F" w:rsidRDefault="00092ABB" w:rsidP="00092ABB">
      <w:pPr>
        <w:pStyle w:val="BasicParagraph"/>
        <w:spacing w:line="240" w:lineRule="auto"/>
        <w:ind w:left="720" w:right="544"/>
        <w:jc w:val="both"/>
        <w:rPr>
          <w:rFonts w:ascii="Book Antiqua" w:hAnsi="Book Antiqua" w:cs="Arial"/>
          <w:color w:val="auto"/>
          <w:sz w:val="22"/>
          <w:szCs w:val="22"/>
          <w:lang w:val="el-GR"/>
        </w:rPr>
      </w:pPr>
      <w:r w:rsidRPr="000D720F">
        <w:rPr>
          <w:rFonts w:ascii="Book Antiqua" w:hAnsi="Book Antiqua" w:cs="Arial"/>
          <w:color w:val="auto"/>
          <w:sz w:val="22"/>
          <w:szCs w:val="22"/>
          <w:lang w:val="el-GR"/>
        </w:rPr>
        <w:t xml:space="preserve">α) Από τον σύλλογο αφαιρούνται ΟΛΟΙ οι βαθμοί, που κέρδισε ο αθλητής – </w:t>
      </w:r>
      <w:proofErr w:type="spellStart"/>
      <w:r w:rsidRPr="000D720F">
        <w:rPr>
          <w:rFonts w:ascii="Book Antiqua" w:hAnsi="Book Antiqua" w:cs="Arial"/>
          <w:color w:val="auto"/>
          <w:sz w:val="22"/>
          <w:szCs w:val="22"/>
          <w:lang w:val="el-GR"/>
        </w:rPr>
        <w:t>τρια</w:t>
      </w:r>
      <w:proofErr w:type="spellEnd"/>
      <w:r w:rsidRPr="000D720F">
        <w:rPr>
          <w:rFonts w:ascii="Book Antiqua" w:hAnsi="Book Antiqua" w:cs="Arial"/>
          <w:color w:val="auto"/>
          <w:sz w:val="22"/>
          <w:szCs w:val="22"/>
          <w:lang w:val="el-GR"/>
        </w:rPr>
        <w:t xml:space="preserve"> στο συγκεκριμένο πρωτάθλημα και σε όλα τα αγωνίσματα που συμμετείχε. </w:t>
      </w:r>
    </w:p>
    <w:p w14:paraId="19170874" w14:textId="77777777" w:rsidR="00092ABB" w:rsidRPr="000D720F" w:rsidRDefault="00092ABB" w:rsidP="00092ABB">
      <w:pPr>
        <w:pStyle w:val="BasicParagraph"/>
        <w:spacing w:line="240" w:lineRule="auto"/>
        <w:ind w:right="544" w:firstLine="720"/>
        <w:jc w:val="both"/>
        <w:rPr>
          <w:rFonts w:ascii="Book Antiqua" w:hAnsi="Book Antiqua" w:cs="Arial"/>
          <w:color w:val="auto"/>
          <w:sz w:val="22"/>
          <w:szCs w:val="22"/>
          <w:lang w:val="el-GR"/>
        </w:rPr>
      </w:pPr>
      <w:r w:rsidRPr="000D720F">
        <w:rPr>
          <w:rFonts w:ascii="Book Antiqua" w:hAnsi="Book Antiqua" w:cs="Arial"/>
          <w:color w:val="auto"/>
          <w:sz w:val="22"/>
          <w:szCs w:val="22"/>
          <w:lang w:val="el-GR"/>
        </w:rPr>
        <w:t>β) Στις σκυταλοδρομίες, το σωματείο χάνει όλους τους βαθμούς του αγωνίσματος.</w:t>
      </w:r>
    </w:p>
    <w:p w14:paraId="23AC0B1B" w14:textId="77777777" w:rsidR="00092ABB" w:rsidRPr="000D720F" w:rsidRDefault="00092ABB" w:rsidP="00092ABB">
      <w:pPr>
        <w:pStyle w:val="BasicParagraph"/>
        <w:spacing w:line="240" w:lineRule="auto"/>
        <w:ind w:left="720" w:right="544"/>
        <w:jc w:val="both"/>
        <w:rPr>
          <w:rFonts w:ascii="Book Antiqua" w:hAnsi="Book Antiqua" w:cs="Arial"/>
          <w:color w:val="auto"/>
          <w:sz w:val="22"/>
          <w:szCs w:val="22"/>
          <w:lang w:val="el-GR"/>
        </w:rPr>
      </w:pPr>
      <w:r w:rsidRPr="000D720F">
        <w:rPr>
          <w:rFonts w:ascii="Book Antiqua" w:hAnsi="Book Antiqua" w:cs="Arial"/>
          <w:color w:val="auto"/>
          <w:sz w:val="22"/>
          <w:szCs w:val="22"/>
          <w:lang w:val="el-GR"/>
        </w:rPr>
        <w:t>γ) Ο σύλλογός  τιμωρείται επιπλέον και με αφαίρεση είκοσι βαθμών (-20), από τη συνολική βαθμολογία του συγκεκριμένου πρωταθλήματος. Ειδικά για το Πανελλήνιο Πρωτάθλημα και το Κύπελλο Δρόμου σε Ανώμαλο Έδαφος αφαιρούνται 100 βαθμοί (-100).</w:t>
      </w:r>
    </w:p>
    <w:p w14:paraId="1A32D0CB" w14:textId="77777777" w:rsidR="00092ABB" w:rsidRPr="000D720F" w:rsidRDefault="00092ABB" w:rsidP="00092ABB">
      <w:pPr>
        <w:pStyle w:val="BasicParagraph"/>
        <w:spacing w:line="240" w:lineRule="auto"/>
        <w:ind w:left="720" w:right="544"/>
        <w:jc w:val="both"/>
        <w:rPr>
          <w:rFonts w:ascii="Book Antiqua" w:hAnsi="Book Antiqua" w:cs="Arial"/>
          <w:color w:val="auto"/>
          <w:sz w:val="22"/>
          <w:szCs w:val="22"/>
          <w:lang w:val="el-GR"/>
        </w:rPr>
      </w:pPr>
      <w:r w:rsidRPr="000D720F">
        <w:rPr>
          <w:rFonts w:ascii="Book Antiqua" w:hAnsi="Book Antiqua" w:cs="Arial"/>
          <w:color w:val="auto"/>
          <w:sz w:val="22"/>
          <w:szCs w:val="22"/>
          <w:lang w:val="el-GR"/>
        </w:rPr>
        <w:t>δ) Εάν δεν έχει βαθμούς στο συγκεκριμένο πρωτάθλημα για να του αφαιρεθούν, τότε του αφαιρούνται εκατό βαθμοί (100) από το σύνολο των βαθμών των διασυλλογικών  αγώνων.</w:t>
      </w:r>
    </w:p>
    <w:p w14:paraId="2A80C840" w14:textId="77777777" w:rsidR="00092ABB" w:rsidRPr="000D720F" w:rsidRDefault="00092ABB" w:rsidP="00092ABB">
      <w:pPr>
        <w:pStyle w:val="BasicParagraph"/>
        <w:spacing w:line="240" w:lineRule="auto"/>
        <w:ind w:left="720" w:right="544"/>
        <w:jc w:val="both"/>
        <w:rPr>
          <w:rFonts w:ascii="Book Antiqua" w:hAnsi="Book Antiqua" w:cs="Arial"/>
          <w:b/>
          <w:bCs/>
          <w:color w:val="auto"/>
          <w:sz w:val="22"/>
          <w:szCs w:val="22"/>
          <w:lang w:val="el-GR"/>
        </w:rPr>
      </w:pPr>
      <w:r w:rsidRPr="000D720F">
        <w:rPr>
          <w:rFonts w:ascii="Book Antiqua" w:hAnsi="Book Antiqua" w:cs="Arial"/>
          <w:b/>
          <w:bCs/>
          <w:color w:val="auto"/>
          <w:sz w:val="22"/>
          <w:szCs w:val="22"/>
          <w:lang w:val="el-GR"/>
        </w:rPr>
        <w:t>Υπολογίζουμε κάθε φορά την ετήσια αντιστοιχία των βαθμών των διασυλλογικών με την αντίστοιχη των Πανελληνίων Πρωταθλημάτων.</w:t>
      </w:r>
    </w:p>
    <w:p w14:paraId="298F0430" w14:textId="77777777" w:rsidR="00092ABB" w:rsidRPr="000D720F" w:rsidRDefault="00092ABB" w:rsidP="00092ABB">
      <w:pPr>
        <w:pStyle w:val="BasicParagraph"/>
        <w:spacing w:line="240" w:lineRule="auto"/>
        <w:ind w:left="720" w:right="544"/>
        <w:jc w:val="both"/>
        <w:rPr>
          <w:rFonts w:ascii="Book Antiqua" w:hAnsi="Book Antiqua" w:cs="Arial"/>
          <w:color w:val="auto"/>
          <w:sz w:val="22"/>
          <w:szCs w:val="22"/>
          <w:lang w:val="el-GR"/>
        </w:rPr>
      </w:pPr>
      <w:r w:rsidRPr="000D720F">
        <w:rPr>
          <w:rFonts w:ascii="Book Antiqua" w:hAnsi="Book Antiqua" w:cs="Arial"/>
          <w:color w:val="auto"/>
          <w:sz w:val="22"/>
          <w:szCs w:val="22"/>
          <w:lang w:val="el-GR"/>
        </w:rPr>
        <w:t>π.χ. Εάν έχει μόνο 5 βαθμούς στο συγκεκριμένο Πανελλήνιο Πρωτάθλημα, τότε του αφαιρούνται αυτοί οι 5 βαθμοί και του αφαιρούνται και άλλοι 75 από το σύνολο των βαθμών των διασυλλογικών  πρωταθλημάτων.</w:t>
      </w:r>
    </w:p>
    <w:p w14:paraId="6EA05D1B" w14:textId="77777777" w:rsidR="00092ABB" w:rsidRPr="000D720F" w:rsidRDefault="00092ABB" w:rsidP="00092ABB">
      <w:pPr>
        <w:pStyle w:val="BasicParagraph"/>
        <w:spacing w:line="240" w:lineRule="auto"/>
        <w:ind w:left="720" w:right="544"/>
        <w:jc w:val="both"/>
        <w:rPr>
          <w:rFonts w:ascii="Book Antiqua" w:hAnsi="Book Antiqua" w:cs="Arial"/>
          <w:color w:val="auto"/>
          <w:sz w:val="22"/>
          <w:szCs w:val="22"/>
          <w:lang w:val="el-GR"/>
        </w:rPr>
      </w:pPr>
      <w:r w:rsidRPr="000D720F">
        <w:rPr>
          <w:rFonts w:ascii="Book Antiqua" w:hAnsi="Book Antiqua" w:cs="Arial"/>
          <w:color w:val="auto"/>
          <w:sz w:val="22"/>
          <w:szCs w:val="22"/>
          <w:lang w:val="el-GR"/>
        </w:rPr>
        <w:t>Υπολογίζουμε με μια αναλογία, ότι 1 βαθμός Πανελληνίου Πρωταθλήματος αντιστοιχεί με 5-6  βαθμούς διασυλλογικών αγώνων, ανάλογα φυσικά και με την αξιολόγηση του αντιστοίχου Πανελληνίου Πρωταθλήματος.</w:t>
      </w:r>
    </w:p>
    <w:p w14:paraId="1920D371" w14:textId="77777777" w:rsidR="00092ABB" w:rsidRPr="000D720F" w:rsidRDefault="00092ABB" w:rsidP="00092ABB">
      <w:pPr>
        <w:pStyle w:val="BasicParagraph"/>
        <w:spacing w:line="240" w:lineRule="auto"/>
        <w:ind w:right="544" w:firstLine="720"/>
        <w:jc w:val="both"/>
        <w:rPr>
          <w:rFonts w:ascii="Book Antiqua" w:hAnsi="Book Antiqua" w:cs="Arial"/>
          <w:color w:val="auto"/>
          <w:sz w:val="22"/>
          <w:szCs w:val="22"/>
          <w:lang w:val="el-GR"/>
        </w:rPr>
      </w:pPr>
    </w:p>
    <w:p w14:paraId="1B5C48A1" w14:textId="77777777" w:rsidR="00092ABB" w:rsidRPr="000D720F" w:rsidRDefault="00092ABB" w:rsidP="00092ABB">
      <w:pPr>
        <w:pStyle w:val="BasicParagraph"/>
        <w:spacing w:line="240" w:lineRule="auto"/>
        <w:ind w:right="544"/>
        <w:jc w:val="both"/>
        <w:rPr>
          <w:rFonts w:ascii="Book Antiqua" w:hAnsi="Book Antiqua" w:cs="Arial"/>
          <w:b/>
          <w:bCs/>
          <w:color w:val="auto"/>
          <w:sz w:val="22"/>
          <w:szCs w:val="22"/>
          <w:lang w:val="el-GR"/>
        </w:rPr>
      </w:pPr>
      <w:r w:rsidRPr="000D720F">
        <w:rPr>
          <w:rFonts w:ascii="Book Antiqua" w:hAnsi="Book Antiqua" w:cs="Arial"/>
          <w:b/>
          <w:bCs/>
          <w:color w:val="auto"/>
          <w:sz w:val="22"/>
          <w:szCs w:val="22"/>
          <w:lang w:val="el-GR"/>
        </w:rPr>
        <w:t xml:space="preserve">Ειδικά σε περίπτωση πλαστοπροσωπίας και παραποίησης των στοιχείων με τα οποία δηλώνεται ο αθλητής – </w:t>
      </w:r>
      <w:proofErr w:type="spellStart"/>
      <w:r w:rsidRPr="000D720F">
        <w:rPr>
          <w:rFonts w:ascii="Book Antiqua" w:hAnsi="Book Antiqua" w:cs="Arial"/>
          <w:b/>
          <w:bCs/>
          <w:color w:val="auto"/>
          <w:sz w:val="22"/>
          <w:szCs w:val="22"/>
          <w:lang w:val="el-GR"/>
        </w:rPr>
        <w:t>τρια</w:t>
      </w:r>
      <w:proofErr w:type="spellEnd"/>
      <w:r w:rsidRPr="000D720F">
        <w:rPr>
          <w:rFonts w:ascii="Book Antiqua" w:hAnsi="Book Antiqua" w:cs="Arial"/>
          <w:b/>
          <w:bCs/>
          <w:color w:val="auto"/>
          <w:sz w:val="22"/>
          <w:szCs w:val="22"/>
          <w:lang w:val="el-GR"/>
        </w:rPr>
        <w:t>, θα ισχύουν όσα αναφέρονται αντίστοιχα παραπάνω στις παραγράφους α, β και γ και επιπλέον θα ισχύουν ακόμα οι παρακάτω κυρώσεις, για κάθε αντικανονική συμμετοχή:</w:t>
      </w:r>
    </w:p>
    <w:p w14:paraId="46FEFC2F" w14:textId="66440E9A" w:rsidR="00092ABB" w:rsidRDefault="00092ABB" w:rsidP="00C360CC">
      <w:pPr>
        <w:pStyle w:val="BasicParagraph"/>
        <w:spacing w:line="240" w:lineRule="auto"/>
        <w:ind w:left="720" w:right="544"/>
        <w:jc w:val="both"/>
        <w:rPr>
          <w:rFonts w:ascii="Book Antiqua" w:hAnsi="Book Antiqua" w:cs="Arial"/>
          <w:color w:val="auto"/>
          <w:sz w:val="22"/>
          <w:szCs w:val="22"/>
          <w:lang w:val="el-GR"/>
        </w:rPr>
      </w:pPr>
      <w:r w:rsidRPr="000D720F">
        <w:rPr>
          <w:rFonts w:ascii="Book Antiqua" w:hAnsi="Book Antiqua" w:cs="Arial"/>
          <w:b/>
          <w:bCs/>
          <w:color w:val="auto"/>
          <w:sz w:val="22"/>
          <w:szCs w:val="22"/>
          <w:lang w:val="el-GR"/>
        </w:rPr>
        <w:t xml:space="preserve">1) Το σωματείο θα μηδενίζεται και στις δύο κατηγορίες των αθλητών – αθλητριών του πρωταθλήματος και επομένως δεν θα παίρνει κανένα βαθμό στο σύνολο των αγωνισμάτων αυτού του πρωταθλήματος.  </w:t>
      </w:r>
    </w:p>
    <w:p w14:paraId="3F1D60CE" w14:textId="77777777" w:rsidR="00092ABB" w:rsidRPr="000D720F" w:rsidRDefault="00092ABB" w:rsidP="00092ABB">
      <w:pPr>
        <w:pStyle w:val="BasicParagraph"/>
        <w:spacing w:line="240" w:lineRule="auto"/>
        <w:ind w:left="720" w:right="544"/>
        <w:jc w:val="both"/>
        <w:rPr>
          <w:rFonts w:ascii="Book Antiqua" w:hAnsi="Book Antiqua" w:cs="Arial"/>
          <w:color w:val="auto"/>
          <w:sz w:val="22"/>
          <w:szCs w:val="22"/>
          <w:lang w:val="el-GR"/>
        </w:rPr>
      </w:pPr>
      <w:r w:rsidRPr="00DB316E">
        <w:rPr>
          <w:rFonts w:ascii="Book Antiqua" w:hAnsi="Book Antiqua" w:cs="Arial"/>
          <w:b/>
          <w:bCs/>
          <w:color w:val="auto"/>
          <w:sz w:val="22"/>
          <w:szCs w:val="22"/>
          <w:lang w:val="el-GR"/>
        </w:rPr>
        <w:t>2)</w:t>
      </w:r>
      <w:r w:rsidRPr="000D720F">
        <w:rPr>
          <w:rFonts w:ascii="Book Antiqua" w:hAnsi="Book Antiqua" w:cs="Arial"/>
          <w:color w:val="auto"/>
          <w:sz w:val="22"/>
          <w:szCs w:val="22"/>
          <w:lang w:val="el-GR"/>
        </w:rPr>
        <w:t xml:space="preserve"> Εάν το σωματείο έχει λιγότερους από 20 βαθμούς, τότε του αφαιρούνται οι βαθμοί του Πανελληνίου Πρωταθλήματος και επιπλέον του αφαιρούνται και από το σύνολο των διασυλλογικών αγώνων, τόσοι βαθμοί όσοι είναι απαραίτητοι για να συμπληρώσει συνολικά, 100 βαθμούς διασυλλογικών.</w:t>
      </w:r>
    </w:p>
    <w:p w14:paraId="65178E7C" w14:textId="77777777" w:rsidR="00092ABB" w:rsidRPr="000D720F" w:rsidRDefault="00092ABB" w:rsidP="00092ABB">
      <w:pPr>
        <w:pStyle w:val="BasicParagraph"/>
        <w:spacing w:line="240" w:lineRule="auto"/>
        <w:ind w:left="720" w:right="544"/>
        <w:jc w:val="both"/>
        <w:rPr>
          <w:rFonts w:ascii="Book Antiqua" w:hAnsi="Book Antiqua" w:cs="Arial"/>
          <w:b/>
          <w:bCs/>
          <w:color w:val="auto"/>
          <w:sz w:val="22"/>
          <w:szCs w:val="22"/>
          <w:lang w:val="el-GR"/>
        </w:rPr>
      </w:pPr>
      <w:r w:rsidRPr="000D720F">
        <w:rPr>
          <w:rFonts w:ascii="Book Antiqua" w:hAnsi="Book Antiqua" w:cs="Arial"/>
          <w:b/>
          <w:bCs/>
          <w:color w:val="auto"/>
          <w:sz w:val="22"/>
          <w:szCs w:val="22"/>
          <w:lang w:val="el-GR"/>
        </w:rPr>
        <w:t>Υπολογίζουμε κάθε φορά την ετήσια αντιστοιχία των βαθμών των διασυλλογικών με την αντίστοιχη των Πανελληνίων Πρωταθλημάτων.</w:t>
      </w:r>
    </w:p>
    <w:p w14:paraId="53C2081B" w14:textId="77777777" w:rsidR="00092ABB" w:rsidRPr="000D720F" w:rsidRDefault="00092ABB" w:rsidP="00092ABB">
      <w:pPr>
        <w:pStyle w:val="BasicParagraph"/>
        <w:spacing w:line="240" w:lineRule="auto"/>
        <w:ind w:left="720" w:right="544"/>
        <w:jc w:val="both"/>
        <w:rPr>
          <w:rFonts w:ascii="Book Antiqua" w:hAnsi="Book Antiqua" w:cs="Arial"/>
          <w:color w:val="auto"/>
          <w:sz w:val="22"/>
          <w:szCs w:val="22"/>
          <w:lang w:val="el-GR"/>
        </w:rPr>
      </w:pPr>
      <w:r w:rsidRPr="000D720F">
        <w:rPr>
          <w:rFonts w:ascii="Book Antiqua" w:hAnsi="Book Antiqua" w:cs="Arial"/>
          <w:color w:val="auto"/>
          <w:sz w:val="22"/>
          <w:szCs w:val="22"/>
          <w:lang w:val="el-GR"/>
        </w:rPr>
        <w:t>π.χ. Υπολογίζουμε με μια αναλογία, ότι 1 βαθμός Πανελληνίου Πρωταθλήματος αντιστοιχεί με 5 - 6  βαθμούς διασυλλογικών αγώνων, ανάλογα φυσικά και με την αξιολόγηση του αντιστοίχου Πανελληνίου Πρωταθλήματος</w:t>
      </w:r>
    </w:p>
    <w:p w14:paraId="55BDE493" w14:textId="77777777" w:rsidR="00092ABB" w:rsidRPr="000D720F" w:rsidRDefault="00092ABB" w:rsidP="00092ABB">
      <w:pPr>
        <w:pStyle w:val="BasicParagraph"/>
        <w:spacing w:line="240" w:lineRule="auto"/>
        <w:ind w:left="1440" w:right="544"/>
        <w:jc w:val="both"/>
        <w:rPr>
          <w:rFonts w:ascii="Book Antiqua" w:hAnsi="Book Antiqua" w:cs="Arial"/>
          <w:color w:val="auto"/>
          <w:sz w:val="22"/>
          <w:szCs w:val="22"/>
          <w:lang w:val="el-GR"/>
        </w:rPr>
      </w:pPr>
      <w:r w:rsidRPr="000D720F">
        <w:rPr>
          <w:rFonts w:ascii="Book Antiqua" w:hAnsi="Book Antiqua" w:cs="Arial"/>
          <w:color w:val="auto"/>
          <w:sz w:val="22"/>
          <w:szCs w:val="22"/>
          <w:lang w:val="el-GR"/>
        </w:rPr>
        <w:t>α) εάν έχει 25 βαθμούς στο Πανελλήνιο, τότε του αφαιρούνται όλοι αφού το σωματείο μηδενίζεται.</w:t>
      </w:r>
    </w:p>
    <w:p w14:paraId="45B324C1" w14:textId="75233A9F" w:rsidR="00092ABB" w:rsidRPr="000D720F" w:rsidRDefault="00092ABB" w:rsidP="00DB1E7A">
      <w:pPr>
        <w:pStyle w:val="BasicParagraph"/>
        <w:spacing w:line="240" w:lineRule="auto"/>
        <w:ind w:left="1440" w:right="544"/>
        <w:jc w:val="both"/>
        <w:rPr>
          <w:rFonts w:ascii="Book Antiqua" w:hAnsi="Book Antiqua" w:cs="Arial"/>
          <w:color w:val="auto"/>
          <w:sz w:val="22"/>
          <w:szCs w:val="22"/>
          <w:lang w:val="el-GR"/>
        </w:rPr>
      </w:pPr>
      <w:r w:rsidRPr="000D720F">
        <w:rPr>
          <w:rFonts w:ascii="Book Antiqua" w:hAnsi="Book Antiqua" w:cs="Arial"/>
          <w:color w:val="auto"/>
          <w:sz w:val="22"/>
          <w:szCs w:val="22"/>
          <w:lang w:val="el-GR"/>
        </w:rPr>
        <w:t>β) εάν έχει 2 βαθμούς στο Πανελλήνιο, τότε του αφαιρούνται οι 2 βαθμοί και επιπλέον του αφαιρούνται και 90 βαθμοί διασυλλογικών.</w:t>
      </w:r>
    </w:p>
    <w:p w14:paraId="0495CDF8" w14:textId="77777777" w:rsidR="00092ABB" w:rsidRPr="000D720F" w:rsidRDefault="00092ABB" w:rsidP="00092ABB">
      <w:pPr>
        <w:pStyle w:val="BasicParagraph"/>
        <w:spacing w:line="240" w:lineRule="auto"/>
        <w:ind w:right="544" w:firstLine="720"/>
        <w:jc w:val="both"/>
        <w:rPr>
          <w:rFonts w:ascii="Book Antiqua" w:hAnsi="Book Antiqua" w:cs="Arial"/>
          <w:color w:val="auto"/>
          <w:sz w:val="22"/>
          <w:szCs w:val="22"/>
          <w:lang w:val="el-GR"/>
        </w:rPr>
      </w:pPr>
      <w:r w:rsidRPr="000D720F">
        <w:rPr>
          <w:rFonts w:ascii="Book Antiqua" w:hAnsi="Book Antiqua" w:cs="Arial"/>
          <w:color w:val="auto"/>
          <w:sz w:val="22"/>
          <w:szCs w:val="22"/>
          <w:lang w:val="el-GR"/>
        </w:rPr>
        <w:t>• Σε περίπτωση συνολικής αποχώρησης ενός σωματείου από αξιολογούμενο πρωτάθλημα (μετά από έγγραφη δήλωσή του) το σωματείο θα τιμωρείται με αφαίρεση του συνόλου των βαθμών και επιπλέον θα παραπέμπεται στη δικαστική επιτροπή του Σ.Ε.Γ.Α.Σ.</w:t>
      </w:r>
    </w:p>
    <w:p w14:paraId="020B4C02" w14:textId="77777777" w:rsidR="00092ABB" w:rsidRPr="00080B3E" w:rsidRDefault="00092ABB" w:rsidP="00092ABB">
      <w:pPr>
        <w:pStyle w:val="BasicParagraph"/>
        <w:ind w:right="543"/>
        <w:jc w:val="both"/>
        <w:rPr>
          <w:rFonts w:ascii="Arial" w:hAnsi="Arial" w:cs="Arial"/>
          <w:color w:val="auto"/>
          <w:lang w:val="el-GR"/>
        </w:rPr>
      </w:pPr>
    </w:p>
    <w:p w14:paraId="066FA2F3" w14:textId="77777777" w:rsidR="00092ABB" w:rsidRPr="00ED5ACC" w:rsidRDefault="00092ABB" w:rsidP="00092ABB">
      <w:pPr>
        <w:pStyle w:val="ae"/>
        <w:autoSpaceDE w:val="0"/>
        <w:jc w:val="both"/>
        <w:rPr>
          <w:rFonts w:ascii="Book Antiqua" w:hAnsi="Book Antiqua" w:cs="Tahoma"/>
          <w:b/>
          <w:sz w:val="22"/>
          <w:szCs w:val="22"/>
          <w:u w:val="single"/>
        </w:rPr>
      </w:pPr>
      <w:r w:rsidRPr="00ED5ACC">
        <w:rPr>
          <w:rFonts w:ascii="Book Antiqua" w:hAnsi="Book Antiqua" w:cs="Tahoma"/>
          <w:b/>
          <w:sz w:val="22"/>
          <w:szCs w:val="22"/>
        </w:rPr>
        <w:t>2</w:t>
      </w:r>
      <w:r>
        <w:rPr>
          <w:rFonts w:ascii="Book Antiqua" w:hAnsi="Book Antiqua" w:cs="Tahoma"/>
          <w:b/>
          <w:sz w:val="22"/>
          <w:szCs w:val="22"/>
        </w:rPr>
        <w:t>3</w:t>
      </w:r>
      <w:r w:rsidRPr="00ED5ACC">
        <w:rPr>
          <w:rFonts w:ascii="Book Antiqua" w:hAnsi="Book Antiqua" w:cs="Tahoma"/>
          <w:b/>
          <w:sz w:val="22"/>
          <w:szCs w:val="22"/>
        </w:rPr>
        <w:t xml:space="preserve">. </w:t>
      </w:r>
      <w:r w:rsidRPr="00ED5ACC">
        <w:rPr>
          <w:rFonts w:ascii="Book Antiqua" w:hAnsi="Book Antiqua" w:cs="Tahoma"/>
          <w:b/>
          <w:sz w:val="22"/>
          <w:szCs w:val="22"/>
          <w:u w:val="single"/>
        </w:rPr>
        <w:t>ΟΡΓΑΝΩΤΙΚΟΣ ΕΚΠΡΟΣΩΠΟΣ ΠΡΩΤΑΘΛΗΜΑΤΟΣ:</w:t>
      </w:r>
    </w:p>
    <w:p w14:paraId="1D55E6DC" w14:textId="7E3E7B4C" w:rsidR="00092ABB" w:rsidRPr="00367F9A" w:rsidRDefault="00092ABB" w:rsidP="00367F9A">
      <w:pPr>
        <w:pStyle w:val="ae"/>
        <w:autoSpaceDE w:val="0"/>
        <w:jc w:val="both"/>
        <w:rPr>
          <w:rFonts w:ascii="Book Antiqua" w:hAnsi="Book Antiqua" w:cs="Tahoma"/>
          <w:sz w:val="22"/>
          <w:szCs w:val="22"/>
        </w:rPr>
      </w:pPr>
      <w:bookmarkStart w:id="21" w:name="_Hlk42711930"/>
      <w:r w:rsidRPr="00644552">
        <w:rPr>
          <w:rFonts w:ascii="Book Antiqua" w:hAnsi="Book Antiqua" w:cs="Tahoma"/>
          <w:sz w:val="22"/>
          <w:szCs w:val="22"/>
        </w:rPr>
        <w:t>Οργανωτικός Εκπρόσωπος του Πρωταθλήματος ορίζεται ο Ταμίας του Δ.Σ. του Σ.Ε.Γ.Α.Σ.</w:t>
      </w:r>
      <w:r w:rsidRPr="00EA1444">
        <w:rPr>
          <w:rFonts w:ascii="Book Antiqua" w:hAnsi="Book Antiqua" w:cs="Tahoma"/>
          <w:sz w:val="22"/>
          <w:szCs w:val="22"/>
        </w:rPr>
        <w:t xml:space="preserve"> </w:t>
      </w:r>
      <w:r>
        <w:rPr>
          <w:rFonts w:ascii="Book Antiqua" w:hAnsi="Book Antiqua" w:cs="Tahoma"/>
          <w:sz w:val="22"/>
          <w:szCs w:val="22"/>
        </w:rPr>
        <w:t>και Πρόεδρος της Επιτροπής Αγώνων &amp; Υποδομών</w:t>
      </w:r>
      <w:r w:rsidRPr="00644552">
        <w:rPr>
          <w:rFonts w:ascii="Book Antiqua" w:hAnsi="Book Antiqua" w:cs="Tahoma"/>
          <w:sz w:val="22"/>
          <w:szCs w:val="22"/>
        </w:rPr>
        <w:t xml:space="preserve"> </w:t>
      </w:r>
      <w:r w:rsidRPr="00644552">
        <w:rPr>
          <w:rFonts w:ascii="Book Antiqua" w:hAnsi="Book Antiqua" w:cs="Tahoma"/>
          <w:b/>
          <w:sz w:val="22"/>
          <w:szCs w:val="22"/>
        </w:rPr>
        <w:t xml:space="preserve">κ. Ιωάννης </w:t>
      </w:r>
      <w:proofErr w:type="spellStart"/>
      <w:r w:rsidRPr="00644552">
        <w:rPr>
          <w:rFonts w:ascii="Book Antiqua" w:hAnsi="Book Antiqua" w:cs="Tahoma"/>
          <w:b/>
          <w:sz w:val="22"/>
          <w:szCs w:val="22"/>
        </w:rPr>
        <w:t>Λιούμπας</w:t>
      </w:r>
      <w:proofErr w:type="spellEnd"/>
      <w:r w:rsidRPr="00644552">
        <w:rPr>
          <w:rFonts w:ascii="Book Antiqua" w:hAnsi="Book Antiqua" w:cs="Tahoma"/>
          <w:b/>
          <w:sz w:val="22"/>
          <w:szCs w:val="22"/>
        </w:rPr>
        <w:t>.</w:t>
      </w:r>
      <w:r w:rsidRPr="00ED5ACC">
        <w:rPr>
          <w:rFonts w:ascii="Book Antiqua" w:hAnsi="Book Antiqua" w:cs="Tahoma"/>
          <w:sz w:val="22"/>
          <w:szCs w:val="22"/>
        </w:rPr>
        <w:t xml:space="preserve"> </w:t>
      </w:r>
      <w:bookmarkStart w:id="22" w:name="_Hlk42711950"/>
      <w:bookmarkEnd w:id="21"/>
    </w:p>
    <w:p w14:paraId="0386372F" w14:textId="76743AD5" w:rsidR="00092ABB" w:rsidRPr="00ED5ACC" w:rsidRDefault="00092ABB" w:rsidP="00092ABB">
      <w:pPr>
        <w:jc w:val="both"/>
        <w:rPr>
          <w:rFonts w:ascii="Book Antiqua" w:hAnsi="Book Antiqua" w:cs="Tahoma"/>
          <w:b/>
          <w:sz w:val="22"/>
          <w:szCs w:val="22"/>
          <w:u w:val="single"/>
        </w:rPr>
      </w:pPr>
      <w:r w:rsidRPr="00ED5ACC">
        <w:rPr>
          <w:rFonts w:ascii="Book Antiqua" w:hAnsi="Book Antiqua" w:cs="Tahoma"/>
          <w:b/>
          <w:sz w:val="22"/>
          <w:szCs w:val="22"/>
        </w:rPr>
        <w:lastRenderedPageBreak/>
        <w:t>2</w:t>
      </w:r>
      <w:r>
        <w:rPr>
          <w:rFonts w:ascii="Book Antiqua" w:hAnsi="Book Antiqua" w:cs="Tahoma"/>
          <w:b/>
          <w:sz w:val="22"/>
          <w:szCs w:val="22"/>
        </w:rPr>
        <w:t>4</w:t>
      </w:r>
      <w:r w:rsidRPr="00ED5ACC">
        <w:rPr>
          <w:rFonts w:ascii="Book Antiqua" w:hAnsi="Book Antiqua" w:cs="Tahoma"/>
          <w:b/>
          <w:sz w:val="22"/>
          <w:szCs w:val="22"/>
        </w:rPr>
        <w:t xml:space="preserve">. </w:t>
      </w:r>
      <w:r w:rsidRPr="00ED5ACC">
        <w:rPr>
          <w:rFonts w:ascii="Book Antiqua" w:hAnsi="Book Antiqua" w:cs="Tahoma"/>
          <w:b/>
          <w:sz w:val="22"/>
          <w:szCs w:val="22"/>
          <w:u w:val="single"/>
        </w:rPr>
        <w:t>ΤΕΧΝΙΚΟ</w:t>
      </w:r>
      <w:r>
        <w:rPr>
          <w:rFonts w:ascii="Book Antiqua" w:hAnsi="Book Antiqua" w:cs="Tahoma"/>
          <w:b/>
          <w:sz w:val="22"/>
          <w:szCs w:val="22"/>
          <w:u w:val="single"/>
        </w:rPr>
        <w:t>Σ</w:t>
      </w:r>
      <w:r w:rsidRPr="00ED5ACC">
        <w:rPr>
          <w:rFonts w:ascii="Book Antiqua" w:hAnsi="Book Antiqua" w:cs="Tahoma"/>
          <w:b/>
          <w:sz w:val="22"/>
          <w:szCs w:val="22"/>
          <w:u w:val="single"/>
        </w:rPr>
        <w:t xml:space="preserve">  ΥΠΕΥΘΥΝΟ</w:t>
      </w:r>
      <w:r>
        <w:rPr>
          <w:rFonts w:ascii="Book Antiqua" w:hAnsi="Book Antiqua" w:cs="Tahoma"/>
          <w:b/>
          <w:sz w:val="22"/>
          <w:szCs w:val="22"/>
          <w:u w:val="single"/>
        </w:rPr>
        <w:t>Σ</w:t>
      </w:r>
      <w:r w:rsidRPr="00ED5ACC">
        <w:rPr>
          <w:rFonts w:ascii="Book Antiqua" w:hAnsi="Book Antiqua" w:cs="Tahoma"/>
          <w:b/>
          <w:sz w:val="22"/>
          <w:szCs w:val="22"/>
          <w:u w:val="single"/>
        </w:rPr>
        <w:t xml:space="preserve"> Τ</w:t>
      </w:r>
      <w:r w:rsidR="007E7FD4">
        <w:rPr>
          <w:rFonts w:ascii="Book Antiqua" w:hAnsi="Book Antiqua" w:cs="Tahoma"/>
          <w:b/>
          <w:sz w:val="22"/>
          <w:szCs w:val="22"/>
          <w:u w:val="single"/>
        </w:rPr>
        <w:t>ΟΥ</w:t>
      </w:r>
      <w:r w:rsidRPr="00ED5ACC">
        <w:rPr>
          <w:rFonts w:ascii="Book Antiqua" w:hAnsi="Book Antiqua" w:cs="Tahoma"/>
          <w:b/>
          <w:sz w:val="22"/>
          <w:szCs w:val="22"/>
          <w:u w:val="single"/>
        </w:rPr>
        <w:t xml:space="preserve">  ΠΑΝΕΛΛΗΝΙ</w:t>
      </w:r>
      <w:r w:rsidR="007E7FD4">
        <w:rPr>
          <w:rFonts w:ascii="Book Antiqua" w:hAnsi="Book Antiqua" w:cs="Tahoma"/>
          <w:b/>
          <w:sz w:val="22"/>
          <w:szCs w:val="22"/>
          <w:u w:val="single"/>
        </w:rPr>
        <w:t>ΟΥ</w:t>
      </w:r>
      <w:r w:rsidRPr="00ED5ACC">
        <w:rPr>
          <w:rFonts w:ascii="Book Antiqua" w:hAnsi="Book Antiqua" w:cs="Tahoma"/>
          <w:b/>
          <w:sz w:val="22"/>
          <w:szCs w:val="22"/>
          <w:u w:val="single"/>
        </w:rPr>
        <w:t xml:space="preserve"> </w:t>
      </w:r>
      <w:r w:rsidRPr="005D1DBA">
        <w:rPr>
          <w:rFonts w:ascii="Book Antiqua" w:hAnsi="Book Antiqua" w:cs="Tahoma"/>
          <w:b/>
          <w:sz w:val="22"/>
          <w:szCs w:val="22"/>
          <w:u w:val="single"/>
        </w:rPr>
        <w:t>ΠΡΩΤΑΘΛΗΜΑΤ</w:t>
      </w:r>
      <w:r w:rsidR="007E7FD4">
        <w:rPr>
          <w:rFonts w:ascii="Book Antiqua" w:hAnsi="Book Antiqua" w:cs="Tahoma"/>
          <w:b/>
          <w:sz w:val="22"/>
          <w:szCs w:val="22"/>
          <w:u w:val="single"/>
        </w:rPr>
        <w:t>ΟΣ</w:t>
      </w:r>
      <w:r w:rsidRPr="005D1DBA">
        <w:rPr>
          <w:rFonts w:ascii="Book Antiqua" w:hAnsi="Book Antiqua" w:cs="Tahoma"/>
          <w:b/>
          <w:sz w:val="22"/>
          <w:szCs w:val="22"/>
          <w:u w:val="single"/>
        </w:rPr>
        <w:t xml:space="preserve"> Α-Γ</w:t>
      </w:r>
      <w:r w:rsidR="00B1529B" w:rsidRPr="005D1DBA">
        <w:rPr>
          <w:rFonts w:ascii="Book Antiqua" w:hAnsi="Book Antiqua" w:cs="Tahoma"/>
          <w:b/>
          <w:sz w:val="22"/>
          <w:szCs w:val="22"/>
          <w:u w:val="single"/>
        </w:rPr>
        <w:t xml:space="preserve"> &amp; Κ23</w:t>
      </w:r>
      <w:r w:rsidR="005D1DBA" w:rsidRPr="005D1DBA">
        <w:rPr>
          <w:rFonts w:ascii="Book Antiqua" w:hAnsi="Book Antiqua" w:cs="Tahoma"/>
          <w:b/>
          <w:sz w:val="22"/>
          <w:szCs w:val="22"/>
          <w:u w:val="single"/>
        </w:rPr>
        <w:t xml:space="preserve"> </w:t>
      </w:r>
      <w:r w:rsidR="00B1529B" w:rsidRPr="005D1DBA">
        <w:rPr>
          <w:rFonts w:ascii="Book Antiqua" w:hAnsi="Book Antiqua" w:cs="Tahoma"/>
          <w:b/>
          <w:sz w:val="22"/>
          <w:szCs w:val="22"/>
          <w:u w:val="single"/>
        </w:rPr>
        <w:t>Α-Γ</w:t>
      </w:r>
      <w:r w:rsidRPr="005D1DBA">
        <w:rPr>
          <w:rFonts w:ascii="Book Antiqua" w:hAnsi="Book Antiqua" w:cs="Tahoma"/>
          <w:b/>
          <w:sz w:val="22"/>
          <w:szCs w:val="22"/>
          <w:u w:val="single"/>
        </w:rPr>
        <w:t>:</w:t>
      </w:r>
      <w:r w:rsidRPr="00ED5ACC">
        <w:rPr>
          <w:rFonts w:ascii="Book Antiqua" w:hAnsi="Book Antiqua" w:cs="Tahoma"/>
          <w:b/>
          <w:sz w:val="22"/>
          <w:szCs w:val="22"/>
          <w:u w:val="single"/>
        </w:rPr>
        <w:t xml:space="preserve"> </w:t>
      </w:r>
    </w:p>
    <w:p w14:paraId="4EFFA791" w14:textId="6397EFB8" w:rsidR="00092ABB" w:rsidRPr="00AE4C95" w:rsidRDefault="00092ABB" w:rsidP="00092ABB">
      <w:pPr>
        <w:jc w:val="both"/>
        <w:rPr>
          <w:rFonts w:ascii="Tahoma" w:hAnsi="Tahoma" w:cs="Tahoma"/>
          <w:sz w:val="22"/>
        </w:rPr>
      </w:pPr>
      <w:r w:rsidRPr="00ED5ACC">
        <w:rPr>
          <w:rFonts w:ascii="Book Antiqua" w:hAnsi="Book Antiqua" w:cs="Tahoma"/>
          <w:bCs/>
          <w:sz w:val="22"/>
          <w:szCs w:val="22"/>
        </w:rPr>
        <w:t>Τεχνικ</w:t>
      </w:r>
      <w:r>
        <w:rPr>
          <w:rFonts w:ascii="Book Antiqua" w:hAnsi="Book Antiqua" w:cs="Tahoma"/>
          <w:bCs/>
          <w:sz w:val="22"/>
          <w:szCs w:val="22"/>
        </w:rPr>
        <w:t>ός</w:t>
      </w:r>
      <w:r w:rsidRPr="00ED5ACC">
        <w:rPr>
          <w:rFonts w:ascii="Book Antiqua" w:hAnsi="Book Antiqua" w:cs="Tahoma"/>
          <w:bCs/>
          <w:sz w:val="22"/>
          <w:szCs w:val="22"/>
        </w:rPr>
        <w:t xml:space="preserve"> Υπεύθυνο</w:t>
      </w:r>
      <w:r>
        <w:rPr>
          <w:rFonts w:ascii="Book Antiqua" w:hAnsi="Book Antiqua" w:cs="Tahoma"/>
          <w:bCs/>
          <w:sz w:val="22"/>
          <w:szCs w:val="22"/>
        </w:rPr>
        <w:t>ς</w:t>
      </w:r>
      <w:r w:rsidRPr="00ED5ACC">
        <w:rPr>
          <w:rFonts w:ascii="Book Antiqua" w:hAnsi="Book Antiqua" w:cs="Tahoma"/>
          <w:b/>
          <w:bCs/>
          <w:sz w:val="22"/>
          <w:szCs w:val="22"/>
        </w:rPr>
        <w:t xml:space="preserve"> </w:t>
      </w:r>
      <w:r w:rsidRPr="00ED5ACC">
        <w:rPr>
          <w:rFonts w:ascii="Book Antiqua" w:hAnsi="Book Antiqua" w:cs="Tahoma"/>
          <w:sz w:val="22"/>
          <w:szCs w:val="22"/>
        </w:rPr>
        <w:t>ορίζ</w:t>
      </w:r>
      <w:r>
        <w:rPr>
          <w:rFonts w:ascii="Book Antiqua" w:hAnsi="Book Antiqua" w:cs="Tahoma"/>
          <w:sz w:val="22"/>
          <w:szCs w:val="22"/>
        </w:rPr>
        <w:t>εται</w:t>
      </w:r>
      <w:r w:rsidRPr="00ED5ACC">
        <w:rPr>
          <w:rFonts w:ascii="Book Antiqua" w:hAnsi="Book Antiqua" w:cs="Tahoma"/>
          <w:sz w:val="22"/>
          <w:szCs w:val="22"/>
        </w:rPr>
        <w:t xml:space="preserve">, </w:t>
      </w:r>
      <w:r>
        <w:rPr>
          <w:rFonts w:ascii="Book Antiqua" w:hAnsi="Book Antiqua" w:cs="Tahoma"/>
          <w:sz w:val="22"/>
          <w:szCs w:val="22"/>
        </w:rPr>
        <w:t xml:space="preserve">ο </w:t>
      </w:r>
      <w:r w:rsidRPr="00ED5ACC">
        <w:rPr>
          <w:rFonts w:ascii="Book Antiqua" w:hAnsi="Book Antiqua" w:cs="Tahoma"/>
          <w:sz w:val="22"/>
          <w:szCs w:val="22"/>
        </w:rPr>
        <w:t xml:space="preserve">Διευθυντής  Αγώνων </w:t>
      </w:r>
      <w:r w:rsidRPr="00ED5ACC">
        <w:rPr>
          <w:rFonts w:ascii="Book Antiqua" w:hAnsi="Book Antiqua" w:cs="Tahoma"/>
          <w:b/>
          <w:sz w:val="22"/>
          <w:szCs w:val="22"/>
        </w:rPr>
        <w:t xml:space="preserve">κ. Ανδρέας </w:t>
      </w:r>
      <w:proofErr w:type="spellStart"/>
      <w:r w:rsidRPr="00ED5ACC">
        <w:rPr>
          <w:rFonts w:ascii="Book Antiqua" w:hAnsi="Book Antiqua" w:cs="Tahoma"/>
          <w:b/>
          <w:sz w:val="22"/>
          <w:szCs w:val="22"/>
        </w:rPr>
        <w:t>Γκόγκας</w:t>
      </w:r>
      <w:proofErr w:type="spellEnd"/>
      <w:r w:rsidRPr="00ED5ACC">
        <w:rPr>
          <w:rFonts w:ascii="Book Antiqua" w:hAnsi="Book Antiqua" w:cs="Tahoma"/>
          <w:b/>
          <w:sz w:val="22"/>
          <w:szCs w:val="22"/>
        </w:rPr>
        <w:t xml:space="preserve"> </w:t>
      </w:r>
      <w:r w:rsidRPr="00AE4C95">
        <w:rPr>
          <w:rFonts w:ascii="Book Antiqua" w:hAnsi="Book Antiqua" w:cs="Tahoma"/>
          <w:color w:val="000000"/>
          <w:sz w:val="22"/>
          <w:szCs w:val="22"/>
        </w:rPr>
        <w:t>με καθήκοντα και αρμοδιότητες που αναφέρονται σ</w:t>
      </w:r>
      <w:r w:rsidRPr="00AE4C95">
        <w:rPr>
          <w:rFonts w:ascii="Book Antiqua" w:hAnsi="Book Antiqua" w:cs="Tahoma"/>
          <w:sz w:val="22"/>
        </w:rPr>
        <w:t xml:space="preserve">το </w:t>
      </w:r>
      <w:r w:rsidRPr="00AE4C95">
        <w:rPr>
          <w:rFonts w:ascii="Book Antiqua" w:hAnsi="Book Antiqua" w:cs="Tahoma"/>
          <w:sz w:val="22"/>
          <w:szCs w:val="22"/>
        </w:rPr>
        <w:t xml:space="preserve">άρθρο 4 (πρώην άρθρο 121) των </w:t>
      </w:r>
      <w:r w:rsidR="005D1DBA">
        <w:rPr>
          <w:rFonts w:ascii="Book Antiqua" w:hAnsi="Book Antiqua" w:cs="Tahoma"/>
          <w:sz w:val="22"/>
          <w:szCs w:val="22"/>
        </w:rPr>
        <w:t xml:space="preserve">ισχυόντων </w:t>
      </w:r>
      <w:r w:rsidRPr="00AE4C95">
        <w:rPr>
          <w:rFonts w:ascii="Book Antiqua" w:hAnsi="Book Antiqua" w:cs="Tahoma"/>
          <w:sz w:val="22"/>
          <w:szCs w:val="22"/>
        </w:rPr>
        <w:t xml:space="preserve">Κανονισμών Αγώνων Στίβου της </w:t>
      </w:r>
      <w:r>
        <w:rPr>
          <w:rFonts w:ascii="Book Antiqua" w:hAnsi="Book Antiqua" w:cs="Tahoma"/>
          <w:sz w:val="22"/>
          <w:szCs w:val="22"/>
        </w:rPr>
        <w:t xml:space="preserve">Παγκόσμιας </w:t>
      </w:r>
      <w:r w:rsidRPr="00AE4C95">
        <w:rPr>
          <w:rFonts w:ascii="Book Antiqua" w:hAnsi="Book Antiqua" w:cs="Tahoma"/>
          <w:sz w:val="22"/>
          <w:szCs w:val="22"/>
        </w:rPr>
        <w:t>Ομοσπονδίας Στίβου (</w:t>
      </w:r>
      <w:r w:rsidRPr="00AE4C95">
        <w:rPr>
          <w:rFonts w:ascii="Book Antiqua" w:hAnsi="Book Antiqua" w:cs="Tahoma"/>
          <w:sz w:val="22"/>
          <w:szCs w:val="22"/>
          <w:lang w:val="en-US"/>
        </w:rPr>
        <w:t>World</w:t>
      </w:r>
      <w:r w:rsidRPr="00AE4C95">
        <w:rPr>
          <w:rFonts w:ascii="Book Antiqua" w:hAnsi="Book Antiqua" w:cs="Tahoma"/>
          <w:sz w:val="22"/>
          <w:szCs w:val="22"/>
        </w:rPr>
        <w:t xml:space="preserve"> </w:t>
      </w:r>
      <w:r w:rsidRPr="00AE4C95">
        <w:rPr>
          <w:rFonts w:ascii="Book Antiqua" w:hAnsi="Book Antiqua" w:cs="Tahoma"/>
          <w:sz w:val="22"/>
          <w:szCs w:val="22"/>
          <w:lang w:val="en-US"/>
        </w:rPr>
        <w:t>Athletics</w:t>
      </w:r>
      <w:r w:rsidRPr="00AE4C95">
        <w:rPr>
          <w:rFonts w:ascii="Book Antiqua" w:hAnsi="Book Antiqua" w:cs="Tahoma"/>
          <w:sz w:val="22"/>
          <w:szCs w:val="22"/>
        </w:rPr>
        <w:t xml:space="preserve">) </w:t>
      </w:r>
      <w:r w:rsidRPr="00AE4C95">
        <w:rPr>
          <w:rFonts w:ascii="Book Antiqua" w:hAnsi="Book Antiqua" w:cs="Tahoma"/>
          <w:sz w:val="22"/>
        </w:rPr>
        <w:t>καθώς και το άρθρο 16 του Γενικού Κανονισμού Οργάνωσης και Διεξαγωγής Πρωταθλημάτων και Αγώνων Στίβου (έκδοση 2015), σε συνεργασία  με τον Αλυτάρχη του πρωταθλήματος</w:t>
      </w:r>
      <w:r>
        <w:rPr>
          <w:rFonts w:ascii="Book Antiqua" w:hAnsi="Book Antiqua" w:cs="Tahoma"/>
          <w:sz w:val="22"/>
        </w:rPr>
        <w:t>.</w:t>
      </w:r>
    </w:p>
    <w:bookmarkEnd w:id="22"/>
    <w:p w14:paraId="40CC46EF" w14:textId="77777777" w:rsidR="00092ABB" w:rsidRDefault="00092ABB" w:rsidP="00092ABB">
      <w:pPr>
        <w:jc w:val="both"/>
        <w:rPr>
          <w:rFonts w:ascii="Book Antiqua" w:hAnsi="Book Antiqua" w:cs="Tahoma"/>
          <w:sz w:val="22"/>
          <w:szCs w:val="22"/>
        </w:rPr>
      </w:pPr>
    </w:p>
    <w:p w14:paraId="77CA0FD2" w14:textId="77777777" w:rsidR="00092ABB" w:rsidRPr="00ED5ACC" w:rsidRDefault="00092ABB" w:rsidP="00092ABB">
      <w:pPr>
        <w:jc w:val="both"/>
        <w:rPr>
          <w:rFonts w:ascii="Book Antiqua" w:hAnsi="Book Antiqua" w:cs="Tahoma"/>
          <w:b/>
          <w:sz w:val="22"/>
          <w:szCs w:val="22"/>
          <w:u w:val="single"/>
        </w:rPr>
      </w:pPr>
      <w:bookmarkStart w:id="23" w:name="_Hlk42711990"/>
      <w:r w:rsidRPr="00ED5ACC">
        <w:rPr>
          <w:rFonts w:ascii="Book Antiqua" w:hAnsi="Book Antiqua" w:cs="Tahoma"/>
          <w:b/>
          <w:sz w:val="22"/>
          <w:szCs w:val="22"/>
        </w:rPr>
        <w:t>2</w:t>
      </w:r>
      <w:r>
        <w:rPr>
          <w:rFonts w:ascii="Book Antiqua" w:hAnsi="Book Antiqua" w:cs="Tahoma"/>
          <w:b/>
          <w:sz w:val="22"/>
          <w:szCs w:val="22"/>
        </w:rPr>
        <w:t>5.</w:t>
      </w:r>
      <w:r w:rsidRPr="00ED5ACC">
        <w:rPr>
          <w:rFonts w:ascii="Book Antiqua" w:hAnsi="Book Antiqua" w:cs="Tahoma"/>
          <w:sz w:val="22"/>
          <w:szCs w:val="22"/>
        </w:rPr>
        <w:t xml:space="preserve"> </w:t>
      </w:r>
      <w:r w:rsidRPr="00ED5ACC">
        <w:rPr>
          <w:rFonts w:ascii="Book Antiqua" w:hAnsi="Book Antiqua" w:cs="Tahoma"/>
          <w:b/>
          <w:sz w:val="22"/>
          <w:szCs w:val="22"/>
          <w:u w:val="single"/>
        </w:rPr>
        <w:t>ΤΕΧΝΙΚΟ</w:t>
      </w:r>
      <w:r>
        <w:rPr>
          <w:rFonts w:ascii="Book Antiqua" w:hAnsi="Book Antiqua" w:cs="Tahoma"/>
          <w:b/>
          <w:sz w:val="22"/>
          <w:szCs w:val="22"/>
          <w:u w:val="single"/>
        </w:rPr>
        <w:t>Ι</w:t>
      </w:r>
      <w:r w:rsidRPr="00ED5ACC">
        <w:rPr>
          <w:rFonts w:ascii="Book Antiqua" w:hAnsi="Book Antiqua" w:cs="Tahoma"/>
          <w:b/>
          <w:sz w:val="22"/>
          <w:szCs w:val="22"/>
          <w:u w:val="single"/>
        </w:rPr>
        <w:t xml:space="preserve"> ΥΠΕΥΘΥΝΟ</w:t>
      </w:r>
      <w:r>
        <w:rPr>
          <w:rFonts w:ascii="Book Antiqua" w:hAnsi="Book Antiqua" w:cs="Tahoma"/>
          <w:b/>
          <w:sz w:val="22"/>
          <w:szCs w:val="22"/>
          <w:u w:val="single"/>
        </w:rPr>
        <w:t>Ι</w:t>
      </w:r>
      <w:r w:rsidRPr="00ED5ACC">
        <w:rPr>
          <w:rFonts w:ascii="Book Antiqua" w:hAnsi="Book Antiqua" w:cs="Tahoma"/>
          <w:b/>
          <w:sz w:val="22"/>
          <w:szCs w:val="22"/>
          <w:u w:val="single"/>
        </w:rPr>
        <w:t xml:space="preserve"> ΕΓΚΑΤΑΣΤΑΣΗΣ </w:t>
      </w:r>
      <w:r>
        <w:rPr>
          <w:rFonts w:ascii="Book Antiqua" w:hAnsi="Book Antiqua" w:cs="Tahoma"/>
          <w:b/>
          <w:sz w:val="22"/>
          <w:szCs w:val="22"/>
          <w:u w:val="single"/>
        </w:rPr>
        <w:t xml:space="preserve">ΚΑΙ ΟΡΓΑΝΩΝ </w:t>
      </w:r>
      <w:r w:rsidRPr="00ED5ACC">
        <w:rPr>
          <w:rFonts w:ascii="Book Antiqua" w:hAnsi="Book Antiqua" w:cs="Tahoma"/>
          <w:b/>
          <w:sz w:val="22"/>
          <w:szCs w:val="22"/>
          <w:u w:val="single"/>
        </w:rPr>
        <w:t>&amp; ΣΥΝ</w:t>
      </w:r>
      <w:r>
        <w:rPr>
          <w:rFonts w:ascii="Book Antiqua" w:hAnsi="Book Antiqua" w:cs="Tahoma"/>
          <w:b/>
          <w:sz w:val="22"/>
          <w:szCs w:val="22"/>
          <w:u w:val="single"/>
        </w:rPr>
        <w:t>ΤΟΝΙΣΤΕΣ ΤΕΧΝΙΚΩΝ ΛΕΙΤΟΥΡΓΙΏΝ:</w:t>
      </w:r>
      <w:r w:rsidRPr="00ED5ACC">
        <w:rPr>
          <w:rFonts w:ascii="Book Antiqua" w:hAnsi="Book Antiqua" w:cs="Tahoma"/>
          <w:b/>
          <w:sz w:val="22"/>
          <w:szCs w:val="22"/>
          <w:u w:val="single"/>
        </w:rPr>
        <w:t xml:space="preserve"> </w:t>
      </w:r>
    </w:p>
    <w:p w14:paraId="1DCDD2B1" w14:textId="551E5D06" w:rsidR="00092ABB" w:rsidRDefault="00092ABB" w:rsidP="00092ABB">
      <w:pPr>
        <w:pStyle w:val="a3"/>
        <w:tabs>
          <w:tab w:val="left" w:pos="720"/>
        </w:tabs>
        <w:jc w:val="both"/>
        <w:rPr>
          <w:rFonts w:ascii="Book Antiqua" w:hAnsi="Book Antiqua" w:cs="Tahoma"/>
          <w:b/>
          <w:sz w:val="22"/>
          <w:szCs w:val="22"/>
        </w:rPr>
      </w:pPr>
      <w:r w:rsidRPr="00ED5ACC">
        <w:rPr>
          <w:rFonts w:ascii="Book Antiqua" w:hAnsi="Book Antiqua" w:cs="Tahoma"/>
          <w:sz w:val="22"/>
          <w:szCs w:val="22"/>
        </w:rPr>
        <w:t>Τεχνι</w:t>
      </w:r>
      <w:r>
        <w:rPr>
          <w:rFonts w:ascii="Book Antiqua" w:hAnsi="Book Antiqua" w:cs="Tahoma"/>
          <w:sz w:val="22"/>
          <w:szCs w:val="22"/>
        </w:rPr>
        <w:t xml:space="preserve">κοί </w:t>
      </w:r>
      <w:r w:rsidRPr="00ED5ACC">
        <w:rPr>
          <w:rFonts w:ascii="Book Antiqua" w:hAnsi="Book Antiqua" w:cs="Tahoma"/>
          <w:sz w:val="22"/>
          <w:szCs w:val="22"/>
        </w:rPr>
        <w:t>Υπεύθυνο</w:t>
      </w:r>
      <w:r>
        <w:rPr>
          <w:rFonts w:ascii="Book Antiqua" w:hAnsi="Book Antiqua" w:cs="Tahoma"/>
          <w:sz w:val="22"/>
          <w:szCs w:val="22"/>
        </w:rPr>
        <w:t>ι</w:t>
      </w:r>
      <w:r w:rsidRPr="00ED5ACC">
        <w:rPr>
          <w:rFonts w:ascii="Book Antiqua" w:hAnsi="Book Antiqua" w:cs="Tahoma"/>
          <w:sz w:val="22"/>
          <w:szCs w:val="22"/>
        </w:rPr>
        <w:t xml:space="preserve"> Εγκατάστασης και </w:t>
      </w:r>
      <w:r>
        <w:rPr>
          <w:rFonts w:ascii="Book Antiqua" w:hAnsi="Book Antiqua" w:cs="Tahoma"/>
          <w:sz w:val="22"/>
          <w:szCs w:val="22"/>
        </w:rPr>
        <w:t>Ο</w:t>
      </w:r>
      <w:r w:rsidRPr="00ED5ACC">
        <w:rPr>
          <w:rFonts w:ascii="Book Antiqua" w:hAnsi="Book Antiqua" w:cs="Tahoma"/>
          <w:sz w:val="22"/>
          <w:szCs w:val="22"/>
        </w:rPr>
        <w:t>ργάνων ορίζ</w:t>
      </w:r>
      <w:r>
        <w:rPr>
          <w:rFonts w:ascii="Book Antiqua" w:hAnsi="Book Antiqua" w:cs="Tahoma"/>
          <w:sz w:val="22"/>
          <w:szCs w:val="22"/>
        </w:rPr>
        <w:t xml:space="preserve">ονται, </w:t>
      </w:r>
      <w:r w:rsidRPr="00ED5ACC">
        <w:rPr>
          <w:rFonts w:ascii="Book Antiqua" w:hAnsi="Book Antiqua" w:cs="Tahoma"/>
          <w:sz w:val="22"/>
          <w:szCs w:val="22"/>
        </w:rPr>
        <w:t xml:space="preserve">ο </w:t>
      </w:r>
      <w:bookmarkStart w:id="24" w:name="_Hlk35426385"/>
      <w:r w:rsidRPr="00DA723C">
        <w:rPr>
          <w:rFonts w:ascii="Book Antiqua" w:hAnsi="Book Antiqua" w:cs="Tahoma"/>
          <w:bCs/>
          <w:sz w:val="22"/>
          <w:szCs w:val="22"/>
        </w:rPr>
        <w:t>Επιτελικό</w:t>
      </w:r>
      <w:r>
        <w:rPr>
          <w:rFonts w:ascii="Book Antiqua" w:hAnsi="Book Antiqua" w:cs="Tahoma"/>
          <w:bCs/>
          <w:sz w:val="22"/>
          <w:szCs w:val="22"/>
        </w:rPr>
        <w:t>ς</w:t>
      </w:r>
      <w:r>
        <w:rPr>
          <w:rFonts w:ascii="Book Antiqua" w:hAnsi="Book Antiqua" w:cs="Tahoma"/>
          <w:b/>
          <w:sz w:val="22"/>
          <w:szCs w:val="22"/>
        </w:rPr>
        <w:t xml:space="preserve"> </w:t>
      </w:r>
      <w:r w:rsidRPr="00433B85">
        <w:rPr>
          <w:rFonts w:ascii="Book Antiqua" w:hAnsi="Book Antiqua" w:cs="Tahoma"/>
          <w:sz w:val="22"/>
          <w:szCs w:val="22"/>
        </w:rPr>
        <w:t>Τεχνικό</w:t>
      </w:r>
      <w:r>
        <w:rPr>
          <w:rFonts w:ascii="Book Antiqua" w:hAnsi="Book Antiqua" w:cs="Tahoma"/>
          <w:sz w:val="22"/>
          <w:szCs w:val="22"/>
        </w:rPr>
        <w:t>ς</w:t>
      </w:r>
      <w:r w:rsidRPr="00433B85">
        <w:rPr>
          <w:rFonts w:ascii="Book Antiqua" w:hAnsi="Book Antiqua" w:cs="Tahoma"/>
          <w:sz w:val="22"/>
          <w:szCs w:val="22"/>
        </w:rPr>
        <w:t xml:space="preserve"> </w:t>
      </w:r>
      <w:r>
        <w:rPr>
          <w:rFonts w:ascii="Book Antiqua" w:hAnsi="Book Antiqua" w:cs="Tahoma"/>
          <w:sz w:val="22"/>
          <w:szCs w:val="22"/>
        </w:rPr>
        <w:t xml:space="preserve">του </w:t>
      </w:r>
      <w:r w:rsidRPr="00433B85">
        <w:rPr>
          <w:rFonts w:ascii="Book Antiqua" w:hAnsi="Book Antiqua" w:cs="Tahoma"/>
          <w:sz w:val="22"/>
          <w:szCs w:val="22"/>
        </w:rPr>
        <w:t>ΣΕΓΑΣ</w:t>
      </w:r>
      <w:bookmarkEnd w:id="24"/>
      <w:r w:rsidRPr="003F1DFD">
        <w:rPr>
          <w:rFonts w:ascii="Book Antiqua" w:hAnsi="Book Antiqua" w:cs="Tahoma"/>
          <w:b/>
          <w:sz w:val="22"/>
          <w:szCs w:val="22"/>
        </w:rPr>
        <w:t xml:space="preserve"> </w:t>
      </w:r>
      <w:r>
        <w:rPr>
          <w:rFonts w:ascii="Book Antiqua" w:hAnsi="Book Antiqua" w:cs="Tahoma"/>
          <w:b/>
          <w:sz w:val="22"/>
          <w:szCs w:val="22"/>
        </w:rPr>
        <w:t xml:space="preserve">κ. </w:t>
      </w:r>
      <w:r w:rsidRPr="003F1DFD">
        <w:rPr>
          <w:rFonts w:ascii="Book Antiqua" w:hAnsi="Book Antiqua" w:cs="Tahoma"/>
          <w:b/>
          <w:sz w:val="22"/>
          <w:szCs w:val="22"/>
        </w:rPr>
        <w:t>Δημήτρη</w:t>
      </w:r>
      <w:r>
        <w:rPr>
          <w:rFonts w:ascii="Book Antiqua" w:hAnsi="Book Antiqua" w:cs="Tahoma"/>
          <w:b/>
          <w:sz w:val="22"/>
          <w:szCs w:val="22"/>
        </w:rPr>
        <w:t>ς</w:t>
      </w:r>
      <w:r w:rsidRPr="003F1DFD">
        <w:rPr>
          <w:rFonts w:ascii="Book Antiqua" w:hAnsi="Book Antiqua" w:cs="Tahoma"/>
          <w:b/>
          <w:sz w:val="22"/>
          <w:szCs w:val="22"/>
        </w:rPr>
        <w:t xml:space="preserve"> </w:t>
      </w:r>
      <w:proofErr w:type="spellStart"/>
      <w:r w:rsidRPr="003F1DFD">
        <w:rPr>
          <w:rFonts w:ascii="Book Antiqua" w:hAnsi="Book Antiqua" w:cs="Tahoma"/>
          <w:b/>
          <w:sz w:val="22"/>
          <w:szCs w:val="22"/>
        </w:rPr>
        <w:t>Χαλβατζάρα</w:t>
      </w:r>
      <w:r>
        <w:rPr>
          <w:rFonts w:ascii="Book Antiqua" w:hAnsi="Book Antiqua" w:cs="Tahoma"/>
          <w:b/>
          <w:sz w:val="22"/>
          <w:szCs w:val="22"/>
        </w:rPr>
        <w:t>ς</w:t>
      </w:r>
      <w:proofErr w:type="spellEnd"/>
      <w:r w:rsidRPr="00427560">
        <w:rPr>
          <w:rFonts w:ascii="Book Antiqua" w:hAnsi="Book Antiqua" w:cs="Tahoma"/>
          <w:bCs/>
          <w:sz w:val="22"/>
          <w:szCs w:val="22"/>
        </w:rPr>
        <w:t xml:space="preserve">, </w:t>
      </w:r>
      <w:r w:rsidRPr="00764A89">
        <w:rPr>
          <w:rFonts w:ascii="Book Antiqua" w:hAnsi="Book Antiqua" w:cs="Tahoma"/>
          <w:bCs/>
          <w:sz w:val="22"/>
          <w:szCs w:val="22"/>
        </w:rPr>
        <w:t xml:space="preserve">ο Υπεύθυνος Κέντρου Υψηλού Αθλητισμού </w:t>
      </w:r>
      <w:r w:rsidR="002E7E66" w:rsidRPr="00764A89">
        <w:rPr>
          <w:rFonts w:ascii="Book Antiqua" w:hAnsi="Book Antiqua" w:cs="Tahoma"/>
          <w:bCs/>
          <w:sz w:val="22"/>
          <w:szCs w:val="22"/>
        </w:rPr>
        <w:t xml:space="preserve">ΕΑΚΝ Αγ. Κοσμά </w:t>
      </w:r>
      <w:r w:rsidRPr="00764A89">
        <w:rPr>
          <w:rFonts w:ascii="Book Antiqua" w:hAnsi="Book Antiqua" w:cs="Tahoma"/>
          <w:b/>
          <w:sz w:val="22"/>
          <w:szCs w:val="22"/>
        </w:rPr>
        <w:t xml:space="preserve">κ. </w:t>
      </w:r>
      <w:r w:rsidR="002E7E66" w:rsidRPr="00764A89">
        <w:rPr>
          <w:rFonts w:ascii="Book Antiqua" w:hAnsi="Book Antiqua" w:cs="Tahoma"/>
          <w:b/>
          <w:sz w:val="22"/>
          <w:szCs w:val="22"/>
        </w:rPr>
        <w:t>Γεώργ</w:t>
      </w:r>
      <w:r w:rsidR="00023F62" w:rsidRPr="00764A89">
        <w:rPr>
          <w:rFonts w:ascii="Book Antiqua" w:hAnsi="Book Antiqua" w:cs="Tahoma"/>
          <w:b/>
          <w:sz w:val="22"/>
          <w:szCs w:val="22"/>
        </w:rPr>
        <w:t>ιος Οικονομίδης</w:t>
      </w:r>
      <w:r w:rsidR="00A85308" w:rsidRPr="00FD181D">
        <w:rPr>
          <w:rFonts w:ascii="Book Antiqua" w:hAnsi="Book Antiqua" w:cs="Tahoma"/>
          <w:b/>
          <w:sz w:val="22"/>
          <w:szCs w:val="22"/>
        </w:rPr>
        <w:t xml:space="preserve">, </w:t>
      </w:r>
      <w:r w:rsidR="00764A89" w:rsidRPr="00FD181D">
        <w:rPr>
          <w:rFonts w:ascii="Book Antiqua" w:hAnsi="Book Antiqua" w:cs="Tahoma"/>
          <w:bCs/>
          <w:sz w:val="22"/>
          <w:szCs w:val="22"/>
        </w:rPr>
        <w:t xml:space="preserve">ο Υπεύθυνος Κέντρου Υψηλού Αθλητισμού Θεσσαλονίκης </w:t>
      </w:r>
      <w:r w:rsidR="00764A89" w:rsidRPr="00FD181D">
        <w:rPr>
          <w:rFonts w:ascii="Book Antiqua" w:hAnsi="Book Antiqua" w:cs="Tahoma"/>
          <w:b/>
          <w:sz w:val="22"/>
          <w:szCs w:val="22"/>
        </w:rPr>
        <w:t xml:space="preserve">κ. Βασίλης </w:t>
      </w:r>
      <w:proofErr w:type="spellStart"/>
      <w:r w:rsidR="00764A89" w:rsidRPr="00FD181D">
        <w:rPr>
          <w:rFonts w:ascii="Book Antiqua" w:hAnsi="Book Antiqua" w:cs="Tahoma"/>
          <w:b/>
          <w:sz w:val="22"/>
          <w:szCs w:val="22"/>
        </w:rPr>
        <w:t>Συρόπουλος</w:t>
      </w:r>
      <w:proofErr w:type="spellEnd"/>
      <w:r w:rsidR="00023F62" w:rsidRPr="00FD181D">
        <w:rPr>
          <w:rFonts w:ascii="Book Antiqua" w:hAnsi="Book Antiqua" w:cs="Tahoma"/>
          <w:b/>
          <w:sz w:val="22"/>
          <w:szCs w:val="22"/>
        </w:rPr>
        <w:t xml:space="preserve"> </w:t>
      </w:r>
      <w:r w:rsidRPr="00FD181D">
        <w:rPr>
          <w:rFonts w:ascii="Book Antiqua" w:hAnsi="Book Antiqua" w:cs="Tahoma"/>
          <w:bCs/>
          <w:sz w:val="22"/>
          <w:szCs w:val="22"/>
        </w:rPr>
        <w:t>και ο Τεχνικός</w:t>
      </w:r>
      <w:r w:rsidRPr="00326A31">
        <w:rPr>
          <w:rFonts w:ascii="Book Antiqua" w:hAnsi="Book Antiqua" w:cs="Tahoma"/>
          <w:bCs/>
          <w:sz w:val="22"/>
          <w:szCs w:val="22"/>
        </w:rPr>
        <w:t xml:space="preserve"> Σύμβο</w:t>
      </w:r>
      <w:r>
        <w:rPr>
          <w:rFonts w:ascii="Book Antiqua" w:hAnsi="Book Antiqua" w:cs="Tahoma"/>
          <w:bCs/>
          <w:sz w:val="22"/>
          <w:szCs w:val="22"/>
        </w:rPr>
        <w:t>υ</w:t>
      </w:r>
      <w:r w:rsidRPr="00326A31">
        <w:rPr>
          <w:rFonts w:ascii="Book Antiqua" w:hAnsi="Book Antiqua" w:cs="Tahoma"/>
          <w:bCs/>
          <w:sz w:val="22"/>
          <w:szCs w:val="22"/>
        </w:rPr>
        <w:t>λος της ΕΑΣ ΣΕΓΑΣ</w:t>
      </w:r>
      <w:r>
        <w:rPr>
          <w:rFonts w:ascii="Book Antiqua" w:hAnsi="Book Antiqua" w:cs="Tahoma"/>
          <w:bCs/>
          <w:sz w:val="22"/>
          <w:szCs w:val="22"/>
        </w:rPr>
        <w:t xml:space="preserve"> </w:t>
      </w:r>
      <w:r w:rsidRPr="00326A31">
        <w:rPr>
          <w:rFonts w:ascii="Book Antiqua" w:hAnsi="Book Antiqua" w:cs="Tahoma"/>
          <w:bCs/>
          <w:sz w:val="22"/>
          <w:szCs w:val="22"/>
        </w:rPr>
        <w:t>Θεσσαλ</w:t>
      </w:r>
      <w:r>
        <w:rPr>
          <w:rFonts w:ascii="Book Antiqua" w:hAnsi="Book Antiqua" w:cs="Tahoma"/>
          <w:bCs/>
          <w:sz w:val="22"/>
          <w:szCs w:val="22"/>
        </w:rPr>
        <w:t xml:space="preserve">ίας </w:t>
      </w:r>
      <w:r>
        <w:rPr>
          <w:rFonts w:ascii="Book Antiqua" w:hAnsi="Book Antiqua" w:cs="Tahoma"/>
          <w:b/>
          <w:sz w:val="22"/>
          <w:szCs w:val="22"/>
        </w:rPr>
        <w:t xml:space="preserve">κ. Ηλίας Κορώνας, </w:t>
      </w:r>
      <w:r w:rsidRPr="00ED5ACC">
        <w:rPr>
          <w:rFonts w:ascii="Book Antiqua" w:hAnsi="Book Antiqua" w:cs="Tahoma"/>
          <w:sz w:val="22"/>
          <w:szCs w:val="22"/>
        </w:rPr>
        <w:t xml:space="preserve">με </w:t>
      </w:r>
      <w:r>
        <w:rPr>
          <w:rFonts w:ascii="Book Antiqua" w:hAnsi="Book Antiqua" w:cs="Tahoma"/>
          <w:sz w:val="22"/>
          <w:szCs w:val="22"/>
        </w:rPr>
        <w:t>Σ</w:t>
      </w:r>
      <w:r w:rsidRPr="00ED5ACC">
        <w:rPr>
          <w:rFonts w:ascii="Book Antiqua" w:hAnsi="Book Antiqua" w:cs="Tahoma"/>
          <w:sz w:val="22"/>
          <w:szCs w:val="22"/>
        </w:rPr>
        <w:t>υν</w:t>
      </w:r>
      <w:r>
        <w:rPr>
          <w:rFonts w:ascii="Book Antiqua" w:hAnsi="Book Antiqua" w:cs="Tahoma"/>
          <w:sz w:val="22"/>
          <w:szCs w:val="22"/>
        </w:rPr>
        <w:t>τονιστές Τεχνικών Λειτουργιών</w:t>
      </w:r>
      <w:r w:rsidRPr="00433B85">
        <w:rPr>
          <w:rFonts w:ascii="Book Antiqua" w:hAnsi="Book Antiqua" w:cs="Tahoma"/>
          <w:sz w:val="22"/>
          <w:szCs w:val="22"/>
        </w:rPr>
        <w:t xml:space="preserve"> </w:t>
      </w:r>
      <w:bookmarkStart w:id="25" w:name="_Hlk13126833"/>
      <w:r w:rsidRPr="00EA7254">
        <w:rPr>
          <w:rFonts w:ascii="Book Antiqua" w:hAnsi="Book Antiqua" w:cs="Tahoma"/>
          <w:bCs/>
          <w:sz w:val="22"/>
          <w:szCs w:val="22"/>
        </w:rPr>
        <w:t>τους Τεχνικούς της Ανάπτυξης</w:t>
      </w:r>
      <w:r>
        <w:rPr>
          <w:rFonts w:ascii="Book Antiqua" w:hAnsi="Book Antiqua" w:cs="Tahoma"/>
          <w:b/>
          <w:sz w:val="22"/>
          <w:szCs w:val="22"/>
        </w:rPr>
        <w:t xml:space="preserve"> κ.κ. Μάρκο Καλούδη, Βασίλη Πλάτωνα και Χρήστο Χατζηβασιλείου, </w:t>
      </w:r>
      <w:r>
        <w:rPr>
          <w:rFonts w:ascii="Book Antiqua" w:hAnsi="Book Antiqua" w:cs="Tahoma"/>
          <w:sz w:val="22"/>
          <w:szCs w:val="22"/>
        </w:rPr>
        <w:t xml:space="preserve">τους </w:t>
      </w:r>
      <w:r w:rsidRPr="00433B85">
        <w:rPr>
          <w:rFonts w:ascii="Book Antiqua" w:hAnsi="Book Antiqua" w:cs="Tahoma"/>
          <w:sz w:val="22"/>
          <w:szCs w:val="22"/>
        </w:rPr>
        <w:t>Τεχνικ</w:t>
      </w:r>
      <w:r>
        <w:rPr>
          <w:rFonts w:ascii="Book Antiqua" w:hAnsi="Book Antiqua" w:cs="Tahoma"/>
          <w:sz w:val="22"/>
          <w:szCs w:val="22"/>
        </w:rPr>
        <w:t xml:space="preserve">ούς </w:t>
      </w:r>
      <w:r w:rsidRPr="00433B85">
        <w:rPr>
          <w:rFonts w:ascii="Book Antiqua" w:hAnsi="Book Antiqua" w:cs="Tahoma"/>
          <w:sz w:val="22"/>
          <w:szCs w:val="22"/>
        </w:rPr>
        <w:t xml:space="preserve">της Επιτροπής Αγώνων σε Δημόσιο Δρόμο και Βουνό </w:t>
      </w:r>
      <w:r>
        <w:rPr>
          <w:rFonts w:ascii="Book Antiqua" w:hAnsi="Book Antiqua" w:cs="Tahoma"/>
          <w:sz w:val="22"/>
          <w:szCs w:val="22"/>
        </w:rPr>
        <w:t>κ.</w:t>
      </w:r>
      <w:r w:rsidRPr="00433B85">
        <w:rPr>
          <w:rFonts w:ascii="Book Antiqua" w:hAnsi="Book Antiqua" w:cs="Tahoma"/>
          <w:sz w:val="22"/>
          <w:szCs w:val="22"/>
        </w:rPr>
        <w:t xml:space="preserve">κ. </w:t>
      </w:r>
      <w:r w:rsidRPr="00433B85">
        <w:rPr>
          <w:rFonts w:ascii="Book Antiqua" w:hAnsi="Book Antiqua" w:cs="Tahoma"/>
          <w:b/>
          <w:sz w:val="22"/>
          <w:szCs w:val="22"/>
        </w:rPr>
        <w:t xml:space="preserve">Άγγελο </w:t>
      </w:r>
      <w:proofErr w:type="spellStart"/>
      <w:r w:rsidRPr="00433B85">
        <w:rPr>
          <w:rFonts w:ascii="Book Antiqua" w:hAnsi="Book Antiqua" w:cs="Tahoma"/>
          <w:b/>
          <w:sz w:val="22"/>
          <w:szCs w:val="22"/>
        </w:rPr>
        <w:t>Προβατά</w:t>
      </w:r>
      <w:proofErr w:type="spellEnd"/>
      <w:r w:rsidRPr="00433B85">
        <w:rPr>
          <w:rFonts w:ascii="Book Antiqua" w:hAnsi="Book Antiqua" w:cs="Tahoma"/>
          <w:b/>
          <w:sz w:val="22"/>
          <w:szCs w:val="22"/>
        </w:rPr>
        <w:t xml:space="preserve"> </w:t>
      </w:r>
      <w:r w:rsidRPr="00797E94">
        <w:rPr>
          <w:rFonts w:ascii="Book Antiqua" w:hAnsi="Book Antiqua" w:cs="Tahoma"/>
          <w:bCs/>
          <w:sz w:val="22"/>
          <w:szCs w:val="22"/>
        </w:rPr>
        <w:t>και</w:t>
      </w:r>
      <w:r>
        <w:rPr>
          <w:rFonts w:ascii="Book Antiqua" w:hAnsi="Book Antiqua" w:cs="Tahoma"/>
          <w:b/>
          <w:sz w:val="22"/>
          <w:szCs w:val="22"/>
        </w:rPr>
        <w:t xml:space="preserve"> </w:t>
      </w:r>
      <w:r w:rsidR="00E56241">
        <w:rPr>
          <w:rFonts w:ascii="Book Antiqua" w:hAnsi="Book Antiqua" w:cs="Tahoma"/>
          <w:b/>
          <w:sz w:val="22"/>
          <w:szCs w:val="22"/>
        </w:rPr>
        <w:t>Παναγιώ</w:t>
      </w:r>
      <w:r>
        <w:rPr>
          <w:rFonts w:ascii="Book Antiqua" w:hAnsi="Book Antiqua" w:cs="Tahoma"/>
          <w:b/>
          <w:sz w:val="22"/>
          <w:szCs w:val="22"/>
        </w:rPr>
        <w:t>τη Παπούλια</w:t>
      </w:r>
      <w:bookmarkEnd w:id="25"/>
      <w:r w:rsidRPr="00ED438A">
        <w:rPr>
          <w:rFonts w:ascii="Book Antiqua" w:hAnsi="Book Antiqua" w:cs="Tahoma"/>
          <w:sz w:val="22"/>
          <w:szCs w:val="22"/>
        </w:rPr>
        <w:t>, οι οποίοι</w:t>
      </w:r>
      <w:r w:rsidRPr="00ED5ACC">
        <w:rPr>
          <w:rFonts w:ascii="Book Antiqua" w:hAnsi="Book Antiqua" w:cs="Tahoma"/>
          <w:sz w:val="22"/>
          <w:szCs w:val="22"/>
        </w:rPr>
        <w:t xml:space="preserve"> θα συνεργάζονται με το</w:t>
      </w:r>
      <w:r>
        <w:rPr>
          <w:rFonts w:ascii="Book Antiqua" w:hAnsi="Book Antiqua" w:cs="Tahoma"/>
          <w:sz w:val="22"/>
          <w:szCs w:val="22"/>
        </w:rPr>
        <w:t xml:space="preserve">ν </w:t>
      </w:r>
      <w:r w:rsidRPr="00ED5ACC">
        <w:rPr>
          <w:rFonts w:ascii="Book Antiqua" w:hAnsi="Book Antiqua" w:cs="Tahoma"/>
          <w:sz w:val="22"/>
          <w:szCs w:val="22"/>
        </w:rPr>
        <w:t>Τεχνικ</w:t>
      </w:r>
      <w:r>
        <w:rPr>
          <w:rFonts w:ascii="Book Antiqua" w:hAnsi="Book Antiqua" w:cs="Tahoma"/>
          <w:sz w:val="22"/>
          <w:szCs w:val="22"/>
        </w:rPr>
        <w:t xml:space="preserve">ό </w:t>
      </w:r>
      <w:r w:rsidRPr="00ED5ACC">
        <w:rPr>
          <w:rFonts w:ascii="Book Antiqua" w:hAnsi="Book Antiqua" w:cs="Tahoma"/>
          <w:sz w:val="22"/>
          <w:szCs w:val="22"/>
        </w:rPr>
        <w:t>Υπε</w:t>
      </w:r>
      <w:r>
        <w:rPr>
          <w:rFonts w:ascii="Book Antiqua" w:hAnsi="Book Antiqua" w:cs="Tahoma"/>
          <w:sz w:val="22"/>
          <w:szCs w:val="22"/>
        </w:rPr>
        <w:t xml:space="preserve">ύθυνο </w:t>
      </w:r>
      <w:r w:rsidRPr="00ED5ACC">
        <w:rPr>
          <w:rFonts w:ascii="Book Antiqua" w:hAnsi="Book Antiqua" w:cs="Tahoma"/>
          <w:sz w:val="22"/>
          <w:szCs w:val="22"/>
        </w:rPr>
        <w:t>των αγώνων, τον Αλυτάρχη και το</w:t>
      </w:r>
      <w:r>
        <w:rPr>
          <w:rFonts w:ascii="Book Antiqua" w:hAnsi="Book Antiqua" w:cs="Tahoma"/>
          <w:sz w:val="22"/>
          <w:szCs w:val="22"/>
        </w:rPr>
        <w:t>ν</w:t>
      </w:r>
      <w:r w:rsidRPr="00ED5ACC">
        <w:rPr>
          <w:rFonts w:ascii="Book Antiqua" w:hAnsi="Book Antiqua" w:cs="Tahoma"/>
          <w:sz w:val="22"/>
          <w:szCs w:val="22"/>
        </w:rPr>
        <w:t xml:space="preserve"> Γυμνασίαρχο επί θεμάτων προετοιμασίας του αγωνιστικού χώρου, λειτουργίας </w:t>
      </w:r>
      <w:r>
        <w:rPr>
          <w:rFonts w:ascii="Book Antiqua" w:hAnsi="Book Antiqua" w:cs="Tahoma"/>
          <w:sz w:val="22"/>
          <w:szCs w:val="22"/>
        </w:rPr>
        <w:t xml:space="preserve">των </w:t>
      </w:r>
      <w:r w:rsidRPr="00ED5ACC">
        <w:rPr>
          <w:rFonts w:ascii="Book Antiqua" w:hAnsi="Book Antiqua" w:cs="Tahoma"/>
          <w:sz w:val="22"/>
          <w:szCs w:val="22"/>
        </w:rPr>
        <w:t xml:space="preserve">ηλεκτρονικών συστημάτων  και  </w:t>
      </w:r>
      <w:r>
        <w:rPr>
          <w:rFonts w:ascii="Book Antiqua" w:hAnsi="Book Antiqua" w:cs="Tahoma"/>
          <w:sz w:val="22"/>
          <w:szCs w:val="22"/>
        </w:rPr>
        <w:t xml:space="preserve">των </w:t>
      </w:r>
      <w:r w:rsidRPr="00ED5ACC">
        <w:rPr>
          <w:rFonts w:ascii="Book Antiqua" w:hAnsi="Book Antiqua" w:cs="Tahoma"/>
          <w:sz w:val="22"/>
          <w:szCs w:val="22"/>
        </w:rPr>
        <w:t xml:space="preserve">οργάνων. </w:t>
      </w:r>
      <w:r w:rsidRPr="00ED5ACC">
        <w:rPr>
          <w:rFonts w:ascii="Book Antiqua" w:hAnsi="Book Antiqua" w:cs="Tahoma"/>
          <w:b/>
          <w:sz w:val="22"/>
          <w:szCs w:val="22"/>
        </w:rPr>
        <w:t xml:space="preserve"> </w:t>
      </w:r>
    </w:p>
    <w:p w14:paraId="7C189D40" w14:textId="77777777" w:rsidR="00092ABB" w:rsidRDefault="00092ABB" w:rsidP="00092ABB">
      <w:pPr>
        <w:pStyle w:val="a3"/>
        <w:tabs>
          <w:tab w:val="left" w:pos="720"/>
        </w:tabs>
        <w:jc w:val="both"/>
        <w:rPr>
          <w:rFonts w:ascii="Book Antiqua" w:hAnsi="Book Antiqua" w:cs="Tahoma"/>
          <w:b/>
          <w:sz w:val="22"/>
          <w:szCs w:val="22"/>
        </w:rPr>
      </w:pPr>
    </w:p>
    <w:bookmarkEnd w:id="23"/>
    <w:p w14:paraId="57558EFE" w14:textId="77777777" w:rsidR="00092ABB" w:rsidRDefault="00092ABB" w:rsidP="00092ABB">
      <w:pPr>
        <w:pStyle w:val="a3"/>
        <w:tabs>
          <w:tab w:val="left" w:pos="720"/>
        </w:tabs>
        <w:jc w:val="center"/>
        <w:rPr>
          <w:rFonts w:ascii="Book Antiqua" w:hAnsi="Book Antiqua" w:cs="Tahoma"/>
          <w:b/>
          <w:sz w:val="22"/>
          <w:szCs w:val="22"/>
        </w:rPr>
      </w:pPr>
      <w:r w:rsidRPr="00ED5ACC">
        <w:rPr>
          <w:rFonts w:ascii="Book Antiqua" w:hAnsi="Book Antiqua" w:cs="Tahoma"/>
          <w:b/>
          <w:sz w:val="22"/>
          <w:szCs w:val="22"/>
        </w:rPr>
        <w:t>Με αθλητικούς χαιρετισμούς</w:t>
      </w:r>
    </w:p>
    <w:p w14:paraId="085B9219" w14:textId="77777777" w:rsidR="00092ABB" w:rsidRPr="00ED5ACC" w:rsidRDefault="00092ABB" w:rsidP="00092ABB">
      <w:pPr>
        <w:ind w:left="1440" w:hanging="135"/>
        <w:rPr>
          <w:rFonts w:ascii="Book Antiqua" w:hAnsi="Book Antiqua" w:cs="Tahoma"/>
          <w:b/>
          <w:sz w:val="22"/>
          <w:szCs w:val="22"/>
          <w:lang w:val="en-US"/>
        </w:rPr>
      </w:pPr>
    </w:p>
    <w:tbl>
      <w:tblPr>
        <w:tblW w:w="0" w:type="auto"/>
        <w:tblInd w:w="108" w:type="dxa"/>
        <w:tblLook w:val="00A0" w:firstRow="1" w:lastRow="0" w:firstColumn="1" w:lastColumn="0" w:noHBand="0" w:noVBand="0"/>
      </w:tblPr>
      <w:tblGrid>
        <w:gridCol w:w="3714"/>
        <w:gridCol w:w="1345"/>
        <w:gridCol w:w="4331"/>
      </w:tblGrid>
      <w:tr w:rsidR="00092ABB" w:rsidRPr="00ED5ACC" w14:paraId="447D79EF" w14:textId="77777777" w:rsidTr="004B5809">
        <w:tc>
          <w:tcPr>
            <w:tcW w:w="3769" w:type="dxa"/>
          </w:tcPr>
          <w:p w14:paraId="3C008B2B" w14:textId="77777777" w:rsidR="00092ABB" w:rsidRPr="00ED5ACC" w:rsidRDefault="00092ABB" w:rsidP="004B5809">
            <w:pPr>
              <w:jc w:val="center"/>
              <w:rPr>
                <w:rFonts w:ascii="Book Antiqua" w:hAnsi="Book Antiqua" w:cs="Tahoma"/>
                <w:b/>
                <w:sz w:val="22"/>
                <w:szCs w:val="22"/>
                <w:lang w:val="en-US"/>
              </w:rPr>
            </w:pPr>
            <w:r>
              <w:rPr>
                <w:rFonts w:ascii="Book Antiqua" w:hAnsi="Book Antiqua" w:cs="Tahoma"/>
                <w:b/>
                <w:sz w:val="22"/>
                <w:szCs w:val="22"/>
              </w:rPr>
              <w:t>Η</w:t>
            </w:r>
            <w:r w:rsidRPr="00ED5ACC">
              <w:rPr>
                <w:rFonts w:ascii="Book Antiqua" w:hAnsi="Book Antiqua" w:cs="Tahoma"/>
                <w:b/>
                <w:sz w:val="22"/>
                <w:szCs w:val="22"/>
              </w:rPr>
              <w:t xml:space="preserve">  Πρόεδρος</w:t>
            </w:r>
          </w:p>
        </w:tc>
        <w:tc>
          <w:tcPr>
            <w:tcW w:w="1373" w:type="dxa"/>
          </w:tcPr>
          <w:p w14:paraId="7BE7D266" w14:textId="77777777" w:rsidR="00092ABB" w:rsidRPr="00ED5ACC" w:rsidRDefault="00092ABB" w:rsidP="004B5809">
            <w:pPr>
              <w:jc w:val="center"/>
              <w:rPr>
                <w:rFonts w:ascii="Book Antiqua" w:hAnsi="Book Antiqua" w:cs="Tahoma"/>
                <w:b/>
                <w:sz w:val="22"/>
                <w:szCs w:val="22"/>
              </w:rPr>
            </w:pPr>
          </w:p>
        </w:tc>
        <w:tc>
          <w:tcPr>
            <w:tcW w:w="4389" w:type="dxa"/>
          </w:tcPr>
          <w:p w14:paraId="077F94D6" w14:textId="77777777" w:rsidR="00092ABB" w:rsidRPr="00ED5ACC" w:rsidRDefault="00092ABB" w:rsidP="004B5809">
            <w:pPr>
              <w:jc w:val="center"/>
              <w:rPr>
                <w:rFonts w:ascii="Book Antiqua" w:hAnsi="Book Antiqua" w:cs="Tahoma"/>
                <w:b/>
                <w:sz w:val="22"/>
                <w:szCs w:val="22"/>
                <w:lang w:val="en-US"/>
              </w:rPr>
            </w:pPr>
            <w:r w:rsidRPr="005F749F">
              <w:rPr>
                <w:rFonts w:ascii="Book Antiqua" w:hAnsi="Book Antiqua" w:cs="Tahoma"/>
                <w:b/>
                <w:sz w:val="22"/>
                <w:szCs w:val="22"/>
              </w:rPr>
              <w:t>Ο  Γεν</w:t>
            </w:r>
            <w:r>
              <w:rPr>
                <w:rFonts w:ascii="Book Antiqua" w:hAnsi="Book Antiqua" w:cs="Tahoma"/>
                <w:b/>
                <w:sz w:val="22"/>
                <w:szCs w:val="22"/>
              </w:rPr>
              <w:t>ικός</w:t>
            </w:r>
            <w:r w:rsidRPr="005F749F">
              <w:rPr>
                <w:rFonts w:ascii="Book Antiqua" w:hAnsi="Book Antiqua" w:cs="Tahoma"/>
                <w:b/>
                <w:sz w:val="22"/>
                <w:szCs w:val="22"/>
              </w:rPr>
              <w:t xml:space="preserve"> Γραμματέας</w:t>
            </w:r>
          </w:p>
        </w:tc>
      </w:tr>
      <w:tr w:rsidR="00092ABB" w:rsidRPr="00ED5ACC" w14:paraId="47DB3E24" w14:textId="77777777" w:rsidTr="004B5809">
        <w:tc>
          <w:tcPr>
            <w:tcW w:w="3769" w:type="dxa"/>
          </w:tcPr>
          <w:p w14:paraId="1CBB9567" w14:textId="77777777" w:rsidR="00092ABB" w:rsidRPr="00ED5ACC" w:rsidRDefault="00092ABB" w:rsidP="004B5809">
            <w:pPr>
              <w:rPr>
                <w:rFonts w:ascii="Book Antiqua" w:hAnsi="Book Antiqua" w:cs="Tahoma"/>
                <w:b/>
                <w:sz w:val="22"/>
                <w:szCs w:val="22"/>
                <w:lang w:val="en-US"/>
              </w:rPr>
            </w:pPr>
          </w:p>
        </w:tc>
        <w:tc>
          <w:tcPr>
            <w:tcW w:w="1373" w:type="dxa"/>
          </w:tcPr>
          <w:p w14:paraId="635F4025" w14:textId="77777777" w:rsidR="00092ABB" w:rsidRPr="00ED5ACC" w:rsidRDefault="00092ABB" w:rsidP="004B5809">
            <w:pPr>
              <w:rPr>
                <w:rFonts w:ascii="Book Antiqua" w:hAnsi="Book Antiqua" w:cs="Tahoma"/>
                <w:b/>
                <w:sz w:val="22"/>
                <w:szCs w:val="22"/>
                <w:lang w:val="en-US"/>
              </w:rPr>
            </w:pPr>
          </w:p>
        </w:tc>
        <w:tc>
          <w:tcPr>
            <w:tcW w:w="4389" w:type="dxa"/>
          </w:tcPr>
          <w:p w14:paraId="582CC054" w14:textId="77777777" w:rsidR="00092ABB" w:rsidRPr="00571578" w:rsidRDefault="00092ABB" w:rsidP="004B5809">
            <w:pPr>
              <w:jc w:val="center"/>
              <w:rPr>
                <w:rFonts w:ascii="Book Antiqua" w:hAnsi="Book Antiqua" w:cs="Tahoma"/>
                <w:b/>
                <w:sz w:val="22"/>
                <w:szCs w:val="22"/>
                <w:highlight w:val="yellow"/>
              </w:rPr>
            </w:pPr>
          </w:p>
        </w:tc>
      </w:tr>
      <w:tr w:rsidR="00092ABB" w:rsidRPr="00ED5ACC" w14:paraId="7F3631E2" w14:textId="77777777" w:rsidTr="004B5809">
        <w:tc>
          <w:tcPr>
            <w:tcW w:w="3769" w:type="dxa"/>
          </w:tcPr>
          <w:p w14:paraId="40EBCCEF" w14:textId="77777777" w:rsidR="00092ABB" w:rsidRPr="00ED5ACC" w:rsidRDefault="00092ABB" w:rsidP="004B5809">
            <w:pPr>
              <w:rPr>
                <w:rFonts w:ascii="Book Antiqua" w:hAnsi="Book Antiqua" w:cs="Tahoma"/>
                <w:b/>
                <w:sz w:val="22"/>
                <w:szCs w:val="22"/>
                <w:lang w:val="en-US"/>
              </w:rPr>
            </w:pPr>
          </w:p>
        </w:tc>
        <w:tc>
          <w:tcPr>
            <w:tcW w:w="1373" w:type="dxa"/>
          </w:tcPr>
          <w:p w14:paraId="3121CF35" w14:textId="77777777" w:rsidR="00092ABB" w:rsidRPr="00ED5ACC" w:rsidRDefault="00092ABB" w:rsidP="004B5809">
            <w:pPr>
              <w:rPr>
                <w:rFonts w:ascii="Book Antiqua" w:hAnsi="Book Antiqua" w:cs="Tahoma"/>
                <w:b/>
                <w:sz w:val="22"/>
                <w:szCs w:val="22"/>
                <w:lang w:val="en-US"/>
              </w:rPr>
            </w:pPr>
          </w:p>
        </w:tc>
        <w:tc>
          <w:tcPr>
            <w:tcW w:w="4389" w:type="dxa"/>
          </w:tcPr>
          <w:p w14:paraId="7916EAAF" w14:textId="77777777" w:rsidR="00092ABB" w:rsidRPr="00571578" w:rsidRDefault="00092ABB" w:rsidP="004B5809">
            <w:pPr>
              <w:rPr>
                <w:rFonts w:ascii="Book Antiqua" w:hAnsi="Book Antiqua" w:cs="Tahoma"/>
                <w:b/>
                <w:sz w:val="22"/>
                <w:szCs w:val="22"/>
                <w:highlight w:val="yellow"/>
                <w:lang w:val="en-US"/>
              </w:rPr>
            </w:pPr>
          </w:p>
        </w:tc>
      </w:tr>
      <w:tr w:rsidR="00DD3B7F" w:rsidRPr="00ED5ACC" w14:paraId="08F1F2D0" w14:textId="77777777" w:rsidTr="004B5809">
        <w:tc>
          <w:tcPr>
            <w:tcW w:w="3769" w:type="dxa"/>
          </w:tcPr>
          <w:p w14:paraId="30686624" w14:textId="77777777" w:rsidR="00DD3B7F" w:rsidRPr="00ED5ACC" w:rsidRDefault="00DD3B7F" w:rsidP="004B5809">
            <w:pPr>
              <w:rPr>
                <w:rFonts w:ascii="Book Antiqua" w:hAnsi="Book Antiqua" w:cs="Tahoma"/>
                <w:b/>
                <w:sz w:val="22"/>
                <w:szCs w:val="22"/>
                <w:lang w:val="en-US"/>
              </w:rPr>
            </w:pPr>
          </w:p>
        </w:tc>
        <w:tc>
          <w:tcPr>
            <w:tcW w:w="1373" w:type="dxa"/>
          </w:tcPr>
          <w:p w14:paraId="30232FD9" w14:textId="77777777" w:rsidR="00DD3B7F" w:rsidRPr="00ED5ACC" w:rsidRDefault="00DD3B7F" w:rsidP="004B5809">
            <w:pPr>
              <w:rPr>
                <w:rFonts w:ascii="Book Antiqua" w:hAnsi="Book Antiqua" w:cs="Tahoma"/>
                <w:b/>
                <w:sz w:val="22"/>
                <w:szCs w:val="22"/>
                <w:lang w:val="en-US"/>
              </w:rPr>
            </w:pPr>
          </w:p>
        </w:tc>
        <w:tc>
          <w:tcPr>
            <w:tcW w:w="4389" w:type="dxa"/>
          </w:tcPr>
          <w:p w14:paraId="50EF5738" w14:textId="77777777" w:rsidR="00DD3B7F" w:rsidRPr="00571578" w:rsidRDefault="00DD3B7F" w:rsidP="004B5809">
            <w:pPr>
              <w:rPr>
                <w:rFonts w:ascii="Book Antiqua" w:hAnsi="Book Antiqua" w:cs="Tahoma"/>
                <w:b/>
                <w:sz w:val="22"/>
                <w:szCs w:val="22"/>
                <w:highlight w:val="yellow"/>
                <w:lang w:val="en-US"/>
              </w:rPr>
            </w:pPr>
          </w:p>
        </w:tc>
      </w:tr>
      <w:tr w:rsidR="00092ABB" w:rsidRPr="00ED5ACC" w14:paraId="58ABDA8C" w14:textId="77777777" w:rsidTr="004B5809">
        <w:tc>
          <w:tcPr>
            <w:tcW w:w="3769" w:type="dxa"/>
          </w:tcPr>
          <w:p w14:paraId="5D24A41C" w14:textId="77777777" w:rsidR="00092ABB" w:rsidRPr="00ED5ACC" w:rsidRDefault="00092ABB" w:rsidP="004B5809">
            <w:pPr>
              <w:rPr>
                <w:rFonts w:ascii="Book Antiqua" w:hAnsi="Book Antiqua" w:cs="Tahoma"/>
                <w:b/>
                <w:sz w:val="22"/>
                <w:szCs w:val="22"/>
              </w:rPr>
            </w:pPr>
          </w:p>
        </w:tc>
        <w:tc>
          <w:tcPr>
            <w:tcW w:w="1373" w:type="dxa"/>
          </w:tcPr>
          <w:p w14:paraId="61B8AD7F" w14:textId="77777777" w:rsidR="00092ABB" w:rsidRPr="00ED5ACC" w:rsidRDefault="00092ABB" w:rsidP="004B5809">
            <w:pPr>
              <w:rPr>
                <w:rFonts w:ascii="Book Antiqua" w:hAnsi="Book Antiqua" w:cs="Tahoma"/>
                <w:b/>
                <w:sz w:val="22"/>
                <w:szCs w:val="22"/>
                <w:lang w:val="en-US"/>
              </w:rPr>
            </w:pPr>
          </w:p>
        </w:tc>
        <w:tc>
          <w:tcPr>
            <w:tcW w:w="4389" w:type="dxa"/>
          </w:tcPr>
          <w:p w14:paraId="04E4CD7D" w14:textId="77777777" w:rsidR="00092ABB" w:rsidRPr="00571578" w:rsidRDefault="00092ABB" w:rsidP="004B5809">
            <w:pPr>
              <w:rPr>
                <w:rFonts w:ascii="Book Antiqua" w:hAnsi="Book Antiqua" w:cs="Tahoma"/>
                <w:b/>
                <w:sz w:val="22"/>
                <w:szCs w:val="22"/>
                <w:highlight w:val="yellow"/>
                <w:lang w:val="en-US"/>
              </w:rPr>
            </w:pPr>
          </w:p>
        </w:tc>
      </w:tr>
      <w:tr w:rsidR="00092ABB" w:rsidRPr="00ED5ACC" w14:paraId="49033457" w14:textId="77777777" w:rsidTr="004B5809">
        <w:tc>
          <w:tcPr>
            <w:tcW w:w="3769" w:type="dxa"/>
          </w:tcPr>
          <w:p w14:paraId="53EC1828" w14:textId="77777777" w:rsidR="00092ABB" w:rsidRPr="00ED5ACC" w:rsidRDefault="00092ABB" w:rsidP="004B5809">
            <w:pPr>
              <w:jc w:val="center"/>
              <w:rPr>
                <w:rFonts w:ascii="Book Antiqua" w:hAnsi="Book Antiqua" w:cs="Tahoma"/>
                <w:b/>
                <w:sz w:val="22"/>
                <w:szCs w:val="22"/>
                <w:lang w:val="en-US"/>
              </w:rPr>
            </w:pPr>
          </w:p>
        </w:tc>
        <w:tc>
          <w:tcPr>
            <w:tcW w:w="1373" w:type="dxa"/>
          </w:tcPr>
          <w:p w14:paraId="23679491" w14:textId="77777777" w:rsidR="00092ABB" w:rsidRPr="00ED5ACC" w:rsidRDefault="00092ABB" w:rsidP="004B5809">
            <w:pPr>
              <w:jc w:val="center"/>
              <w:rPr>
                <w:rFonts w:ascii="Book Antiqua" w:hAnsi="Book Antiqua" w:cs="Tahoma"/>
                <w:b/>
                <w:sz w:val="22"/>
                <w:szCs w:val="22"/>
              </w:rPr>
            </w:pPr>
          </w:p>
        </w:tc>
        <w:tc>
          <w:tcPr>
            <w:tcW w:w="4389" w:type="dxa"/>
          </w:tcPr>
          <w:p w14:paraId="57BB56F1" w14:textId="77777777" w:rsidR="00092ABB" w:rsidRPr="00571578" w:rsidRDefault="00092ABB" w:rsidP="004B5809">
            <w:pPr>
              <w:jc w:val="center"/>
              <w:rPr>
                <w:rFonts w:ascii="Book Antiqua" w:hAnsi="Book Antiqua" w:cs="Tahoma"/>
                <w:b/>
                <w:sz w:val="22"/>
                <w:szCs w:val="22"/>
                <w:highlight w:val="yellow"/>
              </w:rPr>
            </w:pPr>
            <w:r w:rsidRPr="00571578">
              <w:rPr>
                <w:rFonts w:ascii="Book Antiqua" w:hAnsi="Book Antiqua" w:cs="Tahoma"/>
                <w:b/>
                <w:sz w:val="22"/>
                <w:szCs w:val="22"/>
                <w:highlight w:val="yellow"/>
              </w:rPr>
              <w:t xml:space="preserve"> </w:t>
            </w:r>
          </w:p>
        </w:tc>
      </w:tr>
      <w:tr w:rsidR="00092ABB" w:rsidRPr="00ED5ACC" w14:paraId="68225A2C" w14:textId="77777777" w:rsidTr="004B5809">
        <w:tc>
          <w:tcPr>
            <w:tcW w:w="3769" w:type="dxa"/>
          </w:tcPr>
          <w:p w14:paraId="1AFBD0D0" w14:textId="77777777" w:rsidR="00092ABB" w:rsidRPr="00ED5ACC" w:rsidRDefault="00092ABB" w:rsidP="004B5809">
            <w:pPr>
              <w:jc w:val="center"/>
              <w:rPr>
                <w:rFonts w:ascii="Book Antiqua" w:hAnsi="Book Antiqua" w:cs="Tahoma"/>
                <w:b/>
                <w:sz w:val="22"/>
                <w:szCs w:val="22"/>
              </w:rPr>
            </w:pPr>
            <w:r w:rsidRPr="005F749F">
              <w:rPr>
                <w:rFonts w:ascii="Book Antiqua" w:hAnsi="Book Antiqua" w:cs="Tahoma"/>
                <w:b/>
                <w:sz w:val="22"/>
                <w:szCs w:val="22"/>
              </w:rPr>
              <w:t>Σοφία ΣΑΚΟΡΑΦΑ</w:t>
            </w:r>
          </w:p>
        </w:tc>
        <w:tc>
          <w:tcPr>
            <w:tcW w:w="1373" w:type="dxa"/>
          </w:tcPr>
          <w:p w14:paraId="498681EB" w14:textId="77777777" w:rsidR="00092ABB" w:rsidRPr="00ED5ACC" w:rsidRDefault="00092ABB" w:rsidP="004B5809">
            <w:pPr>
              <w:jc w:val="center"/>
              <w:rPr>
                <w:rFonts w:ascii="Book Antiqua" w:hAnsi="Book Antiqua" w:cs="Tahoma"/>
                <w:b/>
                <w:sz w:val="22"/>
                <w:szCs w:val="22"/>
                <w:lang w:val="en-US"/>
              </w:rPr>
            </w:pPr>
          </w:p>
        </w:tc>
        <w:tc>
          <w:tcPr>
            <w:tcW w:w="4389" w:type="dxa"/>
          </w:tcPr>
          <w:p w14:paraId="483303B7" w14:textId="77777777" w:rsidR="00092ABB" w:rsidRPr="000F3D3D" w:rsidRDefault="00092ABB" w:rsidP="004B5809">
            <w:pPr>
              <w:jc w:val="center"/>
              <w:rPr>
                <w:rFonts w:ascii="Book Antiqua" w:hAnsi="Book Antiqua" w:cs="Tahoma"/>
                <w:b/>
                <w:sz w:val="22"/>
                <w:szCs w:val="22"/>
              </w:rPr>
            </w:pPr>
            <w:r>
              <w:rPr>
                <w:rFonts w:ascii="Book Antiqua" w:hAnsi="Book Antiqua" w:cs="Tahoma"/>
                <w:b/>
                <w:sz w:val="22"/>
                <w:szCs w:val="22"/>
              </w:rPr>
              <w:t>Γιώργος  ΓΙΑΤΡΟΥΔΑΚΗΣ</w:t>
            </w:r>
          </w:p>
        </w:tc>
      </w:tr>
    </w:tbl>
    <w:p w14:paraId="08EA29E5" w14:textId="77777777" w:rsidR="00092ABB" w:rsidRDefault="00092ABB" w:rsidP="00092ABB">
      <w:pPr>
        <w:jc w:val="both"/>
        <w:rPr>
          <w:rFonts w:ascii="Book Antiqua" w:hAnsi="Book Antiqua" w:cs="Tahoma"/>
          <w:b/>
          <w:sz w:val="22"/>
          <w:szCs w:val="22"/>
          <w:u w:val="single"/>
        </w:rPr>
      </w:pPr>
    </w:p>
    <w:p w14:paraId="1A55FCDA" w14:textId="77777777" w:rsidR="00092ABB" w:rsidRPr="00ED5ACC" w:rsidRDefault="00092ABB" w:rsidP="00092ABB">
      <w:pPr>
        <w:jc w:val="both"/>
        <w:rPr>
          <w:rFonts w:ascii="Book Antiqua" w:hAnsi="Book Antiqua" w:cs="Tahoma"/>
          <w:b/>
          <w:sz w:val="22"/>
          <w:szCs w:val="22"/>
        </w:rPr>
      </w:pPr>
      <w:r w:rsidRPr="00ED5ACC">
        <w:rPr>
          <w:rFonts w:ascii="Book Antiqua" w:hAnsi="Book Antiqua" w:cs="Tahoma"/>
          <w:b/>
          <w:sz w:val="22"/>
          <w:szCs w:val="22"/>
          <w:u w:val="single"/>
        </w:rPr>
        <w:t>Κοινοποίηση</w:t>
      </w:r>
      <w:r w:rsidRPr="00ED5ACC">
        <w:rPr>
          <w:rFonts w:ascii="Book Antiqua" w:hAnsi="Book Antiqua" w:cs="Tahoma"/>
          <w:b/>
          <w:sz w:val="22"/>
          <w:szCs w:val="22"/>
        </w:rPr>
        <w:t>:</w:t>
      </w:r>
    </w:p>
    <w:p w14:paraId="6FD1F5AF" w14:textId="77777777" w:rsidR="00092ABB" w:rsidRPr="00ED5ACC" w:rsidRDefault="00092ABB" w:rsidP="00092ABB">
      <w:pPr>
        <w:jc w:val="both"/>
        <w:rPr>
          <w:rFonts w:ascii="Book Antiqua" w:hAnsi="Book Antiqua" w:cs="Tahoma"/>
          <w:sz w:val="22"/>
          <w:szCs w:val="22"/>
        </w:rPr>
      </w:pPr>
      <w:r w:rsidRPr="00ED5ACC">
        <w:rPr>
          <w:rFonts w:ascii="Book Antiqua" w:hAnsi="Book Antiqua" w:cs="Tahoma"/>
          <w:sz w:val="22"/>
          <w:szCs w:val="22"/>
        </w:rPr>
        <w:t xml:space="preserve">ΕΑΣ ΣΕΓΑΣ </w:t>
      </w:r>
      <w:r>
        <w:rPr>
          <w:rFonts w:ascii="Book Antiqua" w:hAnsi="Book Antiqua" w:cs="Tahoma"/>
          <w:sz w:val="22"/>
          <w:szCs w:val="22"/>
        </w:rPr>
        <w:t>ΘΕΣΣΑΛΙΑΣ</w:t>
      </w:r>
      <w:r w:rsidRPr="00ED5ACC">
        <w:rPr>
          <w:rFonts w:ascii="Book Antiqua" w:hAnsi="Book Antiqua" w:cs="Tahoma"/>
          <w:sz w:val="22"/>
          <w:szCs w:val="22"/>
        </w:rPr>
        <w:t xml:space="preserve"> – </w:t>
      </w:r>
      <w:r w:rsidRPr="00A02CA5">
        <w:rPr>
          <w:rFonts w:ascii="Book Antiqua" w:hAnsi="Book Antiqua" w:cs="Tahoma"/>
          <w:sz w:val="22"/>
          <w:szCs w:val="22"/>
        </w:rPr>
        <w:t>Ε.</w:t>
      </w:r>
      <w:r>
        <w:rPr>
          <w:rFonts w:ascii="Book Antiqua" w:hAnsi="Book Antiqua" w:cs="Tahoma"/>
          <w:sz w:val="22"/>
          <w:szCs w:val="22"/>
        </w:rPr>
        <w:t>Ο</w:t>
      </w:r>
      <w:r w:rsidRPr="00A02CA5">
        <w:rPr>
          <w:rFonts w:ascii="Book Antiqua" w:hAnsi="Book Antiqua" w:cs="Tahoma"/>
          <w:sz w:val="22"/>
          <w:szCs w:val="22"/>
        </w:rPr>
        <w:t>.Κ.Α.Ν. - Κεντρική</w:t>
      </w:r>
      <w:r w:rsidRPr="00ED5ACC">
        <w:rPr>
          <w:rFonts w:ascii="Book Antiqua" w:hAnsi="Book Antiqua" w:cs="Tahoma"/>
          <w:sz w:val="22"/>
          <w:szCs w:val="22"/>
        </w:rPr>
        <w:t xml:space="preserve"> Επιτροπή Κριτών – Ε.Ρ.Τ.   </w:t>
      </w:r>
    </w:p>
    <w:p w14:paraId="64CB2725" w14:textId="77777777" w:rsidR="00092ABB" w:rsidRDefault="00092ABB" w:rsidP="00092ABB">
      <w:pPr>
        <w:rPr>
          <w:rFonts w:ascii="Book Antiqua" w:hAnsi="Book Antiqua" w:cs="Tahoma"/>
          <w:b/>
          <w:sz w:val="22"/>
          <w:szCs w:val="22"/>
          <w:u w:val="single"/>
        </w:rPr>
      </w:pPr>
    </w:p>
    <w:p w14:paraId="60A997EC" w14:textId="77777777" w:rsidR="00092ABB" w:rsidRPr="00ED5ACC" w:rsidRDefault="00092ABB" w:rsidP="00092ABB">
      <w:pPr>
        <w:rPr>
          <w:rFonts w:ascii="Book Antiqua" w:hAnsi="Book Antiqua" w:cs="Tahoma"/>
          <w:sz w:val="22"/>
          <w:szCs w:val="22"/>
        </w:rPr>
      </w:pPr>
      <w:r w:rsidRPr="00ED5ACC">
        <w:rPr>
          <w:rFonts w:ascii="Book Antiqua" w:hAnsi="Book Antiqua" w:cs="Tahoma"/>
          <w:b/>
          <w:sz w:val="22"/>
          <w:szCs w:val="22"/>
          <w:u w:val="single"/>
        </w:rPr>
        <w:t xml:space="preserve">Εσωτερική  διανομή </w:t>
      </w:r>
      <w:r>
        <w:rPr>
          <w:rFonts w:ascii="Book Antiqua" w:hAnsi="Book Antiqua" w:cs="Tahoma"/>
          <w:b/>
          <w:sz w:val="22"/>
          <w:szCs w:val="22"/>
          <w:u w:val="single"/>
        </w:rPr>
        <w:t xml:space="preserve"> </w:t>
      </w:r>
      <w:r w:rsidRPr="00ED5ACC">
        <w:rPr>
          <w:rFonts w:ascii="Book Antiqua" w:hAnsi="Book Antiqua" w:cs="Tahoma"/>
          <w:b/>
          <w:sz w:val="22"/>
          <w:szCs w:val="22"/>
          <w:u w:val="single"/>
        </w:rPr>
        <w:t>Σ.Ε.Γ.Α.Σ.:</w:t>
      </w:r>
      <w:r w:rsidRPr="00ED5ACC">
        <w:rPr>
          <w:rFonts w:ascii="Book Antiqua" w:hAnsi="Book Antiqua" w:cs="Tahoma"/>
          <w:sz w:val="22"/>
          <w:szCs w:val="22"/>
        </w:rPr>
        <w:t xml:space="preserve"> </w:t>
      </w:r>
    </w:p>
    <w:p w14:paraId="65361EA3" w14:textId="77777777" w:rsidR="00092ABB" w:rsidRDefault="00092ABB" w:rsidP="00092ABB">
      <w:pPr>
        <w:rPr>
          <w:rFonts w:ascii="Book Antiqua" w:hAnsi="Book Antiqua" w:cs="Tahoma"/>
          <w:sz w:val="22"/>
          <w:szCs w:val="22"/>
        </w:rPr>
      </w:pPr>
      <w:r w:rsidRPr="00A02CA5">
        <w:rPr>
          <w:rFonts w:ascii="Book Antiqua" w:hAnsi="Book Antiqua" w:cs="Tahoma"/>
          <w:sz w:val="22"/>
          <w:szCs w:val="22"/>
        </w:rPr>
        <w:t>Τομέας Εθνικών Ομάδων – Τομέας Ανάπτυξης -  Λογιστήριο -   Γραφείο  Τύπου  - Στατιστική Υπηρεσία - Υγειονομική Υπηρεσία.</w:t>
      </w:r>
    </w:p>
    <w:p w14:paraId="68422E40" w14:textId="77777777" w:rsidR="00092ABB" w:rsidRDefault="00092ABB" w:rsidP="00092ABB">
      <w:pPr>
        <w:rPr>
          <w:rFonts w:ascii="Book Antiqua" w:hAnsi="Book Antiqua" w:cs="Tahoma"/>
          <w:sz w:val="22"/>
          <w:szCs w:val="22"/>
        </w:rPr>
      </w:pPr>
    </w:p>
    <w:p w14:paraId="4DF541B0" w14:textId="77777777" w:rsidR="00092ABB" w:rsidRDefault="00092ABB" w:rsidP="00092ABB">
      <w:pPr>
        <w:rPr>
          <w:rFonts w:ascii="Book Antiqua" w:hAnsi="Book Antiqua" w:cs="Tahoma"/>
          <w:sz w:val="22"/>
          <w:szCs w:val="22"/>
        </w:rPr>
      </w:pPr>
    </w:p>
    <w:p w14:paraId="54E5E11E" w14:textId="77777777" w:rsidR="00092ABB" w:rsidRDefault="00092ABB" w:rsidP="00092ABB">
      <w:pPr>
        <w:rPr>
          <w:rFonts w:ascii="Book Antiqua" w:hAnsi="Book Antiqua" w:cs="Tahoma"/>
          <w:sz w:val="22"/>
          <w:szCs w:val="22"/>
        </w:rPr>
      </w:pPr>
    </w:p>
    <w:p w14:paraId="11FA101F" w14:textId="77777777" w:rsidR="00092ABB" w:rsidRDefault="00092ABB" w:rsidP="00092ABB">
      <w:pPr>
        <w:rPr>
          <w:rFonts w:ascii="Book Antiqua" w:hAnsi="Book Antiqua" w:cs="Tahoma"/>
          <w:sz w:val="22"/>
          <w:szCs w:val="22"/>
        </w:rPr>
      </w:pPr>
    </w:p>
    <w:p w14:paraId="41492F08" w14:textId="77777777" w:rsidR="00092ABB" w:rsidRDefault="00092ABB" w:rsidP="00092ABB">
      <w:pPr>
        <w:rPr>
          <w:rFonts w:ascii="Book Antiqua" w:hAnsi="Book Antiqua" w:cs="Tahoma"/>
          <w:sz w:val="22"/>
          <w:szCs w:val="22"/>
        </w:rPr>
      </w:pPr>
    </w:p>
    <w:p w14:paraId="2F9E2178" w14:textId="77777777" w:rsidR="00092ABB" w:rsidRDefault="00092ABB" w:rsidP="00092ABB">
      <w:pPr>
        <w:rPr>
          <w:rFonts w:ascii="Book Antiqua" w:hAnsi="Book Antiqua" w:cs="Tahoma"/>
          <w:sz w:val="22"/>
          <w:szCs w:val="22"/>
        </w:rPr>
      </w:pPr>
    </w:p>
    <w:p w14:paraId="6076D115" w14:textId="77777777" w:rsidR="00092ABB" w:rsidRDefault="00092ABB" w:rsidP="00092ABB">
      <w:pPr>
        <w:rPr>
          <w:rFonts w:ascii="Book Antiqua" w:hAnsi="Book Antiqua" w:cs="Tahoma"/>
          <w:sz w:val="22"/>
          <w:szCs w:val="22"/>
        </w:rPr>
      </w:pPr>
    </w:p>
    <w:p w14:paraId="49400053" w14:textId="77777777" w:rsidR="00092ABB" w:rsidRDefault="00092ABB" w:rsidP="00092ABB">
      <w:pPr>
        <w:rPr>
          <w:rFonts w:ascii="Book Antiqua" w:hAnsi="Book Antiqua" w:cs="Tahoma"/>
          <w:sz w:val="22"/>
          <w:szCs w:val="22"/>
        </w:rPr>
      </w:pPr>
    </w:p>
    <w:p w14:paraId="375946FF" w14:textId="77777777" w:rsidR="00092ABB" w:rsidRDefault="00092ABB" w:rsidP="00092ABB">
      <w:pPr>
        <w:rPr>
          <w:rFonts w:ascii="Book Antiqua" w:hAnsi="Book Antiqua" w:cs="Tahoma"/>
          <w:sz w:val="22"/>
          <w:szCs w:val="22"/>
        </w:rPr>
      </w:pPr>
    </w:p>
    <w:p w14:paraId="77056C1E" w14:textId="77777777" w:rsidR="00092ABB" w:rsidRDefault="00092ABB" w:rsidP="00092ABB">
      <w:pPr>
        <w:rPr>
          <w:rFonts w:ascii="Book Antiqua" w:hAnsi="Book Antiqua" w:cs="Tahoma"/>
          <w:sz w:val="22"/>
          <w:szCs w:val="22"/>
        </w:rPr>
      </w:pPr>
    </w:p>
    <w:p w14:paraId="26119FAE" w14:textId="77777777" w:rsidR="00092ABB" w:rsidRDefault="00092ABB" w:rsidP="00092ABB">
      <w:pPr>
        <w:rPr>
          <w:rFonts w:ascii="Book Antiqua" w:hAnsi="Book Antiqua" w:cs="Tahoma"/>
          <w:sz w:val="22"/>
          <w:szCs w:val="22"/>
        </w:rPr>
      </w:pPr>
    </w:p>
    <w:p w14:paraId="0D279587" w14:textId="77777777" w:rsidR="00092ABB" w:rsidRDefault="00092ABB" w:rsidP="00092ABB">
      <w:pPr>
        <w:rPr>
          <w:rFonts w:ascii="Book Antiqua" w:hAnsi="Book Antiqua" w:cs="Tahoma"/>
          <w:sz w:val="22"/>
          <w:szCs w:val="22"/>
        </w:rPr>
      </w:pPr>
    </w:p>
    <w:p w14:paraId="6B4673AF" w14:textId="77777777" w:rsidR="00092ABB" w:rsidRDefault="00092ABB" w:rsidP="00092ABB">
      <w:pPr>
        <w:rPr>
          <w:rFonts w:ascii="Book Antiqua" w:hAnsi="Book Antiqua" w:cs="Tahoma"/>
          <w:sz w:val="22"/>
          <w:szCs w:val="22"/>
        </w:rPr>
      </w:pPr>
    </w:p>
    <w:p w14:paraId="16020E09" w14:textId="77777777" w:rsidR="00367F9A" w:rsidRDefault="00367F9A" w:rsidP="00092ABB">
      <w:pPr>
        <w:rPr>
          <w:rFonts w:ascii="Book Antiqua" w:hAnsi="Book Antiqua" w:cs="Tahoma"/>
          <w:sz w:val="22"/>
          <w:szCs w:val="22"/>
        </w:rPr>
      </w:pPr>
    </w:p>
    <w:p w14:paraId="54825FCD" w14:textId="77777777" w:rsidR="00367F9A" w:rsidRDefault="00367F9A" w:rsidP="00092ABB">
      <w:pPr>
        <w:rPr>
          <w:rFonts w:ascii="Book Antiqua" w:hAnsi="Book Antiqua" w:cs="Tahoma"/>
          <w:sz w:val="22"/>
          <w:szCs w:val="22"/>
        </w:rPr>
      </w:pPr>
    </w:p>
    <w:p w14:paraId="6DB9687D" w14:textId="77777777" w:rsidR="00367F9A" w:rsidRDefault="00367F9A" w:rsidP="00092ABB">
      <w:pPr>
        <w:rPr>
          <w:rFonts w:ascii="Book Antiqua" w:hAnsi="Book Antiqua" w:cs="Tahoma"/>
          <w:sz w:val="22"/>
          <w:szCs w:val="22"/>
        </w:rPr>
      </w:pPr>
    </w:p>
    <w:p w14:paraId="4B9FB198" w14:textId="77777777" w:rsidR="00367F9A" w:rsidRDefault="00367F9A" w:rsidP="00092ABB">
      <w:pPr>
        <w:rPr>
          <w:rFonts w:ascii="Book Antiqua" w:hAnsi="Book Antiqua" w:cs="Tahoma"/>
          <w:sz w:val="22"/>
          <w:szCs w:val="22"/>
        </w:rPr>
      </w:pPr>
    </w:p>
    <w:tbl>
      <w:tblPr>
        <w:tblW w:w="10060" w:type="dxa"/>
        <w:tblLook w:val="04A0" w:firstRow="1" w:lastRow="0" w:firstColumn="1" w:lastColumn="0" w:noHBand="0" w:noVBand="1"/>
      </w:tblPr>
      <w:tblGrid>
        <w:gridCol w:w="1069"/>
        <w:gridCol w:w="3420"/>
        <w:gridCol w:w="580"/>
        <w:gridCol w:w="1840"/>
        <w:gridCol w:w="3160"/>
      </w:tblGrid>
      <w:tr w:rsidR="005A5E7D" w14:paraId="4817BB1B" w14:textId="77777777" w:rsidTr="005A5E7D">
        <w:trPr>
          <w:trHeight w:val="228"/>
        </w:trPr>
        <w:tc>
          <w:tcPr>
            <w:tcW w:w="10060" w:type="dxa"/>
            <w:gridSpan w:val="5"/>
            <w:tcBorders>
              <w:top w:val="nil"/>
              <w:left w:val="nil"/>
              <w:bottom w:val="nil"/>
              <w:right w:val="nil"/>
            </w:tcBorders>
            <w:shd w:val="clear" w:color="auto" w:fill="auto"/>
            <w:noWrap/>
            <w:vAlign w:val="center"/>
            <w:hideMark/>
          </w:tcPr>
          <w:p w14:paraId="1F101C3B" w14:textId="047DE438" w:rsidR="005A5E7D" w:rsidRDefault="005A5E7D">
            <w:pPr>
              <w:jc w:val="center"/>
              <w:rPr>
                <w:rFonts w:ascii="Tahoma" w:hAnsi="Tahoma" w:cs="Tahoma"/>
                <w:b/>
                <w:bCs/>
                <w:sz w:val="18"/>
                <w:szCs w:val="18"/>
              </w:rPr>
            </w:pPr>
            <w:r>
              <w:rPr>
                <w:rFonts w:ascii="Tahoma" w:hAnsi="Tahoma" w:cs="Tahoma"/>
                <w:b/>
                <w:bCs/>
                <w:sz w:val="18"/>
                <w:szCs w:val="18"/>
              </w:rPr>
              <w:t xml:space="preserve">ΠΑΝΕΛΛΗΝΙΟ ΠΡΩΤΑΘΛΗΜΑ ΣΤΙΒΟΥ ΑΝΔΡΩΝ </w:t>
            </w:r>
            <w:r w:rsidR="00DD3B7F">
              <w:rPr>
                <w:rFonts w:ascii="Tahoma" w:hAnsi="Tahoma" w:cs="Tahoma"/>
                <w:b/>
                <w:bCs/>
                <w:sz w:val="18"/>
                <w:szCs w:val="18"/>
              </w:rPr>
              <w:t>–</w:t>
            </w:r>
            <w:r>
              <w:rPr>
                <w:rFonts w:ascii="Tahoma" w:hAnsi="Tahoma" w:cs="Tahoma"/>
                <w:b/>
                <w:bCs/>
                <w:sz w:val="18"/>
                <w:szCs w:val="18"/>
              </w:rPr>
              <w:t xml:space="preserve"> ΓΥΝΑΙΚΩΝ</w:t>
            </w:r>
            <w:r w:rsidR="00DD3B7F">
              <w:rPr>
                <w:rFonts w:ascii="Tahoma" w:hAnsi="Tahoma" w:cs="Tahoma"/>
                <w:b/>
                <w:bCs/>
                <w:sz w:val="18"/>
                <w:szCs w:val="18"/>
              </w:rPr>
              <w:t xml:space="preserve"> &amp; Κ23</w:t>
            </w:r>
          </w:p>
        </w:tc>
      </w:tr>
      <w:tr w:rsidR="00AD5D6F" w14:paraId="720F4080" w14:textId="77777777" w:rsidTr="005A5E7D">
        <w:trPr>
          <w:trHeight w:val="228"/>
        </w:trPr>
        <w:tc>
          <w:tcPr>
            <w:tcW w:w="10060" w:type="dxa"/>
            <w:gridSpan w:val="5"/>
            <w:tcBorders>
              <w:top w:val="nil"/>
              <w:left w:val="nil"/>
              <w:bottom w:val="nil"/>
              <w:right w:val="nil"/>
            </w:tcBorders>
            <w:shd w:val="clear" w:color="auto" w:fill="auto"/>
            <w:noWrap/>
            <w:vAlign w:val="center"/>
          </w:tcPr>
          <w:p w14:paraId="681E6B82" w14:textId="77777777" w:rsidR="00AD5D6F" w:rsidRDefault="00AD5D6F">
            <w:pPr>
              <w:jc w:val="center"/>
              <w:rPr>
                <w:rFonts w:ascii="Tahoma" w:hAnsi="Tahoma" w:cs="Tahoma"/>
                <w:b/>
                <w:bCs/>
                <w:sz w:val="18"/>
                <w:szCs w:val="18"/>
              </w:rPr>
            </w:pPr>
          </w:p>
        </w:tc>
      </w:tr>
      <w:tr w:rsidR="005A5E7D" w14:paraId="16BB58B2" w14:textId="77777777" w:rsidTr="005A5E7D">
        <w:trPr>
          <w:trHeight w:val="228"/>
        </w:trPr>
        <w:tc>
          <w:tcPr>
            <w:tcW w:w="10060" w:type="dxa"/>
            <w:gridSpan w:val="5"/>
            <w:tcBorders>
              <w:top w:val="nil"/>
              <w:left w:val="nil"/>
              <w:bottom w:val="nil"/>
              <w:right w:val="nil"/>
            </w:tcBorders>
            <w:shd w:val="clear" w:color="auto" w:fill="auto"/>
            <w:noWrap/>
            <w:vAlign w:val="center"/>
            <w:hideMark/>
          </w:tcPr>
          <w:p w14:paraId="5171D313" w14:textId="77777777" w:rsidR="005A5E7D" w:rsidRDefault="005A5E7D">
            <w:pPr>
              <w:jc w:val="center"/>
              <w:rPr>
                <w:rFonts w:ascii="Tahoma" w:hAnsi="Tahoma" w:cs="Tahoma"/>
                <w:b/>
                <w:bCs/>
                <w:sz w:val="18"/>
                <w:szCs w:val="18"/>
              </w:rPr>
            </w:pPr>
            <w:r>
              <w:rPr>
                <w:rFonts w:ascii="Tahoma" w:hAnsi="Tahoma" w:cs="Tahoma"/>
                <w:b/>
                <w:bCs/>
                <w:sz w:val="18"/>
                <w:szCs w:val="18"/>
              </w:rPr>
              <w:t>ΒΟΛΟΣ, ΠΑΝΘΕΣΣΑΛΙΚΟ ΣΤΑΔΙΟ, ΣΑΒΒΑΤΟ 8 ΙΟΥΛΙΟΥ 2023</w:t>
            </w:r>
          </w:p>
        </w:tc>
      </w:tr>
      <w:tr w:rsidR="00AD5D6F" w14:paraId="4AA58997" w14:textId="77777777" w:rsidTr="005A5E7D">
        <w:trPr>
          <w:trHeight w:val="228"/>
        </w:trPr>
        <w:tc>
          <w:tcPr>
            <w:tcW w:w="10060" w:type="dxa"/>
            <w:gridSpan w:val="5"/>
            <w:tcBorders>
              <w:top w:val="nil"/>
              <w:left w:val="nil"/>
              <w:bottom w:val="nil"/>
              <w:right w:val="nil"/>
            </w:tcBorders>
            <w:shd w:val="clear" w:color="auto" w:fill="auto"/>
            <w:noWrap/>
            <w:vAlign w:val="center"/>
          </w:tcPr>
          <w:p w14:paraId="4C8CA512" w14:textId="77777777" w:rsidR="00AD5D6F" w:rsidRDefault="00AD5D6F">
            <w:pPr>
              <w:jc w:val="center"/>
              <w:rPr>
                <w:rFonts w:ascii="Tahoma" w:hAnsi="Tahoma" w:cs="Tahoma"/>
                <w:b/>
                <w:bCs/>
                <w:sz w:val="18"/>
                <w:szCs w:val="18"/>
              </w:rPr>
            </w:pPr>
          </w:p>
        </w:tc>
      </w:tr>
      <w:tr w:rsidR="005A5E7D" w14:paraId="23177E96" w14:textId="77777777" w:rsidTr="005A5E7D">
        <w:trPr>
          <w:trHeight w:val="228"/>
        </w:trPr>
        <w:tc>
          <w:tcPr>
            <w:tcW w:w="10060" w:type="dxa"/>
            <w:gridSpan w:val="5"/>
            <w:tcBorders>
              <w:top w:val="nil"/>
              <w:left w:val="nil"/>
              <w:bottom w:val="nil"/>
              <w:right w:val="nil"/>
            </w:tcBorders>
            <w:shd w:val="clear" w:color="auto" w:fill="auto"/>
            <w:noWrap/>
            <w:vAlign w:val="center"/>
            <w:hideMark/>
          </w:tcPr>
          <w:p w14:paraId="2C466182" w14:textId="12F82072" w:rsidR="005A5E7D" w:rsidRDefault="005A5E7D">
            <w:pPr>
              <w:jc w:val="center"/>
              <w:rPr>
                <w:rFonts w:ascii="Tahoma" w:hAnsi="Tahoma" w:cs="Tahoma"/>
                <w:b/>
                <w:bCs/>
                <w:sz w:val="18"/>
                <w:szCs w:val="18"/>
              </w:rPr>
            </w:pPr>
            <w:r>
              <w:rPr>
                <w:rFonts w:ascii="Tahoma" w:hAnsi="Tahoma" w:cs="Tahoma"/>
                <w:b/>
                <w:bCs/>
                <w:sz w:val="18"/>
                <w:szCs w:val="18"/>
              </w:rPr>
              <w:t>ΣΧΕΔΙΟ ΠΡΩΪΝΟΥ ΩΡΟΛΟΓΙΟΥ ΠΡΟΓΡΑΜΜΑΤΟΣ</w:t>
            </w:r>
            <w:r w:rsidR="0054160C">
              <w:rPr>
                <w:rFonts w:ascii="Tahoma" w:hAnsi="Tahoma" w:cs="Tahoma"/>
                <w:b/>
                <w:bCs/>
                <w:sz w:val="18"/>
                <w:szCs w:val="18"/>
              </w:rPr>
              <w:t xml:space="preserve"> ΚΟΙΝΟ ΜΕ ΣΥΝΘΕΤΑ Κ18</w:t>
            </w:r>
          </w:p>
        </w:tc>
      </w:tr>
      <w:tr w:rsidR="00AD5D6F" w14:paraId="11E6878C" w14:textId="77777777" w:rsidTr="005A5E7D">
        <w:trPr>
          <w:trHeight w:val="228"/>
        </w:trPr>
        <w:tc>
          <w:tcPr>
            <w:tcW w:w="10060" w:type="dxa"/>
            <w:gridSpan w:val="5"/>
            <w:tcBorders>
              <w:top w:val="nil"/>
              <w:left w:val="nil"/>
              <w:bottom w:val="nil"/>
              <w:right w:val="nil"/>
            </w:tcBorders>
            <w:shd w:val="clear" w:color="auto" w:fill="auto"/>
            <w:noWrap/>
            <w:vAlign w:val="center"/>
          </w:tcPr>
          <w:p w14:paraId="46890736" w14:textId="77777777" w:rsidR="00AD5D6F" w:rsidRDefault="00AD5D6F">
            <w:pPr>
              <w:jc w:val="center"/>
              <w:rPr>
                <w:rFonts w:ascii="Tahoma" w:hAnsi="Tahoma" w:cs="Tahoma"/>
                <w:b/>
                <w:bCs/>
                <w:sz w:val="18"/>
                <w:szCs w:val="18"/>
              </w:rPr>
            </w:pPr>
          </w:p>
        </w:tc>
      </w:tr>
      <w:tr w:rsidR="005A5E7D" w14:paraId="2D8FF3C0" w14:textId="77777777" w:rsidTr="005A5E7D">
        <w:trPr>
          <w:trHeight w:val="456"/>
        </w:trPr>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600979" w14:textId="77777777" w:rsidR="005A5E7D" w:rsidRDefault="005A5E7D">
            <w:pPr>
              <w:jc w:val="center"/>
              <w:rPr>
                <w:rFonts w:ascii="Tahoma" w:hAnsi="Tahoma" w:cs="Tahoma"/>
                <w:b/>
                <w:bCs/>
                <w:sz w:val="18"/>
                <w:szCs w:val="18"/>
              </w:rPr>
            </w:pPr>
            <w:r>
              <w:rPr>
                <w:rFonts w:ascii="Tahoma" w:hAnsi="Tahoma" w:cs="Tahoma"/>
                <w:b/>
                <w:bCs/>
                <w:sz w:val="18"/>
                <w:szCs w:val="18"/>
              </w:rPr>
              <w:t>ΩΡΑ ΕΝΑΡΞΗΣ</w:t>
            </w:r>
          </w:p>
        </w:tc>
        <w:tc>
          <w:tcPr>
            <w:tcW w:w="3420" w:type="dxa"/>
            <w:tcBorders>
              <w:top w:val="single" w:sz="4" w:space="0" w:color="auto"/>
              <w:left w:val="nil"/>
              <w:bottom w:val="single" w:sz="4" w:space="0" w:color="auto"/>
              <w:right w:val="single" w:sz="4" w:space="0" w:color="auto"/>
            </w:tcBorders>
            <w:shd w:val="clear" w:color="auto" w:fill="auto"/>
            <w:noWrap/>
            <w:vAlign w:val="center"/>
            <w:hideMark/>
          </w:tcPr>
          <w:p w14:paraId="1A583DA7" w14:textId="77777777" w:rsidR="005A5E7D" w:rsidRDefault="005A5E7D">
            <w:pPr>
              <w:jc w:val="center"/>
              <w:rPr>
                <w:rFonts w:ascii="Tahoma" w:hAnsi="Tahoma" w:cs="Tahoma"/>
                <w:b/>
                <w:bCs/>
                <w:sz w:val="18"/>
                <w:szCs w:val="18"/>
              </w:rPr>
            </w:pPr>
            <w:r>
              <w:rPr>
                <w:rFonts w:ascii="Tahoma" w:hAnsi="Tahoma" w:cs="Tahoma"/>
                <w:b/>
                <w:bCs/>
                <w:sz w:val="18"/>
                <w:szCs w:val="18"/>
              </w:rPr>
              <w:t>ΑΓΩΝΙΣΜΑ</w:t>
            </w:r>
          </w:p>
        </w:tc>
        <w:tc>
          <w:tcPr>
            <w:tcW w:w="580" w:type="dxa"/>
            <w:tcBorders>
              <w:top w:val="single" w:sz="4" w:space="0" w:color="auto"/>
              <w:left w:val="nil"/>
              <w:bottom w:val="single" w:sz="4" w:space="0" w:color="auto"/>
              <w:right w:val="single" w:sz="4" w:space="0" w:color="auto"/>
            </w:tcBorders>
            <w:shd w:val="clear" w:color="auto" w:fill="auto"/>
            <w:noWrap/>
            <w:vAlign w:val="center"/>
            <w:hideMark/>
          </w:tcPr>
          <w:p w14:paraId="4641E936" w14:textId="77777777" w:rsidR="005A5E7D" w:rsidRDefault="005A5E7D">
            <w:pPr>
              <w:jc w:val="center"/>
              <w:rPr>
                <w:rFonts w:ascii="Tahoma" w:hAnsi="Tahoma" w:cs="Tahoma"/>
                <w:b/>
                <w:bCs/>
                <w:sz w:val="18"/>
                <w:szCs w:val="18"/>
              </w:rPr>
            </w:pPr>
            <w:r>
              <w:rPr>
                <w:rFonts w:ascii="Tahoma" w:hAnsi="Tahoma" w:cs="Tahoma"/>
                <w:b/>
                <w:bCs/>
                <w:sz w:val="18"/>
                <w:szCs w:val="18"/>
              </w:rPr>
              <w:t>Α/Γ</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699CA9A3" w14:textId="77777777" w:rsidR="005A5E7D" w:rsidRDefault="005A5E7D">
            <w:pPr>
              <w:jc w:val="center"/>
              <w:rPr>
                <w:rFonts w:ascii="Tahoma" w:hAnsi="Tahoma" w:cs="Tahoma"/>
                <w:b/>
                <w:bCs/>
                <w:sz w:val="18"/>
                <w:szCs w:val="18"/>
              </w:rPr>
            </w:pPr>
            <w:r>
              <w:rPr>
                <w:rFonts w:ascii="Tahoma" w:hAnsi="Tahoma" w:cs="Tahoma"/>
                <w:b/>
                <w:bCs/>
                <w:sz w:val="18"/>
                <w:szCs w:val="18"/>
              </w:rPr>
              <w:t>Προκριματικός/</w:t>
            </w:r>
            <w:r>
              <w:rPr>
                <w:rFonts w:ascii="Tahoma" w:hAnsi="Tahoma" w:cs="Tahoma"/>
                <w:b/>
                <w:bCs/>
                <w:sz w:val="18"/>
                <w:szCs w:val="18"/>
              </w:rPr>
              <w:br/>
              <w:t>Τελικός</w:t>
            </w:r>
          </w:p>
        </w:tc>
        <w:tc>
          <w:tcPr>
            <w:tcW w:w="3160" w:type="dxa"/>
            <w:tcBorders>
              <w:top w:val="single" w:sz="4" w:space="0" w:color="auto"/>
              <w:left w:val="nil"/>
              <w:bottom w:val="single" w:sz="4" w:space="0" w:color="auto"/>
              <w:right w:val="single" w:sz="4" w:space="0" w:color="auto"/>
            </w:tcBorders>
            <w:shd w:val="clear" w:color="auto" w:fill="auto"/>
            <w:noWrap/>
            <w:vAlign w:val="center"/>
            <w:hideMark/>
          </w:tcPr>
          <w:p w14:paraId="3A24B712" w14:textId="77777777" w:rsidR="005A5E7D" w:rsidRDefault="005A5E7D">
            <w:pPr>
              <w:jc w:val="center"/>
              <w:rPr>
                <w:rFonts w:ascii="Tahoma" w:hAnsi="Tahoma" w:cs="Tahoma"/>
                <w:b/>
                <w:bCs/>
                <w:sz w:val="18"/>
                <w:szCs w:val="18"/>
              </w:rPr>
            </w:pPr>
            <w:r>
              <w:rPr>
                <w:rFonts w:ascii="Tahoma" w:hAnsi="Tahoma" w:cs="Tahoma"/>
                <w:b/>
                <w:bCs/>
                <w:sz w:val="18"/>
                <w:szCs w:val="18"/>
              </w:rPr>
              <w:t>ΠΑΡΑΤΗΡΗΣΕΙΣ</w:t>
            </w:r>
          </w:p>
        </w:tc>
      </w:tr>
      <w:tr w:rsidR="005A5E7D" w14:paraId="2B97C789" w14:textId="77777777" w:rsidTr="005A5E7D">
        <w:trPr>
          <w:trHeight w:val="40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14:paraId="0686C7CC" w14:textId="77777777" w:rsidR="005A5E7D" w:rsidRDefault="005A5E7D">
            <w:pPr>
              <w:jc w:val="center"/>
              <w:rPr>
                <w:rFonts w:ascii="Tahoma" w:hAnsi="Tahoma" w:cs="Tahoma"/>
                <w:b/>
                <w:bCs/>
                <w:sz w:val="18"/>
                <w:szCs w:val="18"/>
              </w:rPr>
            </w:pPr>
            <w:r>
              <w:rPr>
                <w:rFonts w:ascii="Tahoma" w:hAnsi="Tahoma" w:cs="Tahoma"/>
                <w:b/>
                <w:bCs/>
                <w:sz w:val="18"/>
                <w:szCs w:val="18"/>
              </w:rPr>
              <w:t>08:30</w:t>
            </w:r>
          </w:p>
        </w:tc>
        <w:tc>
          <w:tcPr>
            <w:tcW w:w="3420" w:type="dxa"/>
            <w:tcBorders>
              <w:top w:val="nil"/>
              <w:left w:val="nil"/>
              <w:bottom w:val="single" w:sz="4" w:space="0" w:color="auto"/>
              <w:right w:val="single" w:sz="4" w:space="0" w:color="auto"/>
            </w:tcBorders>
            <w:shd w:val="clear" w:color="auto" w:fill="auto"/>
            <w:vAlign w:val="center"/>
            <w:hideMark/>
          </w:tcPr>
          <w:p w14:paraId="7BAB95AD" w14:textId="77777777" w:rsidR="005A5E7D" w:rsidRDefault="005A5E7D">
            <w:pPr>
              <w:jc w:val="center"/>
              <w:rPr>
                <w:rFonts w:ascii="Tahoma" w:hAnsi="Tahoma" w:cs="Tahoma"/>
                <w:b/>
                <w:bCs/>
                <w:sz w:val="18"/>
                <w:szCs w:val="18"/>
              </w:rPr>
            </w:pPr>
            <w:r>
              <w:rPr>
                <w:rFonts w:ascii="Tahoma" w:hAnsi="Tahoma" w:cs="Tahoma"/>
                <w:b/>
                <w:bCs/>
                <w:sz w:val="18"/>
                <w:szCs w:val="18"/>
              </w:rPr>
              <w:t>ΣΦΥΡΟΒΟΛΙΑ</w:t>
            </w:r>
          </w:p>
        </w:tc>
        <w:tc>
          <w:tcPr>
            <w:tcW w:w="580" w:type="dxa"/>
            <w:tcBorders>
              <w:top w:val="nil"/>
              <w:left w:val="nil"/>
              <w:bottom w:val="single" w:sz="4" w:space="0" w:color="auto"/>
              <w:right w:val="single" w:sz="4" w:space="0" w:color="auto"/>
            </w:tcBorders>
            <w:shd w:val="clear" w:color="auto" w:fill="auto"/>
            <w:vAlign w:val="center"/>
            <w:hideMark/>
          </w:tcPr>
          <w:p w14:paraId="009A1360" w14:textId="77777777" w:rsidR="005A5E7D" w:rsidRDefault="005A5E7D">
            <w:pPr>
              <w:jc w:val="center"/>
              <w:rPr>
                <w:rFonts w:ascii="Tahoma" w:hAnsi="Tahoma" w:cs="Tahoma"/>
                <w:sz w:val="18"/>
                <w:szCs w:val="18"/>
              </w:rPr>
            </w:pPr>
            <w:r>
              <w:rPr>
                <w:rFonts w:ascii="Tahoma" w:hAnsi="Tahoma" w:cs="Tahoma"/>
                <w:sz w:val="18"/>
                <w:szCs w:val="18"/>
              </w:rPr>
              <w:t>Α</w:t>
            </w:r>
          </w:p>
        </w:tc>
        <w:tc>
          <w:tcPr>
            <w:tcW w:w="1840" w:type="dxa"/>
            <w:tcBorders>
              <w:top w:val="nil"/>
              <w:left w:val="nil"/>
              <w:bottom w:val="single" w:sz="4" w:space="0" w:color="auto"/>
              <w:right w:val="single" w:sz="4" w:space="0" w:color="auto"/>
            </w:tcBorders>
            <w:shd w:val="clear" w:color="auto" w:fill="auto"/>
            <w:vAlign w:val="center"/>
            <w:hideMark/>
          </w:tcPr>
          <w:p w14:paraId="31E5F15D" w14:textId="77777777" w:rsidR="005A5E7D" w:rsidRDefault="005A5E7D">
            <w:pPr>
              <w:jc w:val="center"/>
              <w:rPr>
                <w:rFonts w:ascii="Tahoma" w:hAnsi="Tahoma" w:cs="Tahoma"/>
                <w:sz w:val="18"/>
                <w:szCs w:val="18"/>
              </w:rPr>
            </w:pPr>
            <w:r>
              <w:rPr>
                <w:rFonts w:ascii="Tahoma" w:hAnsi="Tahoma" w:cs="Tahoma"/>
                <w:sz w:val="18"/>
                <w:szCs w:val="18"/>
              </w:rPr>
              <w:t>Προκριματικός</w:t>
            </w:r>
          </w:p>
        </w:tc>
        <w:tc>
          <w:tcPr>
            <w:tcW w:w="3160" w:type="dxa"/>
            <w:tcBorders>
              <w:top w:val="nil"/>
              <w:left w:val="nil"/>
              <w:bottom w:val="single" w:sz="4" w:space="0" w:color="auto"/>
              <w:right w:val="single" w:sz="4" w:space="0" w:color="auto"/>
            </w:tcBorders>
            <w:shd w:val="clear" w:color="auto" w:fill="auto"/>
            <w:vAlign w:val="center"/>
            <w:hideMark/>
          </w:tcPr>
          <w:p w14:paraId="5D694C0F" w14:textId="77777777" w:rsidR="005A5E7D" w:rsidRDefault="005A5E7D">
            <w:pPr>
              <w:rPr>
                <w:rFonts w:ascii="Tahoma" w:hAnsi="Tahoma" w:cs="Tahoma"/>
                <w:b/>
                <w:bCs/>
                <w:sz w:val="18"/>
                <w:szCs w:val="18"/>
              </w:rPr>
            </w:pPr>
            <w:r>
              <w:rPr>
                <w:rFonts w:ascii="Tahoma" w:hAnsi="Tahoma" w:cs="Tahoma"/>
                <w:b/>
                <w:bCs/>
                <w:sz w:val="18"/>
                <w:szCs w:val="18"/>
              </w:rPr>
              <w:t>Όριο: 60,50μ. - Βοηθητικό Στάδιο</w:t>
            </w:r>
          </w:p>
        </w:tc>
      </w:tr>
      <w:tr w:rsidR="005A5E7D" w14:paraId="121E13BE" w14:textId="77777777" w:rsidTr="005A5E7D">
        <w:trPr>
          <w:trHeight w:val="408"/>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8CE9A19" w14:textId="77777777" w:rsidR="005A5E7D" w:rsidRDefault="005A5E7D">
            <w:pPr>
              <w:jc w:val="center"/>
              <w:rPr>
                <w:rFonts w:ascii="Tahoma" w:hAnsi="Tahoma" w:cs="Tahoma"/>
                <w:b/>
                <w:bCs/>
                <w:i/>
                <w:iCs/>
                <w:sz w:val="18"/>
                <w:szCs w:val="18"/>
              </w:rPr>
            </w:pPr>
            <w:r>
              <w:rPr>
                <w:rFonts w:ascii="Tahoma" w:hAnsi="Tahoma" w:cs="Tahoma"/>
                <w:b/>
                <w:bCs/>
                <w:i/>
                <w:iCs/>
                <w:sz w:val="18"/>
                <w:szCs w:val="18"/>
              </w:rPr>
              <w:t>08:30</w:t>
            </w:r>
          </w:p>
        </w:tc>
        <w:tc>
          <w:tcPr>
            <w:tcW w:w="3420" w:type="dxa"/>
            <w:tcBorders>
              <w:top w:val="nil"/>
              <w:left w:val="nil"/>
              <w:bottom w:val="single" w:sz="4" w:space="0" w:color="auto"/>
              <w:right w:val="single" w:sz="4" w:space="0" w:color="auto"/>
            </w:tcBorders>
            <w:shd w:val="clear" w:color="auto" w:fill="auto"/>
            <w:vAlign w:val="center"/>
            <w:hideMark/>
          </w:tcPr>
          <w:p w14:paraId="28FAAE4A" w14:textId="77777777" w:rsidR="005A5E7D" w:rsidRDefault="005A5E7D">
            <w:pPr>
              <w:jc w:val="center"/>
              <w:rPr>
                <w:rFonts w:ascii="Tahoma" w:hAnsi="Tahoma" w:cs="Tahoma"/>
                <w:b/>
                <w:bCs/>
                <w:i/>
                <w:iCs/>
                <w:sz w:val="18"/>
                <w:szCs w:val="18"/>
              </w:rPr>
            </w:pPr>
            <w:r>
              <w:rPr>
                <w:rFonts w:ascii="Tahoma" w:hAnsi="Tahoma" w:cs="Tahoma"/>
                <w:b/>
                <w:bCs/>
                <w:i/>
                <w:iCs/>
                <w:sz w:val="18"/>
                <w:szCs w:val="18"/>
              </w:rPr>
              <w:t>100μ. Δεκάθλου (1)</w:t>
            </w:r>
          </w:p>
        </w:tc>
        <w:tc>
          <w:tcPr>
            <w:tcW w:w="580" w:type="dxa"/>
            <w:tcBorders>
              <w:top w:val="nil"/>
              <w:left w:val="nil"/>
              <w:bottom w:val="single" w:sz="4" w:space="0" w:color="auto"/>
              <w:right w:val="single" w:sz="4" w:space="0" w:color="auto"/>
            </w:tcBorders>
            <w:shd w:val="clear" w:color="auto" w:fill="auto"/>
            <w:vAlign w:val="center"/>
            <w:hideMark/>
          </w:tcPr>
          <w:p w14:paraId="33FD1471" w14:textId="77777777" w:rsidR="005A5E7D" w:rsidRDefault="005A5E7D">
            <w:pPr>
              <w:jc w:val="center"/>
              <w:rPr>
                <w:rFonts w:ascii="Tahoma" w:hAnsi="Tahoma" w:cs="Tahoma"/>
                <w:b/>
                <w:bCs/>
                <w:i/>
                <w:iCs/>
                <w:sz w:val="18"/>
                <w:szCs w:val="18"/>
              </w:rPr>
            </w:pPr>
            <w:r>
              <w:rPr>
                <w:rFonts w:ascii="Tahoma" w:hAnsi="Tahoma" w:cs="Tahoma"/>
                <w:b/>
                <w:bCs/>
                <w:i/>
                <w:iCs/>
                <w:sz w:val="18"/>
                <w:szCs w:val="18"/>
              </w:rPr>
              <w:t>Κ18</w:t>
            </w:r>
          </w:p>
        </w:tc>
        <w:tc>
          <w:tcPr>
            <w:tcW w:w="1840" w:type="dxa"/>
            <w:tcBorders>
              <w:top w:val="nil"/>
              <w:left w:val="nil"/>
              <w:bottom w:val="single" w:sz="4" w:space="0" w:color="auto"/>
              <w:right w:val="single" w:sz="4" w:space="0" w:color="auto"/>
            </w:tcBorders>
            <w:shd w:val="clear" w:color="auto" w:fill="auto"/>
            <w:vAlign w:val="center"/>
            <w:hideMark/>
          </w:tcPr>
          <w:p w14:paraId="0F05F870" w14:textId="77777777" w:rsidR="005A5E7D" w:rsidRDefault="005A5E7D">
            <w:pPr>
              <w:jc w:val="center"/>
              <w:rPr>
                <w:rFonts w:ascii="Tahoma" w:hAnsi="Tahoma" w:cs="Tahoma"/>
                <w:i/>
                <w:iCs/>
                <w:sz w:val="18"/>
                <w:szCs w:val="18"/>
              </w:rPr>
            </w:pPr>
            <w:r>
              <w:rPr>
                <w:rFonts w:ascii="Tahoma" w:hAnsi="Tahoma" w:cs="Tahoma"/>
                <w:i/>
                <w:iCs/>
                <w:sz w:val="18"/>
                <w:szCs w:val="18"/>
              </w:rPr>
              <w:t> </w:t>
            </w:r>
          </w:p>
        </w:tc>
        <w:tc>
          <w:tcPr>
            <w:tcW w:w="3160" w:type="dxa"/>
            <w:tcBorders>
              <w:top w:val="nil"/>
              <w:left w:val="nil"/>
              <w:bottom w:val="single" w:sz="4" w:space="0" w:color="auto"/>
              <w:right w:val="single" w:sz="4" w:space="0" w:color="auto"/>
            </w:tcBorders>
            <w:shd w:val="clear" w:color="auto" w:fill="auto"/>
            <w:vAlign w:val="center"/>
            <w:hideMark/>
          </w:tcPr>
          <w:p w14:paraId="73189BCE" w14:textId="77777777" w:rsidR="005A5E7D" w:rsidRDefault="005A5E7D">
            <w:pPr>
              <w:rPr>
                <w:rFonts w:ascii="Tahoma" w:hAnsi="Tahoma" w:cs="Tahoma"/>
                <w:b/>
                <w:bCs/>
                <w:sz w:val="18"/>
                <w:szCs w:val="18"/>
              </w:rPr>
            </w:pPr>
            <w:r>
              <w:rPr>
                <w:rFonts w:ascii="Tahoma" w:hAnsi="Tahoma" w:cs="Tahoma"/>
                <w:b/>
                <w:bCs/>
                <w:sz w:val="18"/>
                <w:szCs w:val="18"/>
              </w:rPr>
              <w:t> </w:t>
            </w:r>
          </w:p>
        </w:tc>
      </w:tr>
      <w:tr w:rsidR="005A5E7D" w14:paraId="17EC3103" w14:textId="77777777" w:rsidTr="005A5E7D">
        <w:trPr>
          <w:trHeight w:val="408"/>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26E814B3" w14:textId="77777777" w:rsidR="005A5E7D" w:rsidRDefault="005A5E7D">
            <w:pPr>
              <w:jc w:val="center"/>
              <w:rPr>
                <w:rFonts w:ascii="Tahoma" w:hAnsi="Tahoma" w:cs="Tahoma"/>
                <w:b/>
                <w:bCs/>
                <w:sz w:val="18"/>
                <w:szCs w:val="18"/>
              </w:rPr>
            </w:pPr>
            <w:r>
              <w:rPr>
                <w:rFonts w:ascii="Tahoma" w:hAnsi="Tahoma" w:cs="Tahoma"/>
                <w:b/>
                <w:bCs/>
                <w:sz w:val="18"/>
                <w:szCs w:val="18"/>
              </w:rPr>
              <w:t>09:00</w:t>
            </w:r>
          </w:p>
        </w:tc>
        <w:tc>
          <w:tcPr>
            <w:tcW w:w="3420" w:type="dxa"/>
            <w:tcBorders>
              <w:top w:val="nil"/>
              <w:left w:val="nil"/>
              <w:bottom w:val="single" w:sz="4" w:space="0" w:color="auto"/>
              <w:right w:val="single" w:sz="4" w:space="0" w:color="auto"/>
            </w:tcBorders>
            <w:shd w:val="clear" w:color="auto" w:fill="auto"/>
            <w:vAlign w:val="center"/>
            <w:hideMark/>
          </w:tcPr>
          <w:p w14:paraId="306EE51B" w14:textId="77777777" w:rsidR="005A5E7D" w:rsidRDefault="005A5E7D">
            <w:pPr>
              <w:jc w:val="center"/>
              <w:rPr>
                <w:rFonts w:ascii="Tahoma" w:hAnsi="Tahoma" w:cs="Tahoma"/>
                <w:b/>
                <w:bCs/>
                <w:sz w:val="18"/>
                <w:szCs w:val="18"/>
              </w:rPr>
            </w:pPr>
            <w:r>
              <w:rPr>
                <w:rFonts w:ascii="Tahoma" w:hAnsi="Tahoma" w:cs="Tahoma"/>
                <w:b/>
                <w:bCs/>
                <w:sz w:val="18"/>
                <w:szCs w:val="18"/>
              </w:rPr>
              <w:t>ΔΙΣΚΟΒΟΛΙΑ</w:t>
            </w:r>
          </w:p>
        </w:tc>
        <w:tc>
          <w:tcPr>
            <w:tcW w:w="580" w:type="dxa"/>
            <w:tcBorders>
              <w:top w:val="nil"/>
              <w:left w:val="nil"/>
              <w:bottom w:val="single" w:sz="4" w:space="0" w:color="auto"/>
              <w:right w:val="single" w:sz="4" w:space="0" w:color="auto"/>
            </w:tcBorders>
            <w:shd w:val="clear" w:color="auto" w:fill="auto"/>
            <w:vAlign w:val="center"/>
            <w:hideMark/>
          </w:tcPr>
          <w:p w14:paraId="2957FAA0" w14:textId="77777777" w:rsidR="005A5E7D" w:rsidRDefault="005A5E7D">
            <w:pPr>
              <w:jc w:val="center"/>
              <w:rPr>
                <w:rFonts w:ascii="Tahoma" w:hAnsi="Tahoma" w:cs="Tahoma"/>
                <w:sz w:val="18"/>
                <w:szCs w:val="18"/>
              </w:rPr>
            </w:pPr>
            <w:r>
              <w:rPr>
                <w:rFonts w:ascii="Tahoma" w:hAnsi="Tahoma" w:cs="Tahoma"/>
                <w:sz w:val="18"/>
                <w:szCs w:val="18"/>
              </w:rPr>
              <w:t>Γ</w:t>
            </w:r>
          </w:p>
        </w:tc>
        <w:tc>
          <w:tcPr>
            <w:tcW w:w="1840" w:type="dxa"/>
            <w:tcBorders>
              <w:top w:val="nil"/>
              <w:left w:val="nil"/>
              <w:bottom w:val="single" w:sz="4" w:space="0" w:color="auto"/>
              <w:right w:val="single" w:sz="4" w:space="0" w:color="auto"/>
            </w:tcBorders>
            <w:shd w:val="clear" w:color="auto" w:fill="auto"/>
            <w:vAlign w:val="center"/>
            <w:hideMark/>
          </w:tcPr>
          <w:p w14:paraId="2F36A059" w14:textId="77777777" w:rsidR="005A5E7D" w:rsidRDefault="005A5E7D">
            <w:pPr>
              <w:jc w:val="center"/>
              <w:rPr>
                <w:rFonts w:ascii="Tahoma" w:hAnsi="Tahoma" w:cs="Tahoma"/>
                <w:sz w:val="18"/>
                <w:szCs w:val="18"/>
              </w:rPr>
            </w:pPr>
            <w:r>
              <w:rPr>
                <w:rFonts w:ascii="Tahoma" w:hAnsi="Tahoma" w:cs="Tahoma"/>
                <w:sz w:val="18"/>
                <w:szCs w:val="18"/>
              </w:rPr>
              <w:t>Προκριματικός</w:t>
            </w:r>
          </w:p>
        </w:tc>
        <w:tc>
          <w:tcPr>
            <w:tcW w:w="3160" w:type="dxa"/>
            <w:tcBorders>
              <w:top w:val="nil"/>
              <w:left w:val="nil"/>
              <w:bottom w:val="single" w:sz="4" w:space="0" w:color="auto"/>
              <w:right w:val="single" w:sz="4" w:space="0" w:color="auto"/>
            </w:tcBorders>
            <w:shd w:val="clear" w:color="auto" w:fill="auto"/>
            <w:vAlign w:val="center"/>
            <w:hideMark/>
          </w:tcPr>
          <w:p w14:paraId="5DB2301A" w14:textId="77777777" w:rsidR="005A5E7D" w:rsidRDefault="005A5E7D">
            <w:pPr>
              <w:rPr>
                <w:rFonts w:ascii="Tahoma" w:hAnsi="Tahoma" w:cs="Tahoma"/>
                <w:b/>
                <w:bCs/>
                <w:sz w:val="18"/>
                <w:szCs w:val="18"/>
              </w:rPr>
            </w:pPr>
            <w:r>
              <w:rPr>
                <w:rFonts w:ascii="Tahoma" w:hAnsi="Tahoma" w:cs="Tahoma"/>
                <w:b/>
                <w:bCs/>
                <w:sz w:val="18"/>
                <w:szCs w:val="18"/>
              </w:rPr>
              <w:t>Όριο: 41,00μ. - Κεντρικό Στάδιο</w:t>
            </w:r>
          </w:p>
        </w:tc>
      </w:tr>
      <w:tr w:rsidR="005A5E7D" w14:paraId="341939EE" w14:textId="77777777" w:rsidTr="005A5E7D">
        <w:trPr>
          <w:trHeight w:val="408"/>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B20F237" w14:textId="77777777" w:rsidR="005A5E7D" w:rsidRDefault="005A5E7D">
            <w:pPr>
              <w:jc w:val="center"/>
              <w:rPr>
                <w:rFonts w:ascii="Tahoma" w:hAnsi="Tahoma" w:cs="Tahoma"/>
                <w:b/>
                <w:bCs/>
                <w:sz w:val="18"/>
                <w:szCs w:val="18"/>
              </w:rPr>
            </w:pPr>
            <w:r>
              <w:rPr>
                <w:rFonts w:ascii="Tahoma" w:hAnsi="Tahoma" w:cs="Tahoma"/>
                <w:b/>
                <w:bCs/>
                <w:sz w:val="18"/>
                <w:szCs w:val="18"/>
              </w:rPr>
              <w:t>09:00</w:t>
            </w:r>
          </w:p>
        </w:tc>
        <w:tc>
          <w:tcPr>
            <w:tcW w:w="3420" w:type="dxa"/>
            <w:tcBorders>
              <w:top w:val="nil"/>
              <w:left w:val="nil"/>
              <w:bottom w:val="single" w:sz="4" w:space="0" w:color="auto"/>
              <w:right w:val="single" w:sz="4" w:space="0" w:color="auto"/>
            </w:tcBorders>
            <w:shd w:val="clear" w:color="auto" w:fill="auto"/>
            <w:vAlign w:val="center"/>
            <w:hideMark/>
          </w:tcPr>
          <w:p w14:paraId="19F915AE" w14:textId="77777777" w:rsidR="005A5E7D" w:rsidRDefault="005A5E7D">
            <w:pPr>
              <w:jc w:val="center"/>
              <w:rPr>
                <w:rFonts w:ascii="Tahoma" w:hAnsi="Tahoma" w:cs="Tahoma"/>
                <w:b/>
                <w:bCs/>
                <w:sz w:val="18"/>
                <w:szCs w:val="18"/>
              </w:rPr>
            </w:pPr>
            <w:r>
              <w:rPr>
                <w:rFonts w:ascii="Tahoma" w:hAnsi="Tahoma" w:cs="Tahoma"/>
                <w:b/>
                <w:bCs/>
                <w:sz w:val="18"/>
                <w:szCs w:val="18"/>
              </w:rPr>
              <w:t>ΑΛΜΑ ΣΕ ΥΨΟΣ</w:t>
            </w:r>
          </w:p>
        </w:tc>
        <w:tc>
          <w:tcPr>
            <w:tcW w:w="580" w:type="dxa"/>
            <w:tcBorders>
              <w:top w:val="nil"/>
              <w:left w:val="nil"/>
              <w:bottom w:val="single" w:sz="4" w:space="0" w:color="auto"/>
              <w:right w:val="single" w:sz="4" w:space="0" w:color="auto"/>
            </w:tcBorders>
            <w:shd w:val="clear" w:color="auto" w:fill="auto"/>
            <w:vAlign w:val="center"/>
            <w:hideMark/>
          </w:tcPr>
          <w:p w14:paraId="03C164B2" w14:textId="77777777" w:rsidR="005A5E7D" w:rsidRDefault="005A5E7D">
            <w:pPr>
              <w:jc w:val="center"/>
              <w:rPr>
                <w:rFonts w:ascii="Tahoma" w:hAnsi="Tahoma" w:cs="Tahoma"/>
                <w:sz w:val="18"/>
                <w:szCs w:val="18"/>
              </w:rPr>
            </w:pPr>
            <w:r>
              <w:rPr>
                <w:rFonts w:ascii="Tahoma" w:hAnsi="Tahoma" w:cs="Tahoma"/>
                <w:sz w:val="18"/>
                <w:szCs w:val="18"/>
              </w:rPr>
              <w:t>Γ</w:t>
            </w:r>
          </w:p>
        </w:tc>
        <w:tc>
          <w:tcPr>
            <w:tcW w:w="1840" w:type="dxa"/>
            <w:tcBorders>
              <w:top w:val="nil"/>
              <w:left w:val="nil"/>
              <w:bottom w:val="single" w:sz="4" w:space="0" w:color="auto"/>
              <w:right w:val="single" w:sz="4" w:space="0" w:color="auto"/>
            </w:tcBorders>
            <w:shd w:val="clear" w:color="auto" w:fill="auto"/>
            <w:vAlign w:val="center"/>
            <w:hideMark/>
          </w:tcPr>
          <w:p w14:paraId="2D40A1C9" w14:textId="77777777" w:rsidR="005A5E7D" w:rsidRDefault="005A5E7D">
            <w:pPr>
              <w:jc w:val="center"/>
              <w:rPr>
                <w:rFonts w:ascii="Tahoma" w:hAnsi="Tahoma" w:cs="Tahoma"/>
                <w:sz w:val="18"/>
                <w:szCs w:val="18"/>
              </w:rPr>
            </w:pPr>
            <w:r>
              <w:rPr>
                <w:rFonts w:ascii="Tahoma" w:hAnsi="Tahoma" w:cs="Tahoma"/>
                <w:sz w:val="18"/>
                <w:szCs w:val="18"/>
              </w:rPr>
              <w:t>Προκριματικός</w:t>
            </w:r>
          </w:p>
        </w:tc>
        <w:tc>
          <w:tcPr>
            <w:tcW w:w="3160" w:type="dxa"/>
            <w:tcBorders>
              <w:top w:val="nil"/>
              <w:left w:val="nil"/>
              <w:bottom w:val="single" w:sz="4" w:space="0" w:color="auto"/>
              <w:right w:val="single" w:sz="4" w:space="0" w:color="auto"/>
            </w:tcBorders>
            <w:shd w:val="clear" w:color="auto" w:fill="auto"/>
            <w:vAlign w:val="center"/>
            <w:hideMark/>
          </w:tcPr>
          <w:p w14:paraId="238B5A70" w14:textId="77777777" w:rsidR="005A5E7D" w:rsidRDefault="005A5E7D">
            <w:pPr>
              <w:rPr>
                <w:rFonts w:ascii="Tahoma" w:hAnsi="Tahoma" w:cs="Tahoma"/>
                <w:b/>
                <w:bCs/>
                <w:sz w:val="18"/>
                <w:szCs w:val="18"/>
              </w:rPr>
            </w:pPr>
            <w:r>
              <w:rPr>
                <w:rFonts w:ascii="Tahoma" w:hAnsi="Tahoma" w:cs="Tahoma"/>
                <w:b/>
                <w:bCs/>
                <w:sz w:val="18"/>
                <w:szCs w:val="18"/>
              </w:rPr>
              <w:t>Όριο: 1,70μ.</w:t>
            </w:r>
          </w:p>
        </w:tc>
      </w:tr>
      <w:tr w:rsidR="005A5E7D" w14:paraId="27568299" w14:textId="77777777" w:rsidTr="005A5E7D">
        <w:trPr>
          <w:trHeight w:val="408"/>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6D01EA0" w14:textId="77777777" w:rsidR="005A5E7D" w:rsidRDefault="005A5E7D">
            <w:pPr>
              <w:jc w:val="center"/>
              <w:rPr>
                <w:rFonts w:ascii="Tahoma" w:hAnsi="Tahoma" w:cs="Tahoma"/>
                <w:b/>
                <w:bCs/>
                <w:sz w:val="18"/>
                <w:szCs w:val="18"/>
              </w:rPr>
            </w:pPr>
            <w:r>
              <w:rPr>
                <w:rFonts w:ascii="Tahoma" w:hAnsi="Tahoma" w:cs="Tahoma"/>
                <w:b/>
                <w:bCs/>
                <w:sz w:val="18"/>
                <w:szCs w:val="18"/>
              </w:rPr>
              <w:t>09:00</w:t>
            </w:r>
          </w:p>
        </w:tc>
        <w:tc>
          <w:tcPr>
            <w:tcW w:w="3420" w:type="dxa"/>
            <w:tcBorders>
              <w:top w:val="nil"/>
              <w:left w:val="nil"/>
              <w:bottom w:val="single" w:sz="4" w:space="0" w:color="auto"/>
              <w:right w:val="single" w:sz="4" w:space="0" w:color="auto"/>
            </w:tcBorders>
            <w:shd w:val="clear" w:color="auto" w:fill="auto"/>
            <w:vAlign w:val="center"/>
            <w:hideMark/>
          </w:tcPr>
          <w:p w14:paraId="3933BEAF" w14:textId="77777777" w:rsidR="005A5E7D" w:rsidRDefault="005A5E7D">
            <w:pPr>
              <w:jc w:val="center"/>
              <w:rPr>
                <w:rFonts w:ascii="Tahoma" w:hAnsi="Tahoma" w:cs="Tahoma"/>
                <w:b/>
                <w:bCs/>
                <w:sz w:val="18"/>
                <w:szCs w:val="18"/>
              </w:rPr>
            </w:pPr>
            <w:r>
              <w:rPr>
                <w:rFonts w:ascii="Tahoma" w:hAnsi="Tahoma" w:cs="Tahoma"/>
                <w:b/>
                <w:bCs/>
                <w:sz w:val="18"/>
                <w:szCs w:val="18"/>
              </w:rPr>
              <w:t>110μ. με Εμπόδια</w:t>
            </w:r>
          </w:p>
        </w:tc>
        <w:tc>
          <w:tcPr>
            <w:tcW w:w="580" w:type="dxa"/>
            <w:tcBorders>
              <w:top w:val="nil"/>
              <w:left w:val="nil"/>
              <w:bottom w:val="single" w:sz="4" w:space="0" w:color="auto"/>
              <w:right w:val="single" w:sz="4" w:space="0" w:color="auto"/>
            </w:tcBorders>
            <w:shd w:val="clear" w:color="auto" w:fill="auto"/>
            <w:vAlign w:val="center"/>
            <w:hideMark/>
          </w:tcPr>
          <w:p w14:paraId="11272242" w14:textId="77777777" w:rsidR="005A5E7D" w:rsidRDefault="005A5E7D">
            <w:pPr>
              <w:jc w:val="center"/>
              <w:rPr>
                <w:rFonts w:ascii="Tahoma" w:hAnsi="Tahoma" w:cs="Tahoma"/>
                <w:sz w:val="18"/>
                <w:szCs w:val="18"/>
              </w:rPr>
            </w:pPr>
            <w:r>
              <w:rPr>
                <w:rFonts w:ascii="Tahoma" w:hAnsi="Tahoma" w:cs="Tahoma"/>
                <w:sz w:val="18"/>
                <w:szCs w:val="18"/>
              </w:rPr>
              <w:t>Α</w:t>
            </w:r>
          </w:p>
        </w:tc>
        <w:tc>
          <w:tcPr>
            <w:tcW w:w="1840" w:type="dxa"/>
            <w:tcBorders>
              <w:top w:val="nil"/>
              <w:left w:val="nil"/>
              <w:bottom w:val="single" w:sz="4" w:space="0" w:color="auto"/>
              <w:right w:val="single" w:sz="4" w:space="0" w:color="auto"/>
            </w:tcBorders>
            <w:shd w:val="clear" w:color="auto" w:fill="auto"/>
            <w:noWrap/>
            <w:vAlign w:val="center"/>
            <w:hideMark/>
          </w:tcPr>
          <w:p w14:paraId="2559F9EC" w14:textId="77777777" w:rsidR="005A5E7D" w:rsidRDefault="005A5E7D">
            <w:pPr>
              <w:jc w:val="center"/>
              <w:rPr>
                <w:rFonts w:ascii="Tahoma" w:hAnsi="Tahoma" w:cs="Tahoma"/>
                <w:sz w:val="18"/>
                <w:szCs w:val="18"/>
              </w:rPr>
            </w:pPr>
            <w:r>
              <w:rPr>
                <w:rFonts w:ascii="Tahoma" w:hAnsi="Tahoma" w:cs="Tahoma"/>
                <w:sz w:val="18"/>
                <w:szCs w:val="18"/>
              </w:rPr>
              <w:t>Προκριματικές Σειρές</w:t>
            </w:r>
          </w:p>
        </w:tc>
        <w:tc>
          <w:tcPr>
            <w:tcW w:w="3160" w:type="dxa"/>
            <w:tcBorders>
              <w:top w:val="nil"/>
              <w:left w:val="nil"/>
              <w:bottom w:val="single" w:sz="4" w:space="0" w:color="auto"/>
              <w:right w:val="single" w:sz="4" w:space="0" w:color="auto"/>
            </w:tcBorders>
            <w:shd w:val="clear" w:color="auto" w:fill="auto"/>
            <w:vAlign w:val="center"/>
            <w:hideMark/>
          </w:tcPr>
          <w:p w14:paraId="07D59234" w14:textId="77777777" w:rsidR="005A5E7D" w:rsidRDefault="005A5E7D">
            <w:pPr>
              <w:rPr>
                <w:rFonts w:ascii="Tahoma" w:hAnsi="Tahoma" w:cs="Tahoma"/>
                <w:sz w:val="18"/>
                <w:szCs w:val="18"/>
              </w:rPr>
            </w:pPr>
            <w:r>
              <w:rPr>
                <w:rFonts w:ascii="Tahoma" w:hAnsi="Tahoma" w:cs="Tahoma"/>
                <w:sz w:val="18"/>
                <w:szCs w:val="18"/>
              </w:rPr>
              <w:t> </w:t>
            </w:r>
          </w:p>
        </w:tc>
      </w:tr>
      <w:tr w:rsidR="005A5E7D" w14:paraId="0DAAED89" w14:textId="77777777" w:rsidTr="005A5E7D">
        <w:trPr>
          <w:trHeight w:val="408"/>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CDCF9C7" w14:textId="77777777" w:rsidR="005A5E7D" w:rsidRDefault="005A5E7D">
            <w:pPr>
              <w:jc w:val="center"/>
              <w:rPr>
                <w:rFonts w:ascii="Tahoma" w:hAnsi="Tahoma" w:cs="Tahoma"/>
                <w:b/>
                <w:bCs/>
                <w:i/>
                <w:iCs/>
                <w:sz w:val="18"/>
                <w:szCs w:val="18"/>
              </w:rPr>
            </w:pPr>
            <w:r>
              <w:rPr>
                <w:rFonts w:ascii="Tahoma" w:hAnsi="Tahoma" w:cs="Tahoma"/>
                <w:b/>
                <w:bCs/>
                <w:i/>
                <w:iCs/>
                <w:sz w:val="18"/>
                <w:szCs w:val="18"/>
              </w:rPr>
              <w:t>09:15</w:t>
            </w:r>
          </w:p>
        </w:tc>
        <w:tc>
          <w:tcPr>
            <w:tcW w:w="3420" w:type="dxa"/>
            <w:tcBorders>
              <w:top w:val="nil"/>
              <w:left w:val="nil"/>
              <w:bottom w:val="single" w:sz="4" w:space="0" w:color="auto"/>
              <w:right w:val="single" w:sz="4" w:space="0" w:color="auto"/>
            </w:tcBorders>
            <w:shd w:val="clear" w:color="auto" w:fill="auto"/>
            <w:vAlign w:val="center"/>
            <w:hideMark/>
          </w:tcPr>
          <w:p w14:paraId="04672B1A" w14:textId="77777777" w:rsidR="005A5E7D" w:rsidRDefault="005A5E7D">
            <w:pPr>
              <w:jc w:val="center"/>
              <w:rPr>
                <w:rFonts w:ascii="Tahoma" w:hAnsi="Tahoma" w:cs="Tahoma"/>
                <w:b/>
                <w:bCs/>
                <w:i/>
                <w:iCs/>
                <w:sz w:val="18"/>
                <w:szCs w:val="18"/>
              </w:rPr>
            </w:pPr>
            <w:r>
              <w:rPr>
                <w:rFonts w:ascii="Tahoma" w:hAnsi="Tahoma" w:cs="Tahoma"/>
                <w:b/>
                <w:bCs/>
                <w:i/>
                <w:iCs/>
                <w:sz w:val="18"/>
                <w:szCs w:val="18"/>
              </w:rPr>
              <w:t>ΑΛΜΑ ΣΕ ΜΗΚΟΣ Δεκάθλου (2)</w:t>
            </w:r>
          </w:p>
        </w:tc>
        <w:tc>
          <w:tcPr>
            <w:tcW w:w="580" w:type="dxa"/>
            <w:tcBorders>
              <w:top w:val="nil"/>
              <w:left w:val="nil"/>
              <w:bottom w:val="single" w:sz="4" w:space="0" w:color="auto"/>
              <w:right w:val="single" w:sz="4" w:space="0" w:color="auto"/>
            </w:tcBorders>
            <w:shd w:val="clear" w:color="auto" w:fill="auto"/>
            <w:vAlign w:val="center"/>
            <w:hideMark/>
          </w:tcPr>
          <w:p w14:paraId="04ED35D4" w14:textId="77777777" w:rsidR="005A5E7D" w:rsidRDefault="005A5E7D">
            <w:pPr>
              <w:jc w:val="center"/>
              <w:rPr>
                <w:rFonts w:ascii="Tahoma" w:hAnsi="Tahoma" w:cs="Tahoma"/>
                <w:b/>
                <w:bCs/>
                <w:i/>
                <w:iCs/>
                <w:sz w:val="18"/>
                <w:szCs w:val="18"/>
              </w:rPr>
            </w:pPr>
            <w:r>
              <w:rPr>
                <w:rFonts w:ascii="Tahoma" w:hAnsi="Tahoma" w:cs="Tahoma"/>
                <w:b/>
                <w:bCs/>
                <w:i/>
                <w:iCs/>
                <w:sz w:val="18"/>
                <w:szCs w:val="18"/>
              </w:rPr>
              <w:t>Κ18</w:t>
            </w:r>
          </w:p>
        </w:tc>
        <w:tc>
          <w:tcPr>
            <w:tcW w:w="1840" w:type="dxa"/>
            <w:tcBorders>
              <w:top w:val="nil"/>
              <w:left w:val="nil"/>
              <w:bottom w:val="single" w:sz="4" w:space="0" w:color="auto"/>
              <w:right w:val="single" w:sz="4" w:space="0" w:color="auto"/>
            </w:tcBorders>
            <w:shd w:val="clear" w:color="auto" w:fill="auto"/>
            <w:vAlign w:val="center"/>
            <w:hideMark/>
          </w:tcPr>
          <w:p w14:paraId="1B36AE08" w14:textId="77777777" w:rsidR="005A5E7D" w:rsidRDefault="005A5E7D">
            <w:pPr>
              <w:jc w:val="center"/>
              <w:rPr>
                <w:rFonts w:ascii="Tahoma" w:hAnsi="Tahoma" w:cs="Tahoma"/>
                <w:i/>
                <w:iCs/>
                <w:sz w:val="18"/>
                <w:szCs w:val="18"/>
              </w:rPr>
            </w:pPr>
            <w:r>
              <w:rPr>
                <w:rFonts w:ascii="Tahoma" w:hAnsi="Tahoma" w:cs="Tahoma"/>
                <w:i/>
                <w:iCs/>
                <w:sz w:val="18"/>
                <w:szCs w:val="18"/>
              </w:rPr>
              <w:t> </w:t>
            </w:r>
          </w:p>
        </w:tc>
        <w:tc>
          <w:tcPr>
            <w:tcW w:w="3160" w:type="dxa"/>
            <w:tcBorders>
              <w:top w:val="nil"/>
              <w:left w:val="nil"/>
              <w:bottom w:val="single" w:sz="4" w:space="0" w:color="auto"/>
              <w:right w:val="single" w:sz="4" w:space="0" w:color="auto"/>
            </w:tcBorders>
            <w:shd w:val="clear" w:color="auto" w:fill="auto"/>
            <w:noWrap/>
            <w:vAlign w:val="center"/>
            <w:hideMark/>
          </w:tcPr>
          <w:p w14:paraId="1BBF1C3C" w14:textId="77777777" w:rsidR="005A5E7D" w:rsidRDefault="005A5E7D">
            <w:pPr>
              <w:rPr>
                <w:rFonts w:ascii="Tahoma" w:hAnsi="Tahoma" w:cs="Tahoma"/>
                <w:b/>
                <w:bCs/>
                <w:sz w:val="18"/>
                <w:szCs w:val="18"/>
              </w:rPr>
            </w:pPr>
            <w:r>
              <w:rPr>
                <w:rFonts w:ascii="Tahoma" w:hAnsi="Tahoma" w:cs="Tahoma"/>
                <w:b/>
                <w:bCs/>
                <w:sz w:val="18"/>
                <w:szCs w:val="18"/>
              </w:rPr>
              <w:t>ΣΚΑΜΜΑ ΣΕ ΑΠΕΝΑΝΤΙ ΕΥΘΕΙΑ</w:t>
            </w:r>
          </w:p>
        </w:tc>
      </w:tr>
      <w:tr w:rsidR="005A5E7D" w14:paraId="6DD90601" w14:textId="77777777" w:rsidTr="005A5E7D">
        <w:trPr>
          <w:trHeight w:val="408"/>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1675C09" w14:textId="77777777" w:rsidR="005A5E7D" w:rsidRDefault="005A5E7D">
            <w:pPr>
              <w:jc w:val="center"/>
              <w:rPr>
                <w:rFonts w:ascii="Tahoma" w:hAnsi="Tahoma" w:cs="Tahoma"/>
                <w:b/>
                <w:bCs/>
                <w:sz w:val="18"/>
                <w:szCs w:val="18"/>
              </w:rPr>
            </w:pPr>
            <w:r>
              <w:rPr>
                <w:rFonts w:ascii="Tahoma" w:hAnsi="Tahoma" w:cs="Tahoma"/>
                <w:b/>
                <w:bCs/>
                <w:sz w:val="18"/>
                <w:szCs w:val="18"/>
              </w:rPr>
              <w:t>09:20</w:t>
            </w:r>
          </w:p>
        </w:tc>
        <w:tc>
          <w:tcPr>
            <w:tcW w:w="3420" w:type="dxa"/>
            <w:tcBorders>
              <w:top w:val="nil"/>
              <w:left w:val="nil"/>
              <w:bottom w:val="single" w:sz="4" w:space="0" w:color="auto"/>
              <w:right w:val="single" w:sz="4" w:space="0" w:color="auto"/>
            </w:tcBorders>
            <w:shd w:val="clear" w:color="auto" w:fill="auto"/>
            <w:vAlign w:val="center"/>
            <w:hideMark/>
          </w:tcPr>
          <w:p w14:paraId="2542B91C" w14:textId="77777777" w:rsidR="005A5E7D" w:rsidRDefault="005A5E7D">
            <w:pPr>
              <w:jc w:val="center"/>
              <w:rPr>
                <w:rFonts w:ascii="Tahoma" w:hAnsi="Tahoma" w:cs="Tahoma"/>
                <w:b/>
                <w:bCs/>
                <w:sz w:val="18"/>
                <w:szCs w:val="18"/>
              </w:rPr>
            </w:pPr>
            <w:r>
              <w:rPr>
                <w:rFonts w:ascii="Tahoma" w:hAnsi="Tahoma" w:cs="Tahoma"/>
                <w:b/>
                <w:bCs/>
                <w:sz w:val="18"/>
                <w:szCs w:val="18"/>
              </w:rPr>
              <w:t>100μ. με Εμπόδια</w:t>
            </w:r>
          </w:p>
        </w:tc>
        <w:tc>
          <w:tcPr>
            <w:tcW w:w="580" w:type="dxa"/>
            <w:tcBorders>
              <w:top w:val="nil"/>
              <w:left w:val="nil"/>
              <w:bottom w:val="single" w:sz="4" w:space="0" w:color="auto"/>
              <w:right w:val="single" w:sz="4" w:space="0" w:color="auto"/>
            </w:tcBorders>
            <w:shd w:val="clear" w:color="auto" w:fill="auto"/>
            <w:vAlign w:val="center"/>
            <w:hideMark/>
          </w:tcPr>
          <w:p w14:paraId="0BC43A1F" w14:textId="77777777" w:rsidR="005A5E7D" w:rsidRDefault="005A5E7D">
            <w:pPr>
              <w:jc w:val="center"/>
              <w:rPr>
                <w:rFonts w:ascii="Tahoma" w:hAnsi="Tahoma" w:cs="Tahoma"/>
                <w:sz w:val="18"/>
                <w:szCs w:val="18"/>
              </w:rPr>
            </w:pPr>
            <w:r>
              <w:rPr>
                <w:rFonts w:ascii="Tahoma" w:hAnsi="Tahoma" w:cs="Tahoma"/>
                <w:sz w:val="18"/>
                <w:szCs w:val="18"/>
              </w:rPr>
              <w:t>Γ</w:t>
            </w:r>
          </w:p>
        </w:tc>
        <w:tc>
          <w:tcPr>
            <w:tcW w:w="1840" w:type="dxa"/>
            <w:tcBorders>
              <w:top w:val="nil"/>
              <w:left w:val="nil"/>
              <w:bottom w:val="single" w:sz="4" w:space="0" w:color="auto"/>
              <w:right w:val="single" w:sz="4" w:space="0" w:color="auto"/>
            </w:tcBorders>
            <w:shd w:val="clear" w:color="auto" w:fill="auto"/>
            <w:noWrap/>
            <w:vAlign w:val="center"/>
            <w:hideMark/>
          </w:tcPr>
          <w:p w14:paraId="01F66DAA" w14:textId="77777777" w:rsidR="005A5E7D" w:rsidRDefault="005A5E7D">
            <w:pPr>
              <w:jc w:val="center"/>
              <w:rPr>
                <w:rFonts w:ascii="Tahoma" w:hAnsi="Tahoma" w:cs="Tahoma"/>
                <w:sz w:val="18"/>
                <w:szCs w:val="18"/>
              </w:rPr>
            </w:pPr>
            <w:r>
              <w:rPr>
                <w:rFonts w:ascii="Tahoma" w:hAnsi="Tahoma" w:cs="Tahoma"/>
                <w:sz w:val="18"/>
                <w:szCs w:val="18"/>
              </w:rPr>
              <w:t>Προκριματικές Σειρές</w:t>
            </w:r>
          </w:p>
        </w:tc>
        <w:tc>
          <w:tcPr>
            <w:tcW w:w="3160" w:type="dxa"/>
            <w:tcBorders>
              <w:top w:val="nil"/>
              <w:left w:val="nil"/>
              <w:bottom w:val="single" w:sz="4" w:space="0" w:color="auto"/>
              <w:right w:val="single" w:sz="4" w:space="0" w:color="auto"/>
            </w:tcBorders>
            <w:shd w:val="clear" w:color="auto" w:fill="auto"/>
            <w:vAlign w:val="center"/>
            <w:hideMark/>
          </w:tcPr>
          <w:p w14:paraId="65D9C149" w14:textId="77777777" w:rsidR="005A5E7D" w:rsidRDefault="005A5E7D">
            <w:pPr>
              <w:rPr>
                <w:rFonts w:ascii="Tahoma" w:hAnsi="Tahoma" w:cs="Tahoma"/>
                <w:sz w:val="18"/>
                <w:szCs w:val="18"/>
              </w:rPr>
            </w:pPr>
            <w:r>
              <w:rPr>
                <w:rFonts w:ascii="Tahoma" w:hAnsi="Tahoma" w:cs="Tahoma"/>
                <w:sz w:val="18"/>
                <w:szCs w:val="18"/>
              </w:rPr>
              <w:t> </w:t>
            </w:r>
          </w:p>
        </w:tc>
      </w:tr>
      <w:tr w:rsidR="005A5E7D" w14:paraId="28D62A4A" w14:textId="77777777" w:rsidTr="005A5E7D">
        <w:trPr>
          <w:trHeight w:val="408"/>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9C84834" w14:textId="77777777" w:rsidR="005A5E7D" w:rsidRDefault="005A5E7D">
            <w:pPr>
              <w:jc w:val="center"/>
              <w:rPr>
                <w:rFonts w:ascii="Tahoma" w:hAnsi="Tahoma" w:cs="Tahoma"/>
                <w:b/>
                <w:bCs/>
                <w:sz w:val="18"/>
                <w:szCs w:val="18"/>
              </w:rPr>
            </w:pPr>
            <w:r>
              <w:rPr>
                <w:rFonts w:ascii="Tahoma" w:hAnsi="Tahoma" w:cs="Tahoma"/>
                <w:b/>
                <w:bCs/>
                <w:sz w:val="18"/>
                <w:szCs w:val="18"/>
              </w:rPr>
              <w:t>09:30</w:t>
            </w:r>
          </w:p>
        </w:tc>
        <w:tc>
          <w:tcPr>
            <w:tcW w:w="3420" w:type="dxa"/>
            <w:tcBorders>
              <w:top w:val="nil"/>
              <w:left w:val="nil"/>
              <w:bottom w:val="single" w:sz="4" w:space="0" w:color="auto"/>
              <w:right w:val="single" w:sz="4" w:space="0" w:color="auto"/>
            </w:tcBorders>
            <w:shd w:val="clear" w:color="auto" w:fill="auto"/>
            <w:vAlign w:val="center"/>
            <w:hideMark/>
          </w:tcPr>
          <w:p w14:paraId="5386C5D6" w14:textId="77777777" w:rsidR="005A5E7D" w:rsidRDefault="005A5E7D">
            <w:pPr>
              <w:jc w:val="center"/>
              <w:rPr>
                <w:rFonts w:ascii="Tahoma" w:hAnsi="Tahoma" w:cs="Tahoma"/>
                <w:b/>
                <w:bCs/>
                <w:sz w:val="18"/>
                <w:szCs w:val="18"/>
              </w:rPr>
            </w:pPr>
            <w:r>
              <w:rPr>
                <w:rFonts w:ascii="Tahoma" w:hAnsi="Tahoma" w:cs="Tahoma"/>
                <w:b/>
                <w:bCs/>
                <w:sz w:val="18"/>
                <w:szCs w:val="18"/>
              </w:rPr>
              <w:t>ΑΛΜΑ ΕΠΙ ΚΟΝΤΩ</w:t>
            </w:r>
          </w:p>
        </w:tc>
        <w:tc>
          <w:tcPr>
            <w:tcW w:w="580" w:type="dxa"/>
            <w:tcBorders>
              <w:top w:val="nil"/>
              <w:left w:val="nil"/>
              <w:bottom w:val="single" w:sz="4" w:space="0" w:color="auto"/>
              <w:right w:val="single" w:sz="4" w:space="0" w:color="auto"/>
            </w:tcBorders>
            <w:shd w:val="clear" w:color="auto" w:fill="auto"/>
            <w:vAlign w:val="center"/>
            <w:hideMark/>
          </w:tcPr>
          <w:p w14:paraId="74607F80" w14:textId="77777777" w:rsidR="005A5E7D" w:rsidRDefault="005A5E7D">
            <w:pPr>
              <w:jc w:val="center"/>
              <w:rPr>
                <w:rFonts w:ascii="Tahoma" w:hAnsi="Tahoma" w:cs="Tahoma"/>
                <w:sz w:val="18"/>
                <w:szCs w:val="18"/>
              </w:rPr>
            </w:pPr>
            <w:r>
              <w:rPr>
                <w:rFonts w:ascii="Tahoma" w:hAnsi="Tahoma" w:cs="Tahoma"/>
                <w:sz w:val="18"/>
                <w:szCs w:val="18"/>
              </w:rPr>
              <w:t>Α</w:t>
            </w:r>
          </w:p>
        </w:tc>
        <w:tc>
          <w:tcPr>
            <w:tcW w:w="1840" w:type="dxa"/>
            <w:tcBorders>
              <w:top w:val="nil"/>
              <w:left w:val="nil"/>
              <w:bottom w:val="single" w:sz="4" w:space="0" w:color="auto"/>
              <w:right w:val="single" w:sz="4" w:space="0" w:color="auto"/>
            </w:tcBorders>
            <w:shd w:val="clear" w:color="auto" w:fill="auto"/>
            <w:vAlign w:val="center"/>
            <w:hideMark/>
          </w:tcPr>
          <w:p w14:paraId="35084CC2" w14:textId="77777777" w:rsidR="005A5E7D" w:rsidRDefault="005A5E7D">
            <w:pPr>
              <w:jc w:val="center"/>
              <w:rPr>
                <w:rFonts w:ascii="Tahoma" w:hAnsi="Tahoma" w:cs="Tahoma"/>
                <w:sz w:val="18"/>
                <w:szCs w:val="18"/>
              </w:rPr>
            </w:pPr>
            <w:r>
              <w:rPr>
                <w:rFonts w:ascii="Tahoma" w:hAnsi="Tahoma" w:cs="Tahoma"/>
                <w:sz w:val="18"/>
                <w:szCs w:val="18"/>
              </w:rPr>
              <w:t>Προκριματικός</w:t>
            </w:r>
          </w:p>
        </w:tc>
        <w:tc>
          <w:tcPr>
            <w:tcW w:w="3160" w:type="dxa"/>
            <w:tcBorders>
              <w:top w:val="nil"/>
              <w:left w:val="nil"/>
              <w:bottom w:val="single" w:sz="4" w:space="0" w:color="auto"/>
              <w:right w:val="single" w:sz="4" w:space="0" w:color="auto"/>
            </w:tcBorders>
            <w:shd w:val="clear" w:color="auto" w:fill="auto"/>
            <w:vAlign w:val="center"/>
            <w:hideMark/>
          </w:tcPr>
          <w:p w14:paraId="1A7580AD" w14:textId="77777777" w:rsidR="005A5E7D" w:rsidRDefault="005A5E7D">
            <w:pPr>
              <w:rPr>
                <w:rFonts w:ascii="Tahoma" w:hAnsi="Tahoma" w:cs="Tahoma"/>
                <w:b/>
                <w:bCs/>
                <w:sz w:val="18"/>
                <w:szCs w:val="18"/>
              </w:rPr>
            </w:pPr>
            <w:r>
              <w:rPr>
                <w:rFonts w:ascii="Tahoma" w:hAnsi="Tahoma" w:cs="Tahoma"/>
                <w:b/>
                <w:bCs/>
                <w:sz w:val="18"/>
                <w:szCs w:val="18"/>
              </w:rPr>
              <w:t>Όριο: 4,80μ.</w:t>
            </w:r>
          </w:p>
        </w:tc>
      </w:tr>
      <w:tr w:rsidR="005A5E7D" w14:paraId="0758ED32" w14:textId="77777777" w:rsidTr="005A5E7D">
        <w:trPr>
          <w:trHeight w:val="408"/>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B2130A0" w14:textId="77777777" w:rsidR="005A5E7D" w:rsidRDefault="005A5E7D">
            <w:pPr>
              <w:jc w:val="center"/>
              <w:rPr>
                <w:rFonts w:ascii="Tahoma" w:hAnsi="Tahoma" w:cs="Tahoma"/>
                <w:b/>
                <w:bCs/>
                <w:sz w:val="18"/>
                <w:szCs w:val="18"/>
              </w:rPr>
            </w:pPr>
            <w:r>
              <w:rPr>
                <w:rFonts w:ascii="Tahoma" w:hAnsi="Tahoma" w:cs="Tahoma"/>
                <w:b/>
                <w:bCs/>
                <w:sz w:val="18"/>
                <w:szCs w:val="18"/>
              </w:rPr>
              <w:t>09:30</w:t>
            </w:r>
          </w:p>
        </w:tc>
        <w:tc>
          <w:tcPr>
            <w:tcW w:w="3420" w:type="dxa"/>
            <w:tcBorders>
              <w:top w:val="nil"/>
              <w:left w:val="nil"/>
              <w:bottom w:val="single" w:sz="4" w:space="0" w:color="auto"/>
              <w:right w:val="single" w:sz="4" w:space="0" w:color="auto"/>
            </w:tcBorders>
            <w:shd w:val="clear" w:color="auto" w:fill="auto"/>
            <w:vAlign w:val="center"/>
            <w:hideMark/>
          </w:tcPr>
          <w:p w14:paraId="03533881" w14:textId="77777777" w:rsidR="005A5E7D" w:rsidRDefault="005A5E7D">
            <w:pPr>
              <w:jc w:val="center"/>
              <w:rPr>
                <w:rFonts w:ascii="Tahoma" w:hAnsi="Tahoma" w:cs="Tahoma"/>
                <w:b/>
                <w:bCs/>
                <w:sz w:val="18"/>
                <w:szCs w:val="18"/>
              </w:rPr>
            </w:pPr>
            <w:r>
              <w:rPr>
                <w:rFonts w:ascii="Tahoma" w:hAnsi="Tahoma" w:cs="Tahoma"/>
                <w:b/>
                <w:bCs/>
                <w:sz w:val="18"/>
                <w:szCs w:val="18"/>
              </w:rPr>
              <w:t>ΑΛΜΑ ΤΡΙΠΛΟΥΝ</w:t>
            </w:r>
          </w:p>
        </w:tc>
        <w:tc>
          <w:tcPr>
            <w:tcW w:w="580" w:type="dxa"/>
            <w:tcBorders>
              <w:top w:val="nil"/>
              <w:left w:val="nil"/>
              <w:bottom w:val="single" w:sz="4" w:space="0" w:color="auto"/>
              <w:right w:val="single" w:sz="4" w:space="0" w:color="auto"/>
            </w:tcBorders>
            <w:shd w:val="clear" w:color="auto" w:fill="auto"/>
            <w:vAlign w:val="center"/>
            <w:hideMark/>
          </w:tcPr>
          <w:p w14:paraId="2AAB6031" w14:textId="77777777" w:rsidR="005A5E7D" w:rsidRDefault="005A5E7D">
            <w:pPr>
              <w:jc w:val="center"/>
              <w:rPr>
                <w:rFonts w:ascii="Tahoma" w:hAnsi="Tahoma" w:cs="Tahoma"/>
                <w:sz w:val="18"/>
                <w:szCs w:val="18"/>
              </w:rPr>
            </w:pPr>
            <w:r>
              <w:rPr>
                <w:rFonts w:ascii="Tahoma" w:hAnsi="Tahoma" w:cs="Tahoma"/>
                <w:sz w:val="18"/>
                <w:szCs w:val="18"/>
              </w:rPr>
              <w:t>Γ</w:t>
            </w:r>
          </w:p>
        </w:tc>
        <w:tc>
          <w:tcPr>
            <w:tcW w:w="1840" w:type="dxa"/>
            <w:tcBorders>
              <w:top w:val="nil"/>
              <w:left w:val="nil"/>
              <w:bottom w:val="single" w:sz="4" w:space="0" w:color="auto"/>
              <w:right w:val="single" w:sz="4" w:space="0" w:color="auto"/>
            </w:tcBorders>
            <w:shd w:val="clear" w:color="auto" w:fill="auto"/>
            <w:vAlign w:val="center"/>
            <w:hideMark/>
          </w:tcPr>
          <w:p w14:paraId="0B95FB8B" w14:textId="77777777" w:rsidR="005A5E7D" w:rsidRDefault="005A5E7D">
            <w:pPr>
              <w:jc w:val="center"/>
              <w:rPr>
                <w:rFonts w:ascii="Tahoma" w:hAnsi="Tahoma" w:cs="Tahoma"/>
                <w:sz w:val="18"/>
                <w:szCs w:val="18"/>
              </w:rPr>
            </w:pPr>
            <w:r>
              <w:rPr>
                <w:rFonts w:ascii="Tahoma" w:hAnsi="Tahoma" w:cs="Tahoma"/>
                <w:sz w:val="18"/>
                <w:szCs w:val="18"/>
              </w:rPr>
              <w:t xml:space="preserve">Προκριματικός 2 </w:t>
            </w:r>
            <w:proofErr w:type="spellStart"/>
            <w:r>
              <w:rPr>
                <w:rFonts w:ascii="Tahoma" w:hAnsi="Tahoma" w:cs="Tahoma"/>
                <w:sz w:val="18"/>
                <w:szCs w:val="18"/>
              </w:rPr>
              <w:t>group</w:t>
            </w:r>
            <w:proofErr w:type="spellEnd"/>
          </w:p>
        </w:tc>
        <w:tc>
          <w:tcPr>
            <w:tcW w:w="3160" w:type="dxa"/>
            <w:tcBorders>
              <w:top w:val="nil"/>
              <w:left w:val="nil"/>
              <w:bottom w:val="single" w:sz="4" w:space="0" w:color="auto"/>
              <w:right w:val="single" w:sz="4" w:space="0" w:color="auto"/>
            </w:tcBorders>
            <w:shd w:val="clear" w:color="auto" w:fill="auto"/>
            <w:vAlign w:val="center"/>
            <w:hideMark/>
          </w:tcPr>
          <w:p w14:paraId="13DFAF68" w14:textId="77777777" w:rsidR="005A5E7D" w:rsidRDefault="005A5E7D">
            <w:pPr>
              <w:rPr>
                <w:rFonts w:ascii="Tahoma" w:hAnsi="Tahoma" w:cs="Tahoma"/>
                <w:b/>
                <w:bCs/>
                <w:sz w:val="18"/>
                <w:szCs w:val="18"/>
              </w:rPr>
            </w:pPr>
            <w:r>
              <w:rPr>
                <w:rFonts w:ascii="Tahoma" w:hAnsi="Tahoma" w:cs="Tahoma"/>
                <w:b/>
                <w:bCs/>
                <w:sz w:val="18"/>
                <w:szCs w:val="18"/>
              </w:rPr>
              <w:t>2 σκάμματα - Όριο: 12,20μ.</w:t>
            </w:r>
          </w:p>
        </w:tc>
      </w:tr>
      <w:tr w:rsidR="005A5E7D" w14:paraId="4863DD8B" w14:textId="77777777" w:rsidTr="005A5E7D">
        <w:trPr>
          <w:trHeight w:val="408"/>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7990446B" w14:textId="77777777" w:rsidR="005A5E7D" w:rsidRDefault="005A5E7D">
            <w:pPr>
              <w:jc w:val="center"/>
              <w:rPr>
                <w:rFonts w:ascii="Tahoma" w:hAnsi="Tahoma" w:cs="Tahoma"/>
                <w:b/>
                <w:bCs/>
                <w:i/>
                <w:iCs/>
                <w:sz w:val="18"/>
                <w:szCs w:val="18"/>
              </w:rPr>
            </w:pPr>
            <w:r>
              <w:rPr>
                <w:rFonts w:ascii="Tahoma" w:hAnsi="Tahoma" w:cs="Tahoma"/>
                <w:b/>
                <w:bCs/>
                <w:i/>
                <w:iCs/>
                <w:sz w:val="18"/>
                <w:szCs w:val="18"/>
              </w:rPr>
              <w:t>09:45</w:t>
            </w:r>
          </w:p>
        </w:tc>
        <w:tc>
          <w:tcPr>
            <w:tcW w:w="3420" w:type="dxa"/>
            <w:tcBorders>
              <w:top w:val="nil"/>
              <w:left w:val="nil"/>
              <w:bottom w:val="single" w:sz="4" w:space="0" w:color="auto"/>
              <w:right w:val="single" w:sz="4" w:space="0" w:color="auto"/>
            </w:tcBorders>
            <w:shd w:val="clear" w:color="auto" w:fill="auto"/>
            <w:vAlign w:val="center"/>
            <w:hideMark/>
          </w:tcPr>
          <w:p w14:paraId="2E9DB1FC" w14:textId="77777777" w:rsidR="005A5E7D" w:rsidRDefault="005A5E7D">
            <w:pPr>
              <w:jc w:val="center"/>
              <w:rPr>
                <w:rFonts w:ascii="Tahoma" w:hAnsi="Tahoma" w:cs="Tahoma"/>
                <w:b/>
                <w:bCs/>
                <w:i/>
                <w:iCs/>
                <w:sz w:val="18"/>
                <w:szCs w:val="18"/>
              </w:rPr>
            </w:pPr>
            <w:r>
              <w:rPr>
                <w:rFonts w:ascii="Tahoma" w:hAnsi="Tahoma" w:cs="Tahoma"/>
                <w:b/>
                <w:bCs/>
                <w:i/>
                <w:iCs/>
                <w:sz w:val="18"/>
                <w:szCs w:val="18"/>
              </w:rPr>
              <w:t xml:space="preserve">100μ. Εμπόδια </w:t>
            </w:r>
            <w:proofErr w:type="spellStart"/>
            <w:r>
              <w:rPr>
                <w:rFonts w:ascii="Tahoma" w:hAnsi="Tahoma" w:cs="Tahoma"/>
                <w:b/>
                <w:bCs/>
                <w:i/>
                <w:iCs/>
                <w:sz w:val="18"/>
                <w:szCs w:val="18"/>
              </w:rPr>
              <w:t>Επτάθλου</w:t>
            </w:r>
            <w:proofErr w:type="spellEnd"/>
            <w:r>
              <w:rPr>
                <w:rFonts w:ascii="Tahoma" w:hAnsi="Tahoma" w:cs="Tahoma"/>
                <w:b/>
                <w:bCs/>
                <w:i/>
                <w:iCs/>
                <w:sz w:val="18"/>
                <w:szCs w:val="18"/>
              </w:rPr>
              <w:t xml:space="preserve"> (1)</w:t>
            </w:r>
          </w:p>
        </w:tc>
        <w:tc>
          <w:tcPr>
            <w:tcW w:w="580" w:type="dxa"/>
            <w:tcBorders>
              <w:top w:val="nil"/>
              <w:left w:val="nil"/>
              <w:bottom w:val="single" w:sz="4" w:space="0" w:color="auto"/>
              <w:right w:val="single" w:sz="4" w:space="0" w:color="auto"/>
            </w:tcBorders>
            <w:shd w:val="clear" w:color="auto" w:fill="auto"/>
            <w:vAlign w:val="center"/>
            <w:hideMark/>
          </w:tcPr>
          <w:p w14:paraId="72C1E6C9" w14:textId="77777777" w:rsidR="005A5E7D" w:rsidRDefault="005A5E7D">
            <w:pPr>
              <w:jc w:val="center"/>
              <w:rPr>
                <w:rFonts w:ascii="Tahoma" w:hAnsi="Tahoma" w:cs="Tahoma"/>
                <w:b/>
                <w:bCs/>
                <w:i/>
                <w:iCs/>
                <w:sz w:val="18"/>
                <w:szCs w:val="18"/>
              </w:rPr>
            </w:pPr>
            <w:r>
              <w:rPr>
                <w:rFonts w:ascii="Tahoma" w:hAnsi="Tahoma" w:cs="Tahoma"/>
                <w:b/>
                <w:bCs/>
                <w:i/>
                <w:iCs/>
                <w:sz w:val="18"/>
                <w:szCs w:val="18"/>
              </w:rPr>
              <w:t>Κ18</w:t>
            </w:r>
          </w:p>
        </w:tc>
        <w:tc>
          <w:tcPr>
            <w:tcW w:w="1840" w:type="dxa"/>
            <w:tcBorders>
              <w:top w:val="nil"/>
              <w:left w:val="nil"/>
              <w:bottom w:val="single" w:sz="4" w:space="0" w:color="auto"/>
              <w:right w:val="single" w:sz="4" w:space="0" w:color="auto"/>
            </w:tcBorders>
            <w:shd w:val="clear" w:color="auto" w:fill="auto"/>
            <w:vAlign w:val="center"/>
            <w:hideMark/>
          </w:tcPr>
          <w:p w14:paraId="13BFAFD9" w14:textId="77777777" w:rsidR="005A5E7D" w:rsidRDefault="005A5E7D">
            <w:pPr>
              <w:jc w:val="center"/>
              <w:rPr>
                <w:rFonts w:ascii="Tahoma" w:hAnsi="Tahoma" w:cs="Tahoma"/>
                <w:i/>
                <w:iCs/>
                <w:sz w:val="18"/>
                <w:szCs w:val="18"/>
              </w:rPr>
            </w:pPr>
            <w:r>
              <w:rPr>
                <w:rFonts w:ascii="Tahoma" w:hAnsi="Tahoma" w:cs="Tahoma"/>
                <w:i/>
                <w:iCs/>
                <w:sz w:val="18"/>
                <w:szCs w:val="18"/>
              </w:rPr>
              <w:t> </w:t>
            </w:r>
          </w:p>
        </w:tc>
        <w:tc>
          <w:tcPr>
            <w:tcW w:w="3160" w:type="dxa"/>
            <w:tcBorders>
              <w:top w:val="nil"/>
              <w:left w:val="nil"/>
              <w:bottom w:val="single" w:sz="4" w:space="0" w:color="auto"/>
              <w:right w:val="single" w:sz="4" w:space="0" w:color="auto"/>
            </w:tcBorders>
            <w:shd w:val="clear" w:color="auto" w:fill="auto"/>
            <w:vAlign w:val="center"/>
            <w:hideMark/>
          </w:tcPr>
          <w:p w14:paraId="3BC9D101" w14:textId="77777777" w:rsidR="005A5E7D" w:rsidRDefault="005A5E7D">
            <w:pPr>
              <w:rPr>
                <w:rFonts w:ascii="Tahoma" w:hAnsi="Tahoma" w:cs="Tahoma"/>
                <w:b/>
                <w:bCs/>
                <w:sz w:val="18"/>
                <w:szCs w:val="18"/>
              </w:rPr>
            </w:pPr>
            <w:r>
              <w:rPr>
                <w:rFonts w:ascii="Tahoma" w:hAnsi="Tahoma" w:cs="Tahoma"/>
                <w:b/>
                <w:bCs/>
                <w:sz w:val="18"/>
                <w:szCs w:val="18"/>
              </w:rPr>
              <w:t> </w:t>
            </w:r>
          </w:p>
        </w:tc>
      </w:tr>
      <w:tr w:rsidR="005A5E7D" w14:paraId="1E62920B" w14:textId="77777777" w:rsidTr="005A5E7D">
        <w:trPr>
          <w:trHeight w:val="408"/>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A36F098" w14:textId="77777777" w:rsidR="005A5E7D" w:rsidRDefault="005A5E7D">
            <w:pPr>
              <w:jc w:val="center"/>
              <w:rPr>
                <w:rFonts w:ascii="Tahoma" w:hAnsi="Tahoma" w:cs="Tahoma"/>
                <w:b/>
                <w:bCs/>
                <w:sz w:val="18"/>
                <w:szCs w:val="18"/>
              </w:rPr>
            </w:pPr>
            <w:r>
              <w:rPr>
                <w:rFonts w:ascii="Tahoma" w:hAnsi="Tahoma" w:cs="Tahoma"/>
                <w:b/>
                <w:bCs/>
                <w:sz w:val="18"/>
                <w:szCs w:val="18"/>
              </w:rPr>
              <w:t>10:00</w:t>
            </w:r>
          </w:p>
        </w:tc>
        <w:tc>
          <w:tcPr>
            <w:tcW w:w="3420" w:type="dxa"/>
            <w:tcBorders>
              <w:top w:val="nil"/>
              <w:left w:val="nil"/>
              <w:bottom w:val="single" w:sz="4" w:space="0" w:color="auto"/>
              <w:right w:val="single" w:sz="4" w:space="0" w:color="auto"/>
            </w:tcBorders>
            <w:shd w:val="clear" w:color="auto" w:fill="auto"/>
            <w:vAlign w:val="center"/>
            <w:hideMark/>
          </w:tcPr>
          <w:p w14:paraId="68B8BB8D" w14:textId="77777777" w:rsidR="005A5E7D" w:rsidRDefault="005A5E7D">
            <w:pPr>
              <w:jc w:val="center"/>
              <w:rPr>
                <w:rFonts w:ascii="Tahoma" w:hAnsi="Tahoma" w:cs="Tahoma"/>
                <w:b/>
                <w:bCs/>
                <w:sz w:val="18"/>
                <w:szCs w:val="18"/>
              </w:rPr>
            </w:pPr>
            <w:r>
              <w:rPr>
                <w:rFonts w:ascii="Tahoma" w:hAnsi="Tahoma" w:cs="Tahoma"/>
                <w:b/>
                <w:bCs/>
                <w:sz w:val="18"/>
                <w:szCs w:val="18"/>
              </w:rPr>
              <w:t>ΣΦΑΙΡΟΒΟΛΙΑ</w:t>
            </w:r>
          </w:p>
        </w:tc>
        <w:tc>
          <w:tcPr>
            <w:tcW w:w="580" w:type="dxa"/>
            <w:tcBorders>
              <w:top w:val="nil"/>
              <w:left w:val="nil"/>
              <w:bottom w:val="single" w:sz="4" w:space="0" w:color="auto"/>
              <w:right w:val="single" w:sz="4" w:space="0" w:color="auto"/>
            </w:tcBorders>
            <w:shd w:val="clear" w:color="auto" w:fill="auto"/>
            <w:vAlign w:val="center"/>
            <w:hideMark/>
          </w:tcPr>
          <w:p w14:paraId="1200033E" w14:textId="77777777" w:rsidR="005A5E7D" w:rsidRDefault="005A5E7D">
            <w:pPr>
              <w:jc w:val="center"/>
              <w:rPr>
                <w:rFonts w:ascii="Tahoma" w:hAnsi="Tahoma" w:cs="Tahoma"/>
                <w:sz w:val="18"/>
                <w:szCs w:val="18"/>
              </w:rPr>
            </w:pPr>
            <w:r>
              <w:rPr>
                <w:rFonts w:ascii="Tahoma" w:hAnsi="Tahoma" w:cs="Tahoma"/>
                <w:sz w:val="18"/>
                <w:szCs w:val="18"/>
              </w:rPr>
              <w:t>Α</w:t>
            </w:r>
          </w:p>
        </w:tc>
        <w:tc>
          <w:tcPr>
            <w:tcW w:w="1840" w:type="dxa"/>
            <w:tcBorders>
              <w:top w:val="nil"/>
              <w:left w:val="nil"/>
              <w:bottom w:val="single" w:sz="4" w:space="0" w:color="auto"/>
              <w:right w:val="single" w:sz="4" w:space="0" w:color="auto"/>
            </w:tcBorders>
            <w:shd w:val="clear" w:color="auto" w:fill="auto"/>
            <w:vAlign w:val="center"/>
            <w:hideMark/>
          </w:tcPr>
          <w:p w14:paraId="25890E08" w14:textId="77777777" w:rsidR="005A5E7D" w:rsidRDefault="005A5E7D">
            <w:pPr>
              <w:jc w:val="center"/>
              <w:rPr>
                <w:rFonts w:ascii="Tahoma" w:hAnsi="Tahoma" w:cs="Tahoma"/>
                <w:sz w:val="18"/>
                <w:szCs w:val="18"/>
              </w:rPr>
            </w:pPr>
            <w:r>
              <w:rPr>
                <w:rFonts w:ascii="Tahoma" w:hAnsi="Tahoma" w:cs="Tahoma"/>
                <w:sz w:val="18"/>
                <w:szCs w:val="18"/>
              </w:rPr>
              <w:t>Προκριματικός</w:t>
            </w:r>
          </w:p>
        </w:tc>
        <w:tc>
          <w:tcPr>
            <w:tcW w:w="3160" w:type="dxa"/>
            <w:tcBorders>
              <w:top w:val="nil"/>
              <w:left w:val="nil"/>
              <w:bottom w:val="single" w:sz="4" w:space="0" w:color="auto"/>
              <w:right w:val="single" w:sz="4" w:space="0" w:color="auto"/>
            </w:tcBorders>
            <w:shd w:val="clear" w:color="auto" w:fill="auto"/>
            <w:vAlign w:val="center"/>
            <w:hideMark/>
          </w:tcPr>
          <w:p w14:paraId="15EC1EB4" w14:textId="77777777" w:rsidR="005A5E7D" w:rsidRDefault="005A5E7D">
            <w:pPr>
              <w:rPr>
                <w:rFonts w:ascii="Tahoma" w:hAnsi="Tahoma" w:cs="Tahoma"/>
                <w:b/>
                <w:bCs/>
                <w:sz w:val="18"/>
                <w:szCs w:val="18"/>
              </w:rPr>
            </w:pPr>
            <w:r>
              <w:rPr>
                <w:rFonts w:ascii="Tahoma" w:hAnsi="Tahoma" w:cs="Tahoma"/>
                <w:b/>
                <w:bCs/>
                <w:sz w:val="18"/>
                <w:szCs w:val="18"/>
              </w:rPr>
              <w:t>Όριο: 15,90μ. - Βοηθητικό Στάδιο</w:t>
            </w:r>
          </w:p>
        </w:tc>
      </w:tr>
      <w:tr w:rsidR="005A5E7D" w14:paraId="26397E3A" w14:textId="77777777" w:rsidTr="005A5E7D">
        <w:trPr>
          <w:trHeight w:val="408"/>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468981BE" w14:textId="77777777" w:rsidR="005A5E7D" w:rsidRDefault="005A5E7D">
            <w:pPr>
              <w:jc w:val="center"/>
              <w:rPr>
                <w:rFonts w:ascii="Tahoma" w:hAnsi="Tahoma" w:cs="Tahoma"/>
                <w:b/>
                <w:bCs/>
                <w:sz w:val="18"/>
                <w:szCs w:val="18"/>
              </w:rPr>
            </w:pPr>
            <w:r>
              <w:rPr>
                <w:rFonts w:ascii="Tahoma" w:hAnsi="Tahoma" w:cs="Tahoma"/>
                <w:b/>
                <w:bCs/>
                <w:sz w:val="18"/>
                <w:szCs w:val="18"/>
              </w:rPr>
              <w:t>10:10</w:t>
            </w:r>
          </w:p>
        </w:tc>
        <w:tc>
          <w:tcPr>
            <w:tcW w:w="3420" w:type="dxa"/>
            <w:tcBorders>
              <w:top w:val="nil"/>
              <w:left w:val="nil"/>
              <w:bottom w:val="single" w:sz="4" w:space="0" w:color="auto"/>
              <w:right w:val="single" w:sz="4" w:space="0" w:color="auto"/>
            </w:tcBorders>
            <w:shd w:val="clear" w:color="auto" w:fill="auto"/>
            <w:vAlign w:val="center"/>
            <w:hideMark/>
          </w:tcPr>
          <w:p w14:paraId="24433662" w14:textId="77777777" w:rsidR="005A5E7D" w:rsidRDefault="005A5E7D">
            <w:pPr>
              <w:jc w:val="center"/>
              <w:rPr>
                <w:rFonts w:ascii="Tahoma" w:hAnsi="Tahoma" w:cs="Tahoma"/>
                <w:b/>
                <w:bCs/>
                <w:sz w:val="18"/>
                <w:szCs w:val="18"/>
              </w:rPr>
            </w:pPr>
            <w:r>
              <w:rPr>
                <w:rFonts w:ascii="Tahoma" w:hAnsi="Tahoma" w:cs="Tahoma"/>
                <w:b/>
                <w:bCs/>
                <w:sz w:val="18"/>
                <w:szCs w:val="18"/>
              </w:rPr>
              <w:t>400μ.</w:t>
            </w:r>
          </w:p>
        </w:tc>
        <w:tc>
          <w:tcPr>
            <w:tcW w:w="580" w:type="dxa"/>
            <w:tcBorders>
              <w:top w:val="nil"/>
              <w:left w:val="nil"/>
              <w:bottom w:val="single" w:sz="4" w:space="0" w:color="auto"/>
              <w:right w:val="single" w:sz="4" w:space="0" w:color="auto"/>
            </w:tcBorders>
            <w:shd w:val="clear" w:color="auto" w:fill="auto"/>
            <w:vAlign w:val="center"/>
            <w:hideMark/>
          </w:tcPr>
          <w:p w14:paraId="418A17B5" w14:textId="77777777" w:rsidR="005A5E7D" w:rsidRDefault="005A5E7D">
            <w:pPr>
              <w:jc w:val="center"/>
              <w:rPr>
                <w:rFonts w:ascii="Tahoma" w:hAnsi="Tahoma" w:cs="Tahoma"/>
                <w:sz w:val="18"/>
                <w:szCs w:val="18"/>
              </w:rPr>
            </w:pPr>
            <w:r>
              <w:rPr>
                <w:rFonts w:ascii="Tahoma" w:hAnsi="Tahoma" w:cs="Tahoma"/>
                <w:sz w:val="18"/>
                <w:szCs w:val="18"/>
              </w:rPr>
              <w:t>Γ</w:t>
            </w:r>
          </w:p>
        </w:tc>
        <w:tc>
          <w:tcPr>
            <w:tcW w:w="1840" w:type="dxa"/>
            <w:tcBorders>
              <w:top w:val="nil"/>
              <w:left w:val="nil"/>
              <w:bottom w:val="single" w:sz="4" w:space="0" w:color="auto"/>
              <w:right w:val="single" w:sz="4" w:space="0" w:color="auto"/>
            </w:tcBorders>
            <w:shd w:val="clear" w:color="auto" w:fill="auto"/>
            <w:noWrap/>
            <w:vAlign w:val="center"/>
            <w:hideMark/>
          </w:tcPr>
          <w:p w14:paraId="69BC46E1" w14:textId="77777777" w:rsidR="005A5E7D" w:rsidRDefault="005A5E7D">
            <w:pPr>
              <w:jc w:val="center"/>
              <w:rPr>
                <w:rFonts w:ascii="Tahoma" w:hAnsi="Tahoma" w:cs="Tahoma"/>
                <w:sz w:val="18"/>
                <w:szCs w:val="18"/>
              </w:rPr>
            </w:pPr>
            <w:r>
              <w:rPr>
                <w:rFonts w:ascii="Tahoma" w:hAnsi="Tahoma" w:cs="Tahoma"/>
                <w:sz w:val="18"/>
                <w:szCs w:val="18"/>
              </w:rPr>
              <w:t>Προκριματικές Σειρές</w:t>
            </w:r>
          </w:p>
        </w:tc>
        <w:tc>
          <w:tcPr>
            <w:tcW w:w="3160" w:type="dxa"/>
            <w:tcBorders>
              <w:top w:val="nil"/>
              <w:left w:val="nil"/>
              <w:bottom w:val="single" w:sz="4" w:space="0" w:color="auto"/>
              <w:right w:val="single" w:sz="4" w:space="0" w:color="auto"/>
            </w:tcBorders>
            <w:shd w:val="clear" w:color="auto" w:fill="auto"/>
            <w:vAlign w:val="center"/>
            <w:hideMark/>
          </w:tcPr>
          <w:p w14:paraId="76F8148E" w14:textId="77777777" w:rsidR="005A5E7D" w:rsidRDefault="005A5E7D">
            <w:pPr>
              <w:rPr>
                <w:rFonts w:ascii="Tahoma" w:hAnsi="Tahoma" w:cs="Tahoma"/>
                <w:b/>
                <w:bCs/>
                <w:sz w:val="18"/>
                <w:szCs w:val="18"/>
              </w:rPr>
            </w:pPr>
            <w:r>
              <w:rPr>
                <w:rFonts w:ascii="Tahoma" w:hAnsi="Tahoma" w:cs="Tahoma"/>
                <w:b/>
                <w:bCs/>
                <w:sz w:val="18"/>
                <w:szCs w:val="18"/>
              </w:rPr>
              <w:t> </w:t>
            </w:r>
          </w:p>
        </w:tc>
      </w:tr>
      <w:tr w:rsidR="005A5E7D" w14:paraId="4C1878D4" w14:textId="77777777" w:rsidTr="005A5E7D">
        <w:trPr>
          <w:trHeight w:val="408"/>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06AC4D9E" w14:textId="77777777" w:rsidR="005A5E7D" w:rsidRDefault="005A5E7D">
            <w:pPr>
              <w:jc w:val="center"/>
              <w:rPr>
                <w:rFonts w:ascii="Tahoma" w:hAnsi="Tahoma" w:cs="Tahoma"/>
                <w:b/>
                <w:bCs/>
                <w:sz w:val="18"/>
                <w:szCs w:val="18"/>
              </w:rPr>
            </w:pPr>
            <w:r>
              <w:rPr>
                <w:rFonts w:ascii="Tahoma" w:hAnsi="Tahoma" w:cs="Tahoma"/>
                <w:b/>
                <w:bCs/>
                <w:sz w:val="18"/>
                <w:szCs w:val="18"/>
              </w:rPr>
              <w:t>10:35</w:t>
            </w:r>
          </w:p>
        </w:tc>
        <w:tc>
          <w:tcPr>
            <w:tcW w:w="3420" w:type="dxa"/>
            <w:tcBorders>
              <w:top w:val="nil"/>
              <w:left w:val="nil"/>
              <w:bottom w:val="single" w:sz="4" w:space="0" w:color="auto"/>
              <w:right w:val="single" w:sz="4" w:space="0" w:color="auto"/>
            </w:tcBorders>
            <w:shd w:val="clear" w:color="auto" w:fill="auto"/>
            <w:vAlign w:val="center"/>
            <w:hideMark/>
          </w:tcPr>
          <w:p w14:paraId="1B2A5202" w14:textId="77777777" w:rsidR="005A5E7D" w:rsidRDefault="005A5E7D">
            <w:pPr>
              <w:jc w:val="center"/>
              <w:rPr>
                <w:rFonts w:ascii="Tahoma" w:hAnsi="Tahoma" w:cs="Tahoma"/>
                <w:b/>
                <w:bCs/>
                <w:sz w:val="18"/>
                <w:szCs w:val="18"/>
              </w:rPr>
            </w:pPr>
            <w:r>
              <w:rPr>
                <w:rFonts w:ascii="Tahoma" w:hAnsi="Tahoma" w:cs="Tahoma"/>
                <w:b/>
                <w:bCs/>
                <w:sz w:val="18"/>
                <w:szCs w:val="18"/>
              </w:rPr>
              <w:t>400μ.</w:t>
            </w:r>
          </w:p>
        </w:tc>
        <w:tc>
          <w:tcPr>
            <w:tcW w:w="580" w:type="dxa"/>
            <w:tcBorders>
              <w:top w:val="nil"/>
              <w:left w:val="nil"/>
              <w:bottom w:val="single" w:sz="4" w:space="0" w:color="auto"/>
              <w:right w:val="single" w:sz="4" w:space="0" w:color="auto"/>
            </w:tcBorders>
            <w:shd w:val="clear" w:color="auto" w:fill="auto"/>
            <w:vAlign w:val="center"/>
            <w:hideMark/>
          </w:tcPr>
          <w:p w14:paraId="4198E5A0" w14:textId="77777777" w:rsidR="005A5E7D" w:rsidRDefault="005A5E7D">
            <w:pPr>
              <w:jc w:val="center"/>
              <w:rPr>
                <w:rFonts w:ascii="Tahoma" w:hAnsi="Tahoma" w:cs="Tahoma"/>
                <w:sz w:val="18"/>
                <w:szCs w:val="18"/>
              </w:rPr>
            </w:pPr>
            <w:r>
              <w:rPr>
                <w:rFonts w:ascii="Tahoma" w:hAnsi="Tahoma" w:cs="Tahoma"/>
                <w:sz w:val="18"/>
                <w:szCs w:val="18"/>
              </w:rPr>
              <w:t>Α</w:t>
            </w:r>
          </w:p>
        </w:tc>
        <w:tc>
          <w:tcPr>
            <w:tcW w:w="1840" w:type="dxa"/>
            <w:tcBorders>
              <w:top w:val="nil"/>
              <w:left w:val="nil"/>
              <w:bottom w:val="single" w:sz="4" w:space="0" w:color="auto"/>
              <w:right w:val="single" w:sz="4" w:space="0" w:color="auto"/>
            </w:tcBorders>
            <w:shd w:val="clear" w:color="auto" w:fill="auto"/>
            <w:noWrap/>
            <w:vAlign w:val="center"/>
            <w:hideMark/>
          </w:tcPr>
          <w:p w14:paraId="21AE0F3B" w14:textId="77777777" w:rsidR="005A5E7D" w:rsidRDefault="005A5E7D">
            <w:pPr>
              <w:jc w:val="center"/>
              <w:rPr>
                <w:rFonts w:ascii="Tahoma" w:hAnsi="Tahoma" w:cs="Tahoma"/>
                <w:sz w:val="18"/>
                <w:szCs w:val="18"/>
              </w:rPr>
            </w:pPr>
            <w:r>
              <w:rPr>
                <w:rFonts w:ascii="Tahoma" w:hAnsi="Tahoma" w:cs="Tahoma"/>
                <w:sz w:val="18"/>
                <w:szCs w:val="18"/>
              </w:rPr>
              <w:t>Προκριματικές Σειρές</w:t>
            </w:r>
          </w:p>
        </w:tc>
        <w:tc>
          <w:tcPr>
            <w:tcW w:w="3160" w:type="dxa"/>
            <w:tcBorders>
              <w:top w:val="nil"/>
              <w:left w:val="nil"/>
              <w:bottom w:val="single" w:sz="4" w:space="0" w:color="auto"/>
              <w:right w:val="single" w:sz="4" w:space="0" w:color="auto"/>
            </w:tcBorders>
            <w:shd w:val="clear" w:color="auto" w:fill="auto"/>
            <w:vAlign w:val="center"/>
            <w:hideMark/>
          </w:tcPr>
          <w:p w14:paraId="2D8B17B0" w14:textId="77777777" w:rsidR="005A5E7D" w:rsidRDefault="005A5E7D">
            <w:pPr>
              <w:rPr>
                <w:rFonts w:ascii="Tahoma" w:hAnsi="Tahoma" w:cs="Tahoma"/>
                <w:b/>
                <w:bCs/>
                <w:sz w:val="18"/>
                <w:szCs w:val="18"/>
              </w:rPr>
            </w:pPr>
            <w:r>
              <w:rPr>
                <w:rFonts w:ascii="Tahoma" w:hAnsi="Tahoma" w:cs="Tahoma"/>
                <w:b/>
                <w:bCs/>
                <w:sz w:val="18"/>
                <w:szCs w:val="18"/>
              </w:rPr>
              <w:t> </w:t>
            </w:r>
          </w:p>
        </w:tc>
      </w:tr>
      <w:tr w:rsidR="005A5E7D" w14:paraId="0B88AFF6" w14:textId="77777777" w:rsidTr="005A5E7D">
        <w:trPr>
          <w:trHeight w:val="408"/>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1E03834" w14:textId="77777777" w:rsidR="005A5E7D" w:rsidRDefault="005A5E7D">
            <w:pPr>
              <w:jc w:val="center"/>
              <w:rPr>
                <w:rFonts w:ascii="Tahoma" w:hAnsi="Tahoma" w:cs="Tahoma"/>
                <w:b/>
                <w:bCs/>
                <w:sz w:val="18"/>
                <w:szCs w:val="18"/>
              </w:rPr>
            </w:pPr>
            <w:r>
              <w:rPr>
                <w:rFonts w:ascii="Tahoma" w:hAnsi="Tahoma" w:cs="Tahoma"/>
                <w:b/>
                <w:bCs/>
                <w:sz w:val="18"/>
                <w:szCs w:val="18"/>
              </w:rPr>
              <w:t>11:00</w:t>
            </w:r>
          </w:p>
        </w:tc>
        <w:tc>
          <w:tcPr>
            <w:tcW w:w="3420" w:type="dxa"/>
            <w:tcBorders>
              <w:top w:val="nil"/>
              <w:left w:val="nil"/>
              <w:bottom w:val="single" w:sz="4" w:space="0" w:color="auto"/>
              <w:right w:val="single" w:sz="4" w:space="0" w:color="auto"/>
            </w:tcBorders>
            <w:shd w:val="clear" w:color="auto" w:fill="auto"/>
            <w:vAlign w:val="center"/>
            <w:hideMark/>
          </w:tcPr>
          <w:p w14:paraId="71D8FEE6" w14:textId="77777777" w:rsidR="005A5E7D" w:rsidRDefault="005A5E7D">
            <w:pPr>
              <w:jc w:val="center"/>
              <w:rPr>
                <w:rFonts w:ascii="Tahoma" w:hAnsi="Tahoma" w:cs="Tahoma"/>
                <w:b/>
                <w:bCs/>
                <w:sz w:val="18"/>
                <w:szCs w:val="18"/>
              </w:rPr>
            </w:pPr>
            <w:r>
              <w:rPr>
                <w:rFonts w:ascii="Tahoma" w:hAnsi="Tahoma" w:cs="Tahoma"/>
                <w:b/>
                <w:bCs/>
                <w:sz w:val="18"/>
                <w:szCs w:val="18"/>
              </w:rPr>
              <w:t>ΑΚΟΝΤΙΣΜΟΣ</w:t>
            </w:r>
          </w:p>
        </w:tc>
        <w:tc>
          <w:tcPr>
            <w:tcW w:w="580" w:type="dxa"/>
            <w:tcBorders>
              <w:top w:val="nil"/>
              <w:left w:val="nil"/>
              <w:bottom w:val="single" w:sz="4" w:space="0" w:color="auto"/>
              <w:right w:val="single" w:sz="4" w:space="0" w:color="auto"/>
            </w:tcBorders>
            <w:shd w:val="clear" w:color="auto" w:fill="auto"/>
            <w:vAlign w:val="center"/>
            <w:hideMark/>
          </w:tcPr>
          <w:p w14:paraId="2CB7BFDB" w14:textId="77777777" w:rsidR="005A5E7D" w:rsidRDefault="005A5E7D">
            <w:pPr>
              <w:jc w:val="center"/>
              <w:rPr>
                <w:rFonts w:ascii="Tahoma" w:hAnsi="Tahoma" w:cs="Tahoma"/>
                <w:sz w:val="18"/>
                <w:szCs w:val="18"/>
              </w:rPr>
            </w:pPr>
            <w:r>
              <w:rPr>
                <w:rFonts w:ascii="Tahoma" w:hAnsi="Tahoma" w:cs="Tahoma"/>
                <w:sz w:val="18"/>
                <w:szCs w:val="18"/>
              </w:rPr>
              <w:t>Γ</w:t>
            </w:r>
          </w:p>
        </w:tc>
        <w:tc>
          <w:tcPr>
            <w:tcW w:w="1840" w:type="dxa"/>
            <w:tcBorders>
              <w:top w:val="nil"/>
              <w:left w:val="nil"/>
              <w:bottom w:val="single" w:sz="4" w:space="0" w:color="auto"/>
              <w:right w:val="single" w:sz="4" w:space="0" w:color="auto"/>
            </w:tcBorders>
            <w:shd w:val="clear" w:color="auto" w:fill="auto"/>
            <w:vAlign w:val="center"/>
            <w:hideMark/>
          </w:tcPr>
          <w:p w14:paraId="2048099B" w14:textId="77777777" w:rsidR="005A5E7D" w:rsidRDefault="005A5E7D">
            <w:pPr>
              <w:jc w:val="center"/>
              <w:rPr>
                <w:rFonts w:ascii="Tahoma" w:hAnsi="Tahoma" w:cs="Tahoma"/>
                <w:sz w:val="18"/>
                <w:szCs w:val="18"/>
              </w:rPr>
            </w:pPr>
            <w:r>
              <w:rPr>
                <w:rFonts w:ascii="Tahoma" w:hAnsi="Tahoma" w:cs="Tahoma"/>
                <w:sz w:val="18"/>
                <w:szCs w:val="18"/>
              </w:rPr>
              <w:t>Προκριματικός</w:t>
            </w:r>
          </w:p>
        </w:tc>
        <w:tc>
          <w:tcPr>
            <w:tcW w:w="3160" w:type="dxa"/>
            <w:tcBorders>
              <w:top w:val="nil"/>
              <w:left w:val="nil"/>
              <w:bottom w:val="single" w:sz="4" w:space="0" w:color="auto"/>
              <w:right w:val="single" w:sz="4" w:space="0" w:color="auto"/>
            </w:tcBorders>
            <w:shd w:val="clear" w:color="auto" w:fill="auto"/>
            <w:vAlign w:val="center"/>
            <w:hideMark/>
          </w:tcPr>
          <w:p w14:paraId="06A53902" w14:textId="77777777" w:rsidR="005A5E7D" w:rsidRDefault="005A5E7D">
            <w:pPr>
              <w:rPr>
                <w:rFonts w:ascii="Tahoma" w:hAnsi="Tahoma" w:cs="Tahoma"/>
                <w:b/>
                <w:bCs/>
                <w:sz w:val="18"/>
                <w:szCs w:val="18"/>
              </w:rPr>
            </w:pPr>
            <w:r>
              <w:rPr>
                <w:rFonts w:ascii="Tahoma" w:hAnsi="Tahoma" w:cs="Tahoma"/>
                <w:b/>
                <w:bCs/>
                <w:sz w:val="18"/>
                <w:szCs w:val="18"/>
              </w:rPr>
              <w:t>Όριο: 44,00μ. - Κεντρικό Στάδιο</w:t>
            </w:r>
          </w:p>
        </w:tc>
      </w:tr>
      <w:tr w:rsidR="005A5E7D" w14:paraId="4BBE6F83" w14:textId="77777777" w:rsidTr="005A5E7D">
        <w:trPr>
          <w:trHeight w:val="408"/>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15D3269E" w14:textId="77777777" w:rsidR="005A5E7D" w:rsidRDefault="005A5E7D">
            <w:pPr>
              <w:jc w:val="center"/>
              <w:rPr>
                <w:rFonts w:ascii="Tahoma" w:hAnsi="Tahoma" w:cs="Tahoma"/>
                <w:b/>
                <w:bCs/>
                <w:i/>
                <w:iCs/>
                <w:sz w:val="18"/>
                <w:szCs w:val="18"/>
              </w:rPr>
            </w:pPr>
            <w:r>
              <w:rPr>
                <w:rFonts w:ascii="Tahoma" w:hAnsi="Tahoma" w:cs="Tahoma"/>
                <w:b/>
                <w:bCs/>
                <w:i/>
                <w:iCs/>
                <w:sz w:val="18"/>
                <w:szCs w:val="18"/>
              </w:rPr>
              <w:t>11:00</w:t>
            </w:r>
          </w:p>
        </w:tc>
        <w:tc>
          <w:tcPr>
            <w:tcW w:w="3420" w:type="dxa"/>
            <w:tcBorders>
              <w:top w:val="nil"/>
              <w:left w:val="nil"/>
              <w:bottom w:val="single" w:sz="4" w:space="0" w:color="auto"/>
              <w:right w:val="single" w:sz="4" w:space="0" w:color="auto"/>
            </w:tcBorders>
            <w:shd w:val="clear" w:color="auto" w:fill="auto"/>
            <w:vAlign w:val="center"/>
            <w:hideMark/>
          </w:tcPr>
          <w:p w14:paraId="607D425B" w14:textId="77777777" w:rsidR="005A5E7D" w:rsidRDefault="005A5E7D">
            <w:pPr>
              <w:jc w:val="center"/>
              <w:rPr>
                <w:rFonts w:ascii="Tahoma" w:hAnsi="Tahoma" w:cs="Tahoma"/>
                <w:b/>
                <w:bCs/>
                <w:i/>
                <w:iCs/>
                <w:sz w:val="18"/>
                <w:szCs w:val="18"/>
              </w:rPr>
            </w:pPr>
            <w:r>
              <w:rPr>
                <w:rFonts w:ascii="Tahoma" w:hAnsi="Tahoma" w:cs="Tahoma"/>
                <w:b/>
                <w:bCs/>
                <w:i/>
                <w:iCs/>
                <w:sz w:val="18"/>
                <w:szCs w:val="18"/>
              </w:rPr>
              <w:t>ΣΦΑΙΡΟΒΟΛΙΑ Δεκάθλου (3)</w:t>
            </w:r>
          </w:p>
        </w:tc>
        <w:tc>
          <w:tcPr>
            <w:tcW w:w="580" w:type="dxa"/>
            <w:tcBorders>
              <w:top w:val="nil"/>
              <w:left w:val="nil"/>
              <w:bottom w:val="single" w:sz="4" w:space="0" w:color="auto"/>
              <w:right w:val="single" w:sz="4" w:space="0" w:color="auto"/>
            </w:tcBorders>
            <w:shd w:val="clear" w:color="auto" w:fill="auto"/>
            <w:vAlign w:val="center"/>
            <w:hideMark/>
          </w:tcPr>
          <w:p w14:paraId="4067776C" w14:textId="77777777" w:rsidR="005A5E7D" w:rsidRDefault="005A5E7D">
            <w:pPr>
              <w:jc w:val="center"/>
              <w:rPr>
                <w:rFonts w:ascii="Tahoma" w:hAnsi="Tahoma" w:cs="Tahoma"/>
                <w:b/>
                <w:bCs/>
                <w:i/>
                <w:iCs/>
                <w:sz w:val="18"/>
                <w:szCs w:val="18"/>
              </w:rPr>
            </w:pPr>
            <w:r>
              <w:rPr>
                <w:rFonts w:ascii="Tahoma" w:hAnsi="Tahoma" w:cs="Tahoma"/>
                <w:b/>
                <w:bCs/>
                <w:i/>
                <w:iCs/>
                <w:sz w:val="18"/>
                <w:szCs w:val="18"/>
              </w:rPr>
              <w:t>Κ18</w:t>
            </w:r>
          </w:p>
        </w:tc>
        <w:tc>
          <w:tcPr>
            <w:tcW w:w="1840" w:type="dxa"/>
            <w:tcBorders>
              <w:top w:val="nil"/>
              <w:left w:val="nil"/>
              <w:bottom w:val="single" w:sz="4" w:space="0" w:color="auto"/>
              <w:right w:val="single" w:sz="4" w:space="0" w:color="auto"/>
            </w:tcBorders>
            <w:shd w:val="clear" w:color="auto" w:fill="auto"/>
            <w:vAlign w:val="center"/>
            <w:hideMark/>
          </w:tcPr>
          <w:p w14:paraId="5C5D4652" w14:textId="77777777" w:rsidR="005A5E7D" w:rsidRDefault="005A5E7D">
            <w:pPr>
              <w:jc w:val="center"/>
              <w:rPr>
                <w:rFonts w:ascii="Tahoma" w:hAnsi="Tahoma" w:cs="Tahoma"/>
                <w:i/>
                <w:iCs/>
                <w:sz w:val="18"/>
                <w:szCs w:val="18"/>
              </w:rPr>
            </w:pPr>
            <w:r>
              <w:rPr>
                <w:rFonts w:ascii="Tahoma" w:hAnsi="Tahoma" w:cs="Tahoma"/>
                <w:i/>
                <w:iCs/>
                <w:sz w:val="18"/>
                <w:szCs w:val="18"/>
              </w:rPr>
              <w:t> </w:t>
            </w:r>
          </w:p>
        </w:tc>
        <w:tc>
          <w:tcPr>
            <w:tcW w:w="3160" w:type="dxa"/>
            <w:tcBorders>
              <w:top w:val="nil"/>
              <w:left w:val="nil"/>
              <w:bottom w:val="single" w:sz="4" w:space="0" w:color="auto"/>
              <w:right w:val="single" w:sz="4" w:space="0" w:color="auto"/>
            </w:tcBorders>
            <w:shd w:val="clear" w:color="auto" w:fill="auto"/>
            <w:noWrap/>
            <w:vAlign w:val="center"/>
            <w:hideMark/>
          </w:tcPr>
          <w:p w14:paraId="015F9AB3" w14:textId="77777777" w:rsidR="005A5E7D" w:rsidRDefault="005A5E7D">
            <w:pPr>
              <w:rPr>
                <w:rFonts w:ascii="Tahoma" w:hAnsi="Tahoma" w:cs="Tahoma"/>
                <w:b/>
                <w:bCs/>
                <w:sz w:val="18"/>
                <w:szCs w:val="18"/>
              </w:rPr>
            </w:pPr>
            <w:r>
              <w:rPr>
                <w:rFonts w:ascii="Tahoma" w:hAnsi="Tahoma" w:cs="Tahoma"/>
                <w:b/>
                <w:bCs/>
                <w:sz w:val="18"/>
                <w:szCs w:val="18"/>
              </w:rPr>
              <w:t>ΒΟΗΘΗΤΙΚΟ ΣΤΑΔΙΟ</w:t>
            </w:r>
          </w:p>
        </w:tc>
      </w:tr>
      <w:tr w:rsidR="005A5E7D" w14:paraId="7EC141C3" w14:textId="77777777" w:rsidTr="005A5E7D">
        <w:trPr>
          <w:trHeight w:val="408"/>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63C8CE0E" w14:textId="77777777" w:rsidR="005A5E7D" w:rsidRDefault="005A5E7D">
            <w:pPr>
              <w:jc w:val="center"/>
              <w:rPr>
                <w:rFonts w:ascii="Tahoma" w:hAnsi="Tahoma" w:cs="Tahoma"/>
                <w:b/>
                <w:bCs/>
                <w:sz w:val="18"/>
                <w:szCs w:val="18"/>
              </w:rPr>
            </w:pPr>
            <w:r>
              <w:rPr>
                <w:rFonts w:ascii="Tahoma" w:hAnsi="Tahoma" w:cs="Tahoma"/>
                <w:b/>
                <w:bCs/>
                <w:sz w:val="18"/>
                <w:szCs w:val="18"/>
              </w:rPr>
              <w:t>11:00</w:t>
            </w:r>
          </w:p>
        </w:tc>
        <w:tc>
          <w:tcPr>
            <w:tcW w:w="3420" w:type="dxa"/>
            <w:tcBorders>
              <w:top w:val="nil"/>
              <w:left w:val="nil"/>
              <w:bottom w:val="single" w:sz="4" w:space="0" w:color="auto"/>
              <w:right w:val="single" w:sz="4" w:space="0" w:color="auto"/>
            </w:tcBorders>
            <w:shd w:val="clear" w:color="auto" w:fill="auto"/>
            <w:vAlign w:val="center"/>
            <w:hideMark/>
          </w:tcPr>
          <w:p w14:paraId="2995CFBF" w14:textId="77777777" w:rsidR="005A5E7D" w:rsidRDefault="005A5E7D">
            <w:pPr>
              <w:jc w:val="center"/>
              <w:rPr>
                <w:rFonts w:ascii="Tahoma" w:hAnsi="Tahoma" w:cs="Tahoma"/>
                <w:b/>
                <w:bCs/>
                <w:sz w:val="18"/>
                <w:szCs w:val="18"/>
              </w:rPr>
            </w:pPr>
            <w:r>
              <w:rPr>
                <w:rFonts w:ascii="Tahoma" w:hAnsi="Tahoma" w:cs="Tahoma"/>
                <w:b/>
                <w:bCs/>
                <w:sz w:val="18"/>
                <w:szCs w:val="18"/>
              </w:rPr>
              <w:t>ΑΛΜΑ ΤΡΙΠΛΟΥΝ</w:t>
            </w:r>
          </w:p>
        </w:tc>
        <w:tc>
          <w:tcPr>
            <w:tcW w:w="580" w:type="dxa"/>
            <w:tcBorders>
              <w:top w:val="nil"/>
              <w:left w:val="nil"/>
              <w:bottom w:val="single" w:sz="4" w:space="0" w:color="auto"/>
              <w:right w:val="single" w:sz="4" w:space="0" w:color="auto"/>
            </w:tcBorders>
            <w:shd w:val="clear" w:color="auto" w:fill="auto"/>
            <w:vAlign w:val="center"/>
            <w:hideMark/>
          </w:tcPr>
          <w:p w14:paraId="734F91FF" w14:textId="77777777" w:rsidR="005A5E7D" w:rsidRDefault="005A5E7D">
            <w:pPr>
              <w:jc w:val="center"/>
              <w:rPr>
                <w:rFonts w:ascii="Tahoma" w:hAnsi="Tahoma" w:cs="Tahoma"/>
                <w:sz w:val="18"/>
                <w:szCs w:val="18"/>
              </w:rPr>
            </w:pPr>
            <w:r>
              <w:rPr>
                <w:rFonts w:ascii="Tahoma" w:hAnsi="Tahoma" w:cs="Tahoma"/>
                <w:sz w:val="18"/>
                <w:szCs w:val="18"/>
              </w:rPr>
              <w:t>Α</w:t>
            </w:r>
          </w:p>
        </w:tc>
        <w:tc>
          <w:tcPr>
            <w:tcW w:w="1840" w:type="dxa"/>
            <w:tcBorders>
              <w:top w:val="nil"/>
              <w:left w:val="nil"/>
              <w:bottom w:val="single" w:sz="4" w:space="0" w:color="auto"/>
              <w:right w:val="single" w:sz="4" w:space="0" w:color="auto"/>
            </w:tcBorders>
            <w:shd w:val="clear" w:color="auto" w:fill="auto"/>
            <w:vAlign w:val="center"/>
            <w:hideMark/>
          </w:tcPr>
          <w:p w14:paraId="4EA0EC01" w14:textId="77777777" w:rsidR="005A5E7D" w:rsidRDefault="005A5E7D">
            <w:pPr>
              <w:jc w:val="center"/>
              <w:rPr>
                <w:rFonts w:ascii="Tahoma" w:hAnsi="Tahoma" w:cs="Tahoma"/>
                <w:sz w:val="18"/>
                <w:szCs w:val="18"/>
              </w:rPr>
            </w:pPr>
            <w:r>
              <w:rPr>
                <w:rFonts w:ascii="Tahoma" w:hAnsi="Tahoma" w:cs="Tahoma"/>
                <w:sz w:val="18"/>
                <w:szCs w:val="18"/>
              </w:rPr>
              <w:t xml:space="preserve">Προκριματικός 2 </w:t>
            </w:r>
            <w:proofErr w:type="spellStart"/>
            <w:r>
              <w:rPr>
                <w:rFonts w:ascii="Tahoma" w:hAnsi="Tahoma" w:cs="Tahoma"/>
                <w:sz w:val="18"/>
                <w:szCs w:val="18"/>
              </w:rPr>
              <w:t>group</w:t>
            </w:r>
            <w:proofErr w:type="spellEnd"/>
          </w:p>
        </w:tc>
        <w:tc>
          <w:tcPr>
            <w:tcW w:w="3160" w:type="dxa"/>
            <w:tcBorders>
              <w:top w:val="nil"/>
              <w:left w:val="nil"/>
              <w:bottom w:val="single" w:sz="4" w:space="0" w:color="auto"/>
              <w:right w:val="single" w:sz="4" w:space="0" w:color="auto"/>
            </w:tcBorders>
            <w:shd w:val="clear" w:color="auto" w:fill="auto"/>
            <w:vAlign w:val="center"/>
            <w:hideMark/>
          </w:tcPr>
          <w:p w14:paraId="0E8AD2AF" w14:textId="77777777" w:rsidR="005A5E7D" w:rsidRDefault="005A5E7D">
            <w:pPr>
              <w:rPr>
                <w:rFonts w:ascii="Tahoma" w:hAnsi="Tahoma" w:cs="Tahoma"/>
                <w:b/>
                <w:bCs/>
                <w:sz w:val="18"/>
                <w:szCs w:val="18"/>
              </w:rPr>
            </w:pPr>
            <w:r>
              <w:rPr>
                <w:rFonts w:ascii="Tahoma" w:hAnsi="Tahoma" w:cs="Tahoma"/>
                <w:b/>
                <w:bCs/>
                <w:sz w:val="18"/>
                <w:szCs w:val="18"/>
              </w:rPr>
              <w:t>2 σκάμματα - Όριο: 15,00μ.</w:t>
            </w:r>
          </w:p>
        </w:tc>
      </w:tr>
      <w:tr w:rsidR="005A5E7D" w14:paraId="466525F9" w14:textId="77777777" w:rsidTr="005A5E7D">
        <w:trPr>
          <w:trHeight w:val="408"/>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5704CCE6" w14:textId="77777777" w:rsidR="005A5E7D" w:rsidRDefault="005A5E7D">
            <w:pPr>
              <w:jc w:val="center"/>
              <w:rPr>
                <w:rFonts w:ascii="Tahoma" w:hAnsi="Tahoma" w:cs="Tahoma"/>
                <w:b/>
                <w:bCs/>
                <w:sz w:val="18"/>
                <w:szCs w:val="18"/>
              </w:rPr>
            </w:pPr>
            <w:r>
              <w:rPr>
                <w:rFonts w:ascii="Tahoma" w:hAnsi="Tahoma" w:cs="Tahoma"/>
                <w:b/>
                <w:bCs/>
                <w:sz w:val="18"/>
                <w:szCs w:val="18"/>
              </w:rPr>
              <w:t>11:10</w:t>
            </w:r>
          </w:p>
        </w:tc>
        <w:tc>
          <w:tcPr>
            <w:tcW w:w="3420" w:type="dxa"/>
            <w:tcBorders>
              <w:top w:val="nil"/>
              <w:left w:val="nil"/>
              <w:bottom w:val="single" w:sz="4" w:space="0" w:color="auto"/>
              <w:right w:val="single" w:sz="4" w:space="0" w:color="auto"/>
            </w:tcBorders>
            <w:shd w:val="clear" w:color="auto" w:fill="auto"/>
            <w:vAlign w:val="center"/>
            <w:hideMark/>
          </w:tcPr>
          <w:p w14:paraId="6E358585" w14:textId="77777777" w:rsidR="005A5E7D" w:rsidRDefault="005A5E7D">
            <w:pPr>
              <w:jc w:val="center"/>
              <w:rPr>
                <w:rFonts w:ascii="Tahoma" w:hAnsi="Tahoma" w:cs="Tahoma"/>
                <w:b/>
                <w:bCs/>
                <w:sz w:val="18"/>
                <w:szCs w:val="18"/>
              </w:rPr>
            </w:pPr>
            <w:r>
              <w:rPr>
                <w:rFonts w:ascii="Tahoma" w:hAnsi="Tahoma" w:cs="Tahoma"/>
                <w:b/>
                <w:bCs/>
                <w:sz w:val="18"/>
                <w:szCs w:val="18"/>
              </w:rPr>
              <w:t>100μ.</w:t>
            </w:r>
          </w:p>
        </w:tc>
        <w:tc>
          <w:tcPr>
            <w:tcW w:w="580" w:type="dxa"/>
            <w:tcBorders>
              <w:top w:val="nil"/>
              <w:left w:val="nil"/>
              <w:bottom w:val="single" w:sz="4" w:space="0" w:color="auto"/>
              <w:right w:val="single" w:sz="4" w:space="0" w:color="auto"/>
            </w:tcBorders>
            <w:shd w:val="clear" w:color="auto" w:fill="auto"/>
            <w:vAlign w:val="center"/>
            <w:hideMark/>
          </w:tcPr>
          <w:p w14:paraId="165023B9" w14:textId="77777777" w:rsidR="005A5E7D" w:rsidRDefault="005A5E7D">
            <w:pPr>
              <w:jc w:val="center"/>
              <w:rPr>
                <w:rFonts w:ascii="Tahoma" w:hAnsi="Tahoma" w:cs="Tahoma"/>
                <w:sz w:val="18"/>
                <w:szCs w:val="18"/>
              </w:rPr>
            </w:pPr>
            <w:r>
              <w:rPr>
                <w:rFonts w:ascii="Tahoma" w:hAnsi="Tahoma" w:cs="Tahoma"/>
                <w:sz w:val="18"/>
                <w:szCs w:val="18"/>
              </w:rPr>
              <w:t>Γ</w:t>
            </w:r>
          </w:p>
        </w:tc>
        <w:tc>
          <w:tcPr>
            <w:tcW w:w="1840" w:type="dxa"/>
            <w:tcBorders>
              <w:top w:val="nil"/>
              <w:left w:val="nil"/>
              <w:bottom w:val="single" w:sz="4" w:space="0" w:color="auto"/>
              <w:right w:val="single" w:sz="4" w:space="0" w:color="auto"/>
            </w:tcBorders>
            <w:shd w:val="clear" w:color="auto" w:fill="auto"/>
            <w:noWrap/>
            <w:vAlign w:val="center"/>
            <w:hideMark/>
          </w:tcPr>
          <w:p w14:paraId="1B7732F8" w14:textId="77777777" w:rsidR="005A5E7D" w:rsidRDefault="005A5E7D">
            <w:pPr>
              <w:jc w:val="center"/>
              <w:rPr>
                <w:rFonts w:ascii="Tahoma" w:hAnsi="Tahoma" w:cs="Tahoma"/>
                <w:sz w:val="18"/>
                <w:szCs w:val="18"/>
              </w:rPr>
            </w:pPr>
            <w:r>
              <w:rPr>
                <w:rFonts w:ascii="Tahoma" w:hAnsi="Tahoma" w:cs="Tahoma"/>
                <w:sz w:val="18"/>
                <w:szCs w:val="18"/>
              </w:rPr>
              <w:t>Προκριματικές Σειρές</w:t>
            </w:r>
          </w:p>
        </w:tc>
        <w:tc>
          <w:tcPr>
            <w:tcW w:w="3160" w:type="dxa"/>
            <w:tcBorders>
              <w:top w:val="nil"/>
              <w:left w:val="nil"/>
              <w:bottom w:val="single" w:sz="4" w:space="0" w:color="auto"/>
              <w:right w:val="single" w:sz="4" w:space="0" w:color="auto"/>
            </w:tcBorders>
            <w:shd w:val="clear" w:color="auto" w:fill="auto"/>
            <w:vAlign w:val="center"/>
            <w:hideMark/>
          </w:tcPr>
          <w:p w14:paraId="46EB27DD" w14:textId="77777777" w:rsidR="005A5E7D" w:rsidRDefault="005A5E7D">
            <w:pPr>
              <w:jc w:val="center"/>
              <w:rPr>
                <w:rFonts w:ascii="Tahoma" w:hAnsi="Tahoma" w:cs="Tahoma"/>
                <w:b/>
                <w:bCs/>
                <w:sz w:val="18"/>
                <w:szCs w:val="18"/>
              </w:rPr>
            </w:pPr>
            <w:r>
              <w:rPr>
                <w:rFonts w:ascii="Tahoma" w:hAnsi="Tahoma" w:cs="Tahoma"/>
                <w:b/>
                <w:bCs/>
                <w:sz w:val="18"/>
                <w:szCs w:val="18"/>
              </w:rPr>
              <w:t> </w:t>
            </w:r>
          </w:p>
        </w:tc>
      </w:tr>
      <w:tr w:rsidR="005A5E7D" w14:paraId="197ED006" w14:textId="77777777" w:rsidTr="005A5E7D">
        <w:trPr>
          <w:trHeight w:val="408"/>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16E8F62" w14:textId="77777777" w:rsidR="005A5E7D" w:rsidRDefault="005A5E7D">
            <w:pPr>
              <w:jc w:val="center"/>
              <w:rPr>
                <w:rFonts w:ascii="Tahoma" w:hAnsi="Tahoma" w:cs="Tahoma"/>
                <w:b/>
                <w:bCs/>
                <w:i/>
                <w:iCs/>
                <w:sz w:val="18"/>
                <w:szCs w:val="18"/>
              </w:rPr>
            </w:pPr>
            <w:r>
              <w:rPr>
                <w:rFonts w:ascii="Tahoma" w:hAnsi="Tahoma" w:cs="Tahoma"/>
                <w:b/>
                <w:bCs/>
                <w:i/>
                <w:iCs/>
                <w:sz w:val="18"/>
                <w:szCs w:val="18"/>
              </w:rPr>
              <w:t>11:30</w:t>
            </w:r>
          </w:p>
        </w:tc>
        <w:tc>
          <w:tcPr>
            <w:tcW w:w="3420" w:type="dxa"/>
            <w:tcBorders>
              <w:top w:val="nil"/>
              <w:left w:val="nil"/>
              <w:bottom w:val="single" w:sz="4" w:space="0" w:color="auto"/>
              <w:right w:val="single" w:sz="4" w:space="0" w:color="auto"/>
            </w:tcBorders>
            <w:shd w:val="clear" w:color="auto" w:fill="auto"/>
            <w:vAlign w:val="center"/>
            <w:hideMark/>
          </w:tcPr>
          <w:p w14:paraId="797F78D7" w14:textId="77777777" w:rsidR="005A5E7D" w:rsidRDefault="005A5E7D">
            <w:pPr>
              <w:jc w:val="center"/>
              <w:rPr>
                <w:rFonts w:ascii="Tahoma" w:hAnsi="Tahoma" w:cs="Tahoma"/>
                <w:b/>
                <w:bCs/>
                <w:i/>
                <w:iCs/>
                <w:sz w:val="18"/>
                <w:szCs w:val="18"/>
              </w:rPr>
            </w:pPr>
            <w:r>
              <w:rPr>
                <w:rFonts w:ascii="Tahoma" w:hAnsi="Tahoma" w:cs="Tahoma"/>
                <w:b/>
                <w:bCs/>
                <w:i/>
                <w:iCs/>
                <w:sz w:val="18"/>
                <w:szCs w:val="18"/>
              </w:rPr>
              <w:t xml:space="preserve">ΑΛΜΑ ΣΕ ΥΨΟΣ </w:t>
            </w:r>
            <w:proofErr w:type="spellStart"/>
            <w:r>
              <w:rPr>
                <w:rFonts w:ascii="Tahoma" w:hAnsi="Tahoma" w:cs="Tahoma"/>
                <w:b/>
                <w:bCs/>
                <w:i/>
                <w:iCs/>
                <w:sz w:val="18"/>
                <w:szCs w:val="18"/>
              </w:rPr>
              <w:t>Επτάθλου</w:t>
            </w:r>
            <w:proofErr w:type="spellEnd"/>
            <w:r>
              <w:rPr>
                <w:rFonts w:ascii="Tahoma" w:hAnsi="Tahoma" w:cs="Tahoma"/>
                <w:b/>
                <w:bCs/>
                <w:i/>
                <w:iCs/>
                <w:sz w:val="18"/>
                <w:szCs w:val="18"/>
              </w:rPr>
              <w:t xml:space="preserve"> (2)</w:t>
            </w:r>
          </w:p>
        </w:tc>
        <w:tc>
          <w:tcPr>
            <w:tcW w:w="580" w:type="dxa"/>
            <w:tcBorders>
              <w:top w:val="nil"/>
              <w:left w:val="nil"/>
              <w:bottom w:val="single" w:sz="4" w:space="0" w:color="auto"/>
              <w:right w:val="single" w:sz="4" w:space="0" w:color="auto"/>
            </w:tcBorders>
            <w:shd w:val="clear" w:color="auto" w:fill="auto"/>
            <w:vAlign w:val="center"/>
            <w:hideMark/>
          </w:tcPr>
          <w:p w14:paraId="2A4BD2EF" w14:textId="77777777" w:rsidR="005A5E7D" w:rsidRDefault="005A5E7D">
            <w:pPr>
              <w:jc w:val="center"/>
              <w:rPr>
                <w:rFonts w:ascii="Tahoma" w:hAnsi="Tahoma" w:cs="Tahoma"/>
                <w:b/>
                <w:bCs/>
                <w:i/>
                <w:iCs/>
                <w:sz w:val="18"/>
                <w:szCs w:val="18"/>
              </w:rPr>
            </w:pPr>
            <w:r>
              <w:rPr>
                <w:rFonts w:ascii="Tahoma" w:hAnsi="Tahoma" w:cs="Tahoma"/>
                <w:b/>
                <w:bCs/>
                <w:i/>
                <w:iCs/>
                <w:sz w:val="18"/>
                <w:szCs w:val="18"/>
              </w:rPr>
              <w:t>Κ18</w:t>
            </w:r>
          </w:p>
        </w:tc>
        <w:tc>
          <w:tcPr>
            <w:tcW w:w="1840" w:type="dxa"/>
            <w:tcBorders>
              <w:top w:val="nil"/>
              <w:left w:val="nil"/>
              <w:bottom w:val="single" w:sz="4" w:space="0" w:color="auto"/>
              <w:right w:val="single" w:sz="4" w:space="0" w:color="auto"/>
            </w:tcBorders>
            <w:shd w:val="clear" w:color="auto" w:fill="auto"/>
            <w:vAlign w:val="center"/>
            <w:hideMark/>
          </w:tcPr>
          <w:p w14:paraId="39E7D3FF" w14:textId="77777777" w:rsidR="005A5E7D" w:rsidRDefault="005A5E7D">
            <w:pPr>
              <w:jc w:val="center"/>
              <w:rPr>
                <w:rFonts w:ascii="Tahoma" w:hAnsi="Tahoma" w:cs="Tahoma"/>
                <w:i/>
                <w:iCs/>
                <w:sz w:val="18"/>
                <w:szCs w:val="18"/>
              </w:rPr>
            </w:pPr>
            <w:r>
              <w:rPr>
                <w:rFonts w:ascii="Tahoma" w:hAnsi="Tahoma" w:cs="Tahoma"/>
                <w:i/>
                <w:iCs/>
                <w:sz w:val="18"/>
                <w:szCs w:val="18"/>
              </w:rPr>
              <w:t> </w:t>
            </w:r>
          </w:p>
        </w:tc>
        <w:tc>
          <w:tcPr>
            <w:tcW w:w="3160" w:type="dxa"/>
            <w:tcBorders>
              <w:top w:val="nil"/>
              <w:left w:val="nil"/>
              <w:bottom w:val="single" w:sz="4" w:space="0" w:color="auto"/>
              <w:right w:val="single" w:sz="4" w:space="0" w:color="auto"/>
            </w:tcBorders>
            <w:shd w:val="clear" w:color="auto" w:fill="auto"/>
            <w:vAlign w:val="center"/>
            <w:hideMark/>
          </w:tcPr>
          <w:p w14:paraId="0DBCA7D2" w14:textId="77777777" w:rsidR="005A5E7D" w:rsidRDefault="005A5E7D">
            <w:pPr>
              <w:rPr>
                <w:rFonts w:ascii="Tahoma" w:hAnsi="Tahoma" w:cs="Tahoma"/>
                <w:b/>
                <w:bCs/>
                <w:sz w:val="18"/>
                <w:szCs w:val="18"/>
              </w:rPr>
            </w:pPr>
            <w:r>
              <w:rPr>
                <w:rFonts w:ascii="Tahoma" w:hAnsi="Tahoma" w:cs="Tahoma"/>
                <w:b/>
                <w:bCs/>
                <w:sz w:val="18"/>
                <w:szCs w:val="18"/>
              </w:rPr>
              <w:t> </w:t>
            </w:r>
          </w:p>
        </w:tc>
      </w:tr>
      <w:tr w:rsidR="005A5E7D" w14:paraId="3640935B" w14:textId="77777777" w:rsidTr="005A5E7D">
        <w:trPr>
          <w:trHeight w:val="408"/>
        </w:trPr>
        <w:tc>
          <w:tcPr>
            <w:tcW w:w="1060" w:type="dxa"/>
            <w:tcBorders>
              <w:top w:val="nil"/>
              <w:left w:val="single" w:sz="4" w:space="0" w:color="auto"/>
              <w:bottom w:val="single" w:sz="4" w:space="0" w:color="auto"/>
              <w:right w:val="single" w:sz="4" w:space="0" w:color="auto"/>
            </w:tcBorders>
            <w:shd w:val="clear" w:color="auto" w:fill="auto"/>
            <w:vAlign w:val="center"/>
            <w:hideMark/>
          </w:tcPr>
          <w:p w14:paraId="30FF3A84" w14:textId="77777777" w:rsidR="005A5E7D" w:rsidRDefault="005A5E7D">
            <w:pPr>
              <w:jc w:val="center"/>
              <w:rPr>
                <w:rFonts w:ascii="Tahoma" w:hAnsi="Tahoma" w:cs="Tahoma"/>
                <w:b/>
                <w:bCs/>
                <w:sz w:val="18"/>
                <w:szCs w:val="18"/>
              </w:rPr>
            </w:pPr>
            <w:r>
              <w:rPr>
                <w:rFonts w:ascii="Tahoma" w:hAnsi="Tahoma" w:cs="Tahoma"/>
                <w:b/>
                <w:bCs/>
                <w:sz w:val="18"/>
                <w:szCs w:val="18"/>
              </w:rPr>
              <w:t>11:45</w:t>
            </w:r>
          </w:p>
        </w:tc>
        <w:tc>
          <w:tcPr>
            <w:tcW w:w="3420" w:type="dxa"/>
            <w:tcBorders>
              <w:top w:val="nil"/>
              <w:left w:val="nil"/>
              <w:bottom w:val="single" w:sz="4" w:space="0" w:color="auto"/>
              <w:right w:val="single" w:sz="4" w:space="0" w:color="auto"/>
            </w:tcBorders>
            <w:shd w:val="clear" w:color="auto" w:fill="auto"/>
            <w:vAlign w:val="center"/>
            <w:hideMark/>
          </w:tcPr>
          <w:p w14:paraId="4A74A69B" w14:textId="77777777" w:rsidR="005A5E7D" w:rsidRDefault="005A5E7D">
            <w:pPr>
              <w:jc w:val="center"/>
              <w:rPr>
                <w:rFonts w:ascii="Tahoma" w:hAnsi="Tahoma" w:cs="Tahoma"/>
                <w:b/>
                <w:bCs/>
                <w:sz w:val="18"/>
                <w:szCs w:val="18"/>
              </w:rPr>
            </w:pPr>
            <w:r>
              <w:rPr>
                <w:rFonts w:ascii="Tahoma" w:hAnsi="Tahoma" w:cs="Tahoma"/>
                <w:b/>
                <w:bCs/>
                <w:sz w:val="18"/>
                <w:szCs w:val="18"/>
              </w:rPr>
              <w:t>100μ.</w:t>
            </w:r>
          </w:p>
        </w:tc>
        <w:tc>
          <w:tcPr>
            <w:tcW w:w="580" w:type="dxa"/>
            <w:tcBorders>
              <w:top w:val="nil"/>
              <w:left w:val="nil"/>
              <w:bottom w:val="single" w:sz="4" w:space="0" w:color="auto"/>
              <w:right w:val="single" w:sz="4" w:space="0" w:color="auto"/>
            </w:tcBorders>
            <w:shd w:val="clear" w:color="auto" w:fill="auto"/>
            <w:vAlign w:val="center"/>
            <w:hideMark/>
          </w:tcPr>
          <w:p w14:paraId="78285B2D" w14:textId="77777777" w:rsidR="005A5E7D" w:rsidRDefault="005A5E7D">
            <w:pPr>
              <w:jc w:val="center"/>
              <w:rPr>
                <w:rFonts w:ascii="Tahoma" w:hAnsi="Tahoma" w:cs="Tahoma"/>
                <w:sz w:val="18"/>
                <w:szCs w:val="18"/>
              </w:rPr>
            </w:pPr>
            <w:r>
              <w:rPr>
                <w:rFonts w:ascii="Tahoma" w:hAnsi="Tahoma" w:cs="Tahoma"/>
                <w:sz w:val="18"/>
                <w:szCs w:val="18"/>
              </w:rPr>
              <w:t>Α</w:t>
            </w:r>
          </w:p>
        </w:tc>
        <w:tc>
          <w:tcPr>
            <w:tcW w:w="1840" w:type="dxa"/>
            <w:tcBorders>
              <w:top w:val="nil"/>
              <w:left w:val="nil"/>
              <w:bottom w:val="single" w:sz="4" w:space="0" w:color="auto"/>
              <w:right w:val="single" w:sz="4" w:space="0" w:color="auto"/>
            </w:tcBorders>
            <w:shd w:val="clear" w:color="auto" w:fill="auto"/>
            <w:noWrap/>
            <w:vAlign w:val="center"/>
            <w:hideMark/>
          </w:tcPr>
          <w:p w14:paraId="3F3EC981" w14:textId="77777777" w:rsidR="005A5E7D" w:rsidRDefault="005A5E7D">
            <w:pPr>
              <w:jc w:val="center"/>
              <w:rPr>
                <w:rFonts w:ascii="Tahoma" w:hAnsi="Tahoma" w:cs="Tahoma"/>
                <w:sz w:val="18"/>
                <w:szCs w:val="18"/>
              </w:rPr>
            </w:pPr>
            <w:r>
              <w:rPr>
                <w:rFonts w:ascii="Tahoma" w:hAnsi="Tahoma" w:cs="Tahoma"/>
                <w:sz w:val="18"/>
                <w:szCs w:val="18"/>
              </w:rPr>
              <w:t>Προκριματικές Σειρές</w:t>
            </w:r>
          </w:p>
        </w:tc>
        <w:tc>
          <w:tcPr>
            <w:tcW w:w="3160" w:type="dxa"/>
            <w:tcBorders>
              <w:top w:val="nil"/>
              <w:left w:val="nil"/>
              <w:bottom w:val="single" w:sz="4" w:space="0" w:color="auto"/>
              <w:right w:val="single" w:sz="4" w:space="0" w:color="auto"/>
            </w:tcBorders>
            <w:shd w:val="clear" w:color="auto" w:fill="auto"/>
            <w:vAlign w:val="center"/>
            <w:hideMark/>
          </w:tcPr>
          <w:p w14:paraId="66C532F3" w14:textId="77777777" w:rsidR="005A5E7D" w:rsidRDefault="005A5E7D">
            <w:pPr>
              <w:jc w:val="center"/>
              <w:rPr>
                <w:rFonts w:ascii="Tahoma" w:hAnsi="Tahoma" w:cs="Tahoma"/>
                <w:b/>
                <w:bCs/>
                <w:sz w:val="18"/>
                <w:szCs w:val="18"/>
              </w:rPr>
            </w:pPr>
            <w:r>
              <w:rPr>
                <w:rFonts w:ascii="Tahoma" w:hAnsi="Tahoma" w:cs="Tahoma"/>
                <w:b/>
                <w:bCs/>
                <w:sz w:val="18"/>
                <w:szCs w:val="18"/>
              </w:rPr>
              <w:t> </w:t>
            </w:r>
          </w:p>
        </w:tc>
      </w:tr>
    </w:tbl>
    <w:p w14:paraId="62E3C1DF" w14:textId="77777777" w:rsidR="007D44C1" w:rsidRDefault="007D44C1" w:rsidP="00092ABB">
      <w:pPr>
        <w:rPr>
          <w:rFonts w:ascii="Book Antiqua" w:hAnsi="Book Antiqua" w:cs="Tahoma"/>
          <w:sz w:val="22"/>
          <w:szCs w:val="22"/>
        </w:rPr>
      </w:pPr>
    </w:p>
    <w:p w14:paraId="486FF673" w14:textId="0F80C547" w:rsidR="00092ABB" w:rsidRDefault="00092ABB" w:rsidP="005A5E7D">
      <w:pPr>
        <w:ind w:right="-285"/>
        <w:jc w:val="both"/>
        <w:rPr>
          <w:rFonts w:ascii="Book Antiqua" w:hAnsi="Book Antiqua" w:cs="Tahoma"/>
          <w:sz w:val="18"/>
          <w:szCs w:val="18"/>
        </w:rPr>
      </w:pPr>
      <w:r w:rsidRPr="005A5E7D">
        <w:rPr>
          <w:rFonts w:ascii="Book Antiqua" w:hAnsi="Book Antiqua" w:cs="Tahoma"/>
          <w:b/>
          <w:bCs/>
          <w:sz w:val="18"/>
          <w:szCs w:val="18"/>
        </w:rPr>
        <w:t>Παρατηρήσεις:</w:t>
      </w:r>
      <w:r w:rsidRPr="00DB1E7A">
        <w:rPr>
          <w:rFonts w:ascii="Book Antiqua" w:hAnsi="Book Antiqua" w:cs="Tahoma"/>
          <w:sz w:val="18"/>
          <w:szCs w:val="18"/>
        </w:rPr>
        <w:t xml:space="preserve"> </w:t>
      </w:r>
      <w:r w:rsidR="00CC5235">
        <w:rPr>
          <w:rFonts w:ascii="Book Antiqua" w:hAnsi="Book Antiqua" w:cs="Tahoma"/>
          <w:sz w:val="18"/>
          <w:szCs w:val="18"/>
        </w:rPr>
        <w:t xml:space="preserve">το οριστικό ωρολόγιο πρόγραμμα θα ανακοινωθεί </w:t>
      </w:r>
      <w:r w:rsidRPr="00DB1E7A">
        <w:rPr>
          <w:rFonts w:ascii="Book Antiqua" w:hAnsi="Book Antiqua" w:cs="Tahoma"/>
          <w:sz w:val="18"/>
          <w:szCs w:val="18"/>
        </w:rPr>
        <w:t xml:space="preserve">μετά την </w:t>
      </w:r>
      <w:r w:rsidR="00CC5235">
        <w:rPr>
          <w:rFonts w:ascii="Book Antiqua" w:hAnsi="Book Antiqua" w:cs="Tahoma"/>
          <w:sz w:val="18"/>
          <w:szCs w:val="18"/>
        </w:rPr>
        <w:t xml:space="preserve">οριστικοποίηση της τηλεοπτικής μετάδοσης καθώς και της </w:t>
      </w:r>
      <w:r w:rsidRPr="00DB1E7A">
        <w:rPr>
          <w:rFonts w:ascii="Book Antiqua" w:hAnsi="Book Antiqua" w:cs="Tahoma"/>
          <w:sz w:val="18"/>
          <w:szCs w:val="18"/>
        </w:rPr>
        <w:t>ολοκλήρωση</w:t>
      </w:r>
      <w:r w:rsidR="00CC5235">
        <w:rPr>
          <w:rFonts w:ascii="Book Antiqua" w:hAnsi="Book Antiqua" w:cs="Tahoma"/>
          <w:sz w:val="18"/>
          <w:szCs w:val="18"/>
        </w:rPr>
        <w:t>ς</w:t>
      </w:r>
      <w:r w:rsidRPr="00DB1E7A">
        <w:rPr>
          <w:rFonts w:ascii="Book Antiqua" w:hAnsi="Book Antiqua" w:cs="Tahoma"/>
          <w:sz w:val="18"/>
          <w:szCs w:val="18"/>
        </w:rPr>
        <w:t xml:space="preserve"> του ελέγχου των δηλώσεων</w:t>
      </w:r>
      <w:r w:rsidR="00CC5235">
        <w:rPr>
          <w:rFonts w:ascii="Book Antiqua" w:hAnsi="Book Antiqua" w:cs="Tahoma"/>
          <w:sz w:val="18"/>
          <w:szCs w:val="18"/>
        </w:rPr>
        <w:t>. Σ</w:t>
      </w:r>
      <w:r w:rsidRPr="00DB1E7A">
        <w:rPr>
          <w:rFonts w:ascii="Book Antiqua" w:hAnsi="Book Antiqua" w:cs="Tahoma"/>
          <w:sz w:val="18"/>
          <w:szCs w:val="18"/>
        </w:rPr>
        <w:t>ε περίπτωση που σε ορισμένα αγωνίσματα δεν υπάρχει η ανάλογη συμμετοχή οι προκριματικοί θα καταργούνται. Επίσης οι ώρες έναρξης των αγωνισμάτων μπορεί να τροποποιηθούν. Σε κάθε περίπτωση όλοι οι ενδιαφερόμενοι θα μπορούν να ενημερώνονται από τ</w:t>
      </w:r>
      <w:r w:rsidR="00DB1E7A" w:rsidRPr="00DB1E7A">
        <w:rPr>
          <w:rFonts w:ascii="Book Antiqua" w:hAnsi="Book Antiqua" w:cs="Tahoma"/>
          <w:sz w:val="18"/>
          <w:szCs w:val="18"/>
        </w:rPr>
        <w:t>ην ιστοσελίδα</w:t>
      </w:r>
      <w:r w:rsidRPr="00DB1E7A">
        <w:rPr>
          <w:rFonts w:ascii="Book Antiqua" w:hAnsi="Book Antiqua" w:cs="Tahoma"/>
          <w:sz w:val="18"/>
          <w:szCs w:val="18"/>
        </w:rPr>
        <w:t xml:space="preserve"> του ΣΕΓΑΣ.</w:t>
      </w:r>
    </w:p>
    <w:p w14:paraId="03AB08C3" w14:textId="77777777" w:rsidR="0011018F" w:rsidRPr="00DB1E7A" w:rsidRDefault="0011018F" w:rsidP="00092ABB">
      <w:pPr>
        <w:ind w:left="-284" w:right="-285"/>
        <w:jc w:val="both"/>
        <w:rPr>
          <w:rFonts w:ascii="Book Antiqua" w:hAnsi="Book Antiqua" w:cs="Tahoma"/>
          <w:sz w:val="18"/>
          <w:szCs w:val="18"/>
        </w:rPr>
      </w:pPr>
    </w:p>
    <w:p w14:paraId="3D9A187E" w14:textId="77777777" w:rsidR="0011018F" w:rsidRDefault="0011018F" w:rsidP="00092ABB">
      <w:pPr>
        <w:ind w:left="-426" w:right="-427"/>
        <w:jc w:val="both"/>
        <w:rPr>
          <w:rFonts w:ascii="Book Antiqua" w:hAnsi="Book Antiqua" w:cs="Tahoma"/>
          <w:sz w:val="20"/>
        </w:rPr>
      </w:pPr>
    </w:p>
    <w:p w14:paraId="35C03898" w14:textId="77777777" w:rsidR="0011018F" w:rsidRDefault="0011018F" w:rsidP="00092ABB">
      <w:pPr>
        <w:ind w:left="-426" w:right="-427"/>
        <w:jc w:val="both"/>
        <w:rPr>
          <w:rFonts w:ascii="Book Antiqua" w:hAnsi="Book Antiqua" w:cs="Tahoma"/>
          <w:sz w:val="20"/>
        </w:rPr>
      </w:pPr>
    </w:p>
    <w:p w14:paraId="26A060D2" w14:textId="77777777" w:rsidR="0011018F" w:rsidRDefault="0011018F" w:rsidP="00092ABB">
      <w:pPr>
        <w:ind w:left="-426" w:right="-427"/>
        <w:jc w:val="both"/>
        <w:rPr>
          <w:rFonts w:ascii="Book Antiqua" w:hAnsi="Book Antiqua" w:cs="Tahoma"/>
          <w:sz w:val="20"/>
        </w:rPr>
      </w:pPr>
    </w:p>
    <w:p w14:paraId="66BEA934" w14:textId="77777777" w:rsidR="0011018F" w:rsidRDefault="0011018F" w:rsidP="00092ABB">
      <w:pPr>
        <w:ind w:left="-426" w:right="-427"/>
        <w:jc w:val="both"/>
        <w:rPr>
          <w:rFonts w:ascii="Book Antiqua" w:hAnsi="Book Antiqua" w:cs="Tahoma"/>
          <w:sz w:val="20"/>
        </w:rPr>
      </w:pPr>
    </w:p>
    <w:p w14:paraId="0C7A22EE" w14:textId="77777777" w:rsidR="0011018F" w:rsidRDefault="0011018F" w:rsidP="00092ABB">
      <w:pPr>
        <w:ind w:left="-426" w:right="-427"/>
        <w:jc w:val="both"/>
        <w:rPr>
          <w:rFonts w:ascii="Book Antiqua" w:hAnsi="Book Antiqua" w:cs="Tahoma"/>
          <w:sz w:val="20"/>
        </w:rPr>
      </w:pPr>
    </w:p>
    <w:p w14:paraId="7F023EAF" w14:textId="77777777" w:rsidR="0011018F" w:rsidRDefault="0011018F" w:rsidP="00092ABB">
      <w:pPr>
        <w:ind w:left="-426" w:right="-427"/>
        <w:jc w:val="both"/>
        <w:rPr>
          <w:rFonts w:ascii="Book Antiqua" w:hAnsi="Book Antiqua" w:cs="Tahoma"/>
          <w:sz w:val="20"/>
        </w:rPr>
      </w:pPr>
    </w:p>
    <w:p w14:paraId="6BA2DB79" w14:textId="77777777" w:rsidR="0011018F" w:rsidRDefault="0011018F" w:rsidP="00092ABB">
      <w:pPr>
        <w:ind w:left="-426" w:right="-427"/>
        <w:jc w:val="both"/>
        <w:rPr>
          <w:rFonts w:ascii="Book Antiqua" w:hAnsi="Book Antiqua" w:cs="Tahoma"/>
          <w:sz w:val="20"/>
        </w:rPr>
      </w:pPr>
    </w:p>
    <w:p w14:paraId="59DAD3AD" w14:textId="77777777" w:rsidR="0011018F" w:rsidRDefault="0011018F" w:rsidP="00AD5D6F">
      <w:pPr>
        <w:ind w:right="-427"/>
        <w:jc w:val="both"/>
        <w:rPr>
          <w:rFonts w:ascii="Book Antiqua" w:hAnsi="Book Antiqua" w:cs="Tahoma"/>
          <w:sz w:val="20"/>
        </w:rPr>
      </w:pPr>
    </w:p>
    <w:p w14:paraId="426B5CC6" w14:textId="77777777" w:rsidR="0011018F" w:rsidRDefault="0011018F" w:rsidP="00092ABB">
      <w:pPr>
        <w:ind w:left="-426" w:right="-427"/>
        <w:jc w:val="both"/>
        <w:rPr>
          <w:rFonts w:ascii="Book Antiqua" w:hAnsi="Book Antiqua" w:cs="Tahoma"/>
          <w:sz w:val="20"/>
        </w:rPr>
      </w:pPr>
    </w:p>
    <w:tbl>
      <w:tblPr>
        <w:tblW w:w="10069" w:type="dxa"/>
        <w:tblLook w:val="04A0" w:firstRow="1" w:lastRow="0" w:firstColumn="1" w:lastColumn="0" w:noHBand="0" w:noVBand="1"/>
      </w:tblPr>
      <w:tblGrid>
        <w:gridCol w:w="1069"/>
        <w:gridCol w:w="3420"/>
        <w:gridCol w:w="580"/>
        <w:gridCol w:w="1840"/>
        <w:gridCol w:w="3160"/>
      </w:tblGrid>
      <w:tr w:rsidR="005A5E7D" w14:paraId="02B6FCFD" w14:textId="77777777" w:rsidTr="00AD5D6F">
        <w:trPr>
          <w:trHeight w:val="228"/>
        </w:trPr>
        <w:tc>
          <w:tcPr>
            <w:tcW w:w="10069" w:type="dxa"/>
            <w:gridSpan w:val="5"/>
            <w:tcBorders>
              <w:top w:val="single" w:sz="4" w:space="0" w:color="auto"/>
              <w:left w:val="single" w:sz="4" w:space="0" w:color="auto"/>
              <w:right w:val="single" w:sz="4" w:space="0" w:color="000000"/>
            </w:tcBorders>
            <w:shd w:val="clear" w:color="auto" w:fill="auto"/>
            <w:noWrap/>
            <w:vAlign w:val="center"/>
            <w:hideMark/>
          </w:tcPr>
          <w:p w14:paraId="70017373" w14:textId="104D49C5" w:rsidR="005A5E7D" w:rsidRDefault="005A5E7D">
            <w:pPr>
              <w:jc w:val="center"/>
              <w:rPr>
                <w:rFonts w:ascii="Tahoma" w:hAnsi="Tahoma" w:cs="Tahoma"/>
                <w:b/>
                <w:bCs/>
                <w:sz w:val="18"/>
                <w:szCs w:val="18"/>
              </w:rPr>
            </w:pPr>
            <w:r>
              <w:rPr>
                <w:rFonts w:ascii="Tahoma" w:hAnsi="Tahoma" w:cs="Tahoma"/>
                <w:b/>
                <w:bCs/>
                <w:sz w:val="18"/>
                <w:szCs w:val="18"/>
              </w:rPr>
              <w:lastRenderedPageBreak/>
              <w:t>ΣΧΕΔΙΟ ΑΠΟΓΕΥΜΑΤΙΝΟΥ ΩΡΟΛΟΓΙΟΥ ΠΡΟΓΡΑΜΜΑΤΟΣ</w:t>
            </w:r>
            <w:r w:rsidR="0054160C">
              <w:rPr>
                <w:rFonts w:ascii="Tahoma" w:hAnsi="Tahoma" w:cs="Tahoma"/>
                <w:b/>
                <w:bCs/>
                <w:sz w:val="18"/>
                <w:szCs w:val="18"/>
              </w:rPr>
              <w:t xml:space="preserve"> ΚΟΙΝΟ ΜΕ ΣΥΝΘΕΤΑ Κ18</w:t>
            </w:r>
          </w:p>
        </w:tc>
      </w:tr>
      <w:tr w:rsidR="00AD5D6F" w14:paraId="39766FE5" w14:textId="77777777" w:rsidTr="00AD5D6F">
        <w:trPr>
          <w:trHeight w:val="228"/>
        </w:trPr>
        <w:tc>
          <w:tcPr>
            <w:tcW w:w="10069" w:type="dxa"/>
            <w:gridSpan w:val="5"/>
            <w:tcBorders>
              <w:left w:val="single" w:sz="4" w:space="0" w:color="auto"/>
              <w:bottom w:val="single" w:sz="4" w:space="0" w:color="auto"/>
              <w:right w:val="single" w:sz="4" w:space="0" w:color="000000"/>
            </w:tcBorders>
            <w:shd w:val="clear" w:color="auto" w:fill="auto"/>
            <w:noWrap/>
            <w:vAlign w:val="center"/>
          </w:tcPr>
          <w:p w14:paraId="72AEDD8D" w14:textId="77777777" w:rsidR="00AD5D6F" w:rsidRDefault="00AD5D6F">
            <w:pPr>
              <w:jc w:val="center"/>
              <w:rPr>
                <w:rFonts w:ascii="Tahoma" w:hAnsi="Tahoma" w:cs="Tahoma"/>
                <w:b/>
                <w:bCs/>
                <w:sz w:val="18"/>
                <w:szCs w:val="18"/>
              </w:rPr>
            </w:pPr>
          </w:p>
        </w:tc>
      </w:tr>
      <w:tr w:rsidR="005A5E7D" w14:paraId="78F6876D" w14:textId="77777777" w:rsidTr="00482084">
        <w:trPr>
          <w:trHeight w:val="456"/>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41143347" w14:textId="77777777" w:rsidR="005A5E7D" w:rsidRDefault="005A5E7D">
            <w:pPr>
              <w:jc w:val="center"/>
              <w:rPr>
                <w:rFonts w:ascii="Tahoma" w:hAnsi="Tahoma" w:cs="Tahoma"/>
                <w:b/>
                <w:bCs/>
                <w:sz w:val="18"/>
                <w:szCs w:val="18"/>
              </w:rPr>
            </w:pPr>
            <w:r>
              <w:rPr>
                <w:rFonts w:ascii="Tahoma" w:hAnsi="Tahoma" w:cs="Tahoma"/>
                <w:b/>
                <w:bCs/>
                <w:sz w:val="18"/>
                <w:szCs w:val="18"/>
              </w:rPr>
              <w:t>ΩΡΑ ΕΝΑΡΞΗΣ</w:t>
            </w:r>
          </w:p>
        </w:tc>
        <w:tc>
          <w:tcPr>
            <w:tcW w:w="3420" w:type="dxa"/>
            <w:tcBorders>
              <w:top w:val="nil"/>
              <w:left w:val="nil"/>
              <w:bottom w:val="single" w:sz="4" w:space="0" w:color="auto"/>
              <w:right w:val="single" w:sz="4" w:space="0" w:color="auto"/>
            </w:tcBorders>
            <w:shd w:val="clear" w:color="auto" w:fill="auto"/>
            <w:noWrap/>
            <w:vAlign w:val="center"/>
            <w:hideMark/>
          </w:tcPr>
          <w:p w14:paraId="3EFFFB92" w14:textId="77777777" w:rsidR="005A5E7D" w:rsidRDefault="005A5E7D">
            <w:pPr>
              <w:jc w:val="center"/>
              <w:rPr>
                <w:rFonts w:ascii="Tahoma" w:hAnsi="Tahoma" w:cs="Tahoma"/>
                <w:b/>
                <w:bCs/>
                <w:sz w:val="18"/>
                <w:szCs w:val="18"/>
              </w:rPr>
            </w:pPr>
            <w:r>
              <w:rPr>
                <w:rFonts w:ascii="Tahoma" w:hAnsi="Tahoma" w:cs="Tahoma"/>
                <w:b/>
                <w:bCs/>
                <w:sz w:val="18"/>
                <w:szCs w:val="18"/>
              </w:rPr>
              <w:t>ΑΓΩΝΙΣΜΑ</w:t>
            </w:r>
          </w:p>
        </w:tc>
        <w:tc>
          <w:tcPr>
            <w:tcW w:w="580" w:type="dxa"/>
            <w:tcBorders>
              <w:top w:val="nil"/>
              <w:left w:val="nil"/>
              <w:bottom w:val="single" w:sz="4" w:space="0" w:color="auto"/>
              <w:right w:val="single" w:sz="4" w:space="0" w:color="auto"/>
            </w:tcBorders>
            <w:shd w:val="clear" w:color="auto" w:fill="auto"/>
            <w:noWrap/>
            <w:vAlign w:val="center"/>
            <w:hideMark/>
          </w:tcPr>
          <w:p w14:paraId="7D62D32C" w14:textId="77777777" w:rsidR="005A5E7D" w:rsidRDefault="005A5E7D">
            <w:pPr>
              <w:jc w:val="center"/>
              <w:rPr>
                <w:rFonts w:ascii="Tahoma" w:hAnsi="Tahoma" w:cs="Tahoma"/>
                <w:b/>
                <w:bCs/>
                <w:sz w:val="18"/>
                <w:szCs w:val="18"/>
              </w:rPr>
            </w:pPr>
            <w:r>
              <w:rPr>
                <w:rFonts w:ascii="Tahoma" w:hAnsi="Tahoma" w:cs="Tahoma"/>
                <w:b/>
                <w:bCs/>
                <w:sz w:val="18"/>
                <w:szCs w:val="18"/>
              </w:rPr>
              <w:t>Α/Γ</w:t>
            </w:r>
          </w:p>
        </w:tc>
        <w:tc>
          <w:tcPr>
            <w:tcW w:w="1840" w:type="dxa"/>
            <w:tcBorders>
              <w:top w:val="nil"/>
              <w:left w:val="nil"/>
              <w:bottom w:val="single" w:sz="4" w:space="0" w:color="auto"/>
              <w:right w:val="single" w:sz="4" w:space="0" w:color="auto"/>
            </w:tcBorders>
            <w:shd w:val="clear" w:color="auto" w:fill="auto"/>
            <w:vAlign w:val="center"/>
            <w:hideMark/>
          </w:tcPr>
          <w:p w14:paraId="534C3598" w14:textId="77777777" w:rsidR="005A5E7D" w:rsidRDefault="005A5E7D">
            <w:pPr>
              <w:jc w:val="center"/>
              <w:rPr>
                <w:rFonts w:ascii="Tahoma" w:hAnsi="Tahoma" w:cs="Tahoma"/>
                <w:b/>
                <w:bCs/>
                <w:sz w:val="18"/>
                <w:szCs w:val="18"/>
              </w:rPr>
            </w:pPr>
            <w:r>
              <w:rPr>
                <w:rFonts w:ascii="Tahoma" w:hAnsi="Tahoma" w:cs="Tahoma"/>
                <w:b/>
                <w:bCs/>
                <w:sz w:val="18"/>
                <w:szCs w:val="18"/>
              </w:rPr>
              <w:t>Προκριματικός/</w:t>
            </w:r>
            <w:r>
              <w:rPr>
                <w:rFonts w:ascii="Tahoma" w:hAnsi="Tahoma" w:cs="Tahoma"/>
                <w:b/>
                <w:bCs/>
                <w:sz w:val="18"/>
                <w:szCs w:val="18"/>
              </w:rPr>
              <w:br/>
              <w:t>Τελικός</w:t>
            </w:r>
          </w:p>
        </w:tc>
        <w:tc>
          <w:tcPr>
            <w:tcW w:w="3160" w:type="dxa"/>
            <w:tcBorders>
              <w:top w:val="nil"/>
              <w:left w:val="nil"/>
              <w:bottom w:val="single" w:sz="4" w:space="0" w:color="auto"/>
              <w:right w:val="single" w:sz="4" w:space="0" w:color="auto"/>
            </w:tcBorders>
            <w:shd w:val="clear" w:color="auto" w:fill="auto"/>
            <w:noWrap/>
            <w:vAlign w:val="center"/>
            <w:hideMark/>
          </w:tcPr>
          <w:p w14:paraId="2DB0F6BD" w14:textId="77777777" w:rsidR="005A5E7D" w:rsidRDefault="005A5E7D">
            <w:pPr>
              <w:jc w:val="center"/>
              <w:rPr>
                <w:rFonts w:ascii="Tahoma" w:hAnsi="Tahoma" w:cs="Tahoma"/>
                <w:b/>
                <w:bCs/>
                <w:sz w:val="18"/>
                <w:szCs w:val="18"/>
              </w:rPr>
            </w:pPr>
            <w:r>
              <w:rPr>
                <w:rFonts w:ascii="Tahoma" w:hAnsi="Tahoma" w:cs="Tahoma"/>
                <w:b/>
                <w:bCs/>
                <w:sz w:val="18"/>
                <w:szCs w:val="18"/>
              </w:rPr>
              <w:t>ΠΑΡΑΤΗΡΗΣΕΙΣ</w:t>
            </w:r>
          </w:p>
        </w:tc>
      </w:tr>
      <w:tr w:rsidR="005A5E7D" w14:paraId="113F7FA8"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24B6477A" w14:textId="77777777" w:rsidR="005A5E7D" w:rsidRDefault="005A5E7D">
            <w:pPr>
              <w:jc w:val="center"/>
              <w:rPr>
                <w:rFonts w:ascii="Tahoma" w:hAnsi="Tahoma" w:cs="Tahoma"/>
                <w:b/>
                <w:bCs/>
                <w:i/>
                <w:iCs/>
                <w:sz w:val="18"/>
                <w:szCs w:val="18"/>
              </w:rPr>
            </w:pPr>
            <w:r>
              <w:rPr>
                <w:rFonts w:ascii="Tahoma" w:hAnsi="Tahoma" w:cs="Tahoma"/>
                <w:b/>
                <w:bCs/>
                <w:i/>
                <w:iCs/>
                <w:sz w:val="18"/>
                <w:szCs w:val="18"/>
              </w:rPr>
              <w:t>15:30</w:t>
            </w:r>
          </w:p>
        </w:tc>
        <w:tc>
          <w:tcPr>
            <w:tcW w:w="3420" w:type="dxa"/>
            <w:tcBorders>
              <w:top w:val="nil"/>
              <w:left w:val="nil"/>
              <w:bottom w:val="single" w:sz="4" w:space="0" w:color="auto"/>
              <w:right w:val="single" w:sz="4" w:space="0" w:color="auto"/>
            </w:tcBorders>
            <w:shd w:val="clear" w:color="auto" w:fill="auto"/>
            <w:vAlign w:val="center"/>
            <w:hideMark/>
          </w:tcPr>
          <w:p w14:paraId="7FE0D5EE" w14:textId="77777777" w:rsidR="005A5E7D" w:rsidRDefault="005A5E7D">
            <w:pPr>
              <w:jc w:val="center"/>
              <w:rPr>
                <w:rFonts w:ascii="Tahoma" w:hAnsi="Tahoma" w:cs="Tahoma"/>
                <w:b/>
                <w:bCs/>
                <w:i/>
                <w:iCs/>
                <w:sz w:val="18"/>
                <w:szCs w:val="18"/>
              </w:rPr>
            </w:pPr>
            <w:r>
              <w:rPr>
                <w:rFonts w:ascii="Tahoma" w:hAnsi="Tahoma" w:cs="Tahoma"/>
                <w:b/>
                <w:bCs/>
                <w:i/>
                <w:iCs/>
                <w:sz w:val="18"/>
                <w:szCs w:val="18"/>
              </w:rPr>
              <w:t xml:space="preserve">ΣΦΑΙΡΟΒΟΛΙΑ </w:t>
            </w:r>
            <w:proofErr w:type="spellStart"/>
            <w:r>
              <w:rPr>
                <w:rFonts w:ascii="Tahoma" w:hAnsi="Tahoma" w:cs="Tahoma"/>
                <w:b/>
                <w:bCs/>
                <w:i/>
                <w:iCs/>
                <w:sz w:val="18"/>
                <w:szCs w:val="18"/>
              </w:rPr>
              <w:t>Επτάθλου</w:t>
            </w:r>
            <w:proofErr w:type="spellEnd"/>
            <w:r>
              <w:rPr>
                <w:rFonts w:ascii="Tahoma" w:hAnsi="Tahoma" w:cs="Tahoma"/>
                <w:b/>
                <w:bCs/>
                <w:i/>
                <w:iCs/>
                <w:sz w:val="18"/>
                <w:szCs w:val="18"/>
              </w:rPr>
              <w:t xml:space="preserve"> (3)</w:t>
            </w:r>
          </w:p>
        </w:tc>
        <w:tc>
          <w:tcPr>
            <w:tcW w:w="580" w:type="dxa"/>
            <w:tcBorders>
              <w:top w:val="nil"/>
              <w:left w:val="nil"/>
              <w:bottom w:val="single" w:sz="4" w:space="0" w:color="auto"/>
              <w:right w:val="single" w:sz="4" w:space="0" w:color="auto"/>
            </w:tcBorders>
            <w:shd w:val="clear" w:color="auto" w:fill="auto"/>
            <w:vAlign w:val="center"/>
            <w:hideMark/>
          </w:tcPr>
          <w:p w14:paraId="6F7BF7A8" w14:textId="77777777" w:rsidR="005A5E7D" w:rsidRDefault="005A5E7D">
            <w:pPr>
              <w:jc w:val="center"/>
              <w:rPr>
                <w:rFonts w:ascii="Tahoma" w:hAnsi="Tahoma" w:cs="Tahoma"/>
                <w:b/>
                <w:bCs/>
                <w:i/>
                <w:iCs/>
                <w:sz w:val="18"/>
                <w:szCs w:val="18"/>
              </w:rPr>
            </w:pPr>
            <w:r>
              <w:rPr>
                <w:rFonts w:ascii="Tahoma" w:hAnsi="Tahoma" w:cs="Tahoma"/>
                <w:b/>
                <w:bCs/>
                <w:i/>
                <w:iCs/>
                <w:sz w:val="18"/>
                <w:szCs w:val="18"/>
              </w:rPr>
              <w:t>Κ18</w:t>
            </w:r>
          </w:p>
        </w:tc>
        <w:tc>
          <w:tcPr>
            <w:tcW w:w="1840" w:type="dxa"/>
            <w:tcBorders>
              <w:top w:val="nil"/>
              <w:left w:val="nil"/>
              <w:bottom w:val="single" w:sz="4" w:space="0" w:color="auto"/>
              <w:right w:val="single" w:sz="4" w:space="0" w:color="auto"/>
            </w:tcBorders>
            <w:shd w:val="clear" w:color="auto" w:fill="auto"/>
            <w:vAlign w:val="center"/>
            <w:hideMark/>
          </w:tcPr>
          <w:p w14:paraId="01D8CCF7" w14:textId="77777777" w:rsidR="005A5E7D" w:rsidRDefault="005A5E7D">
            <w:pPr>
              <w:jc w:val="center"/>
              <w:rPr>
                <w:rFonts w:ascii="Tahoma" w:hAnsi="Tahoma" w:cs="Tahoma"/>
                <w:i/>
                <w:iCs/>
                <w:sz w:val="18"/>
                <w:szCs w:val="18"/>
              </w:rPr>
            </w:pPr>
            <w:r>
              <w:rPr>
                <w:rFonts w:ascii="Tahoma" w:hAnsi="Tahoma" w:cs="Tahoma"/>
                <w:i/>
                <w:iCs/>
                <w:sz w:val="18"/>
                <w:szCs w:val="18"/>
              </w:rPr>
              <w:t> </w:t>
            </w:r>
          </w:p>
        </w:tc>
        <w:tc>
          <w:tcPr>
            <w:tcW w:w="3160" w:type="dxa"/>
            <w:tcBorders>
              <w:top w:val="nil"/>
              <w:left w:val="nil"/>
              <w:bottom w:val="single" w:sz="4" w:space="0" w:color="auto"/>
              <w:right w:val="single" w:sz="4" w:space="0" w:color="auto"/>
            </w:tcBorders>
            <w:shd w:val="clear" w:color="auto" w:fill="auto"/>
            <w:noWrap/>
            <w:vAlign w:val="center"/>
            <w:hideMark/>
          </w:tcPr>
          <w:p w14:paraId="753BC69E" w14:textId="77777777" w:rsidR="005A5E7D" w:rsidRDefault="005A5E7D">
            <w:pPr>
              <w:rPr>
                <w:rFonts w:ascii="Tahoma" w:hAnsi="Tahoma" w:cs="Tahoma"/>
                <w:b/>
                <w:bCs/>
                <w:sz w:val="18"/>
                <w:szCs w:val="18"/>
              </w:rPr>
            </w:pPr>
            <w:r>
              <w:rPr>
                <w:rFonts w:ascii="Tahoma" w:hAnsi="Tahoma" w:cs="Tahoma"/>
                <w:b/>
                <w:bCs/>
                <w:sz w:val="18"/>
                <w:szCs w:val="18"/>
              </w:rPr>
              <w:t>ΒΟΗΘΗΤΙΚΟ ΣΤΑΔΙΟ</w:t>
            </w:r>
          </w:p>
        </w:tc>
      </w:tr>
      <w:tr w:rsidR="005A5E7D" w14:paraId="5E44DFDB" w14:textId="77777777" w:rsidTr="00482084">
        <w:trPr>
          <w:trHeight w:val="228"/>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4C111BEF" w14:textId="77777777" w:rsidR="005A5E7D" w:rsidRDefault="005A5E7D">
            <w:pPr>
              <w:jc w:val="center"/>
              <w:rPr>
                <w:rFonts w:ascii="Tahoma" w:hAnsi="Tahoma" w:cs="Tahoma"/>
                <w:b/>
                <w:bCs/>
                <w:i/>
                <w:iCs/>
                <w:sz w:val="18"/>
                <w:szCs w:val="18"/>
              </w:rPr>
            </w:pPr>
            <w:r>
              <w:rPr>
                <w:rFonts w:ascii="Tahoma" w:hAnsi="Tahoma" w:cs="Tahoma"/>
                <w:b/>
                <w:bCs/>
                <w:i/>
                <w:iCs/>
                <w:sz w:val="18"/>
                <w:szCs w:val="18"/>
              </w:rPr>
              <w:t>15:30</w:t>
            </w:r>
          </w:p>
        </w:tc>
        <w:tc>
          <w:tcPr>
            <w:tcW w:w="3420" w:type="dxa"/>
            <w:tcBorders>
              <w:top w:val="nil"/>
              <w:left w:val="nil"/>
              <w:bottom w:val="single" w:sz="4" w:space="0" w:color="auto"/>
              <w:right w:val="single" w:sz="4" w:space="0" w:color="auto"/>
            </w:tcBorders>
            <w:shd w:val="clear" w:color="auto" w:fill="auto"/>
            <w:vAlign w:val="center"/>
            <w:hideMark/>
          </w:tcPr>
          <w:p w14:paraId="476979BD" w14:textId="77777777" w:rsidR="005A5E7D" w:rsidRDefault="005A5E7D">
            <w:pPr>
              <w:jc w:val="center"/>
              <w:rPr>
                <w:rFonts w:ascii="Tahoma" w:hAnsi="Tahoma" w:cs="Tahoma"/>
                <w:b/>
                <w:bCs/>
                <w:i/>
                <w:iCs/>
                <w:sz w:val="18"/>
                <w:szCs w:val="18"/>
              </w:rPr>
            </w:pPr>
            <w:r>
              <w:rPr>
                <w:rFonts w:ascii="Tahoma" w:hAnsi="Tahoma" w:cs="Tahoma"/>
                <w:b/>
                <w:bCs/>
                <w:i/>
                <w:iCs/>
                <w:sz w:val="18"/>
                <w:szCs w:val="18"/>
              </w:rPr>
              <w:t>ΑΛΜΑ ΣΕ ΥΨΟΣ Δεκάθλου (4)</w:t>
            </w:r>
          </w:p>
        </w:tc>
        <w:tc>
          <w:tcPr>
            <w:tcW w:w="580" w:type="dxa"/>
            <w:tcBorders>
              <w:top w:val="nil"/>
              <w:left w:val="nil"/>
              <w:bottom w:val="single" w:sz="4" w:space="0" w:color="auto"/>
              <w:right w:val="single" w:sz="4" w:space="0" w:color="auto"/>
            </w:tcBorders>
            <w:shd w:val="clear" w:color="auto" w:fill="auto"/>
            <w:vAlign w:val="center"/>
            <w:hideMark/>
          </w:tcPr>
          <w:p w14:paraId="3470204D" w14:textId="77777777" w:rsidR="005A5E7D" w:rsidRDefault="005A5E7D">
            <w:pPr>
              <w:jc w:val="center"/>
              <w:rPr>
                <w:rFonts w:ascii="Tahoma" w:hAnsi="Tahoma" w:cs="Tahoma"/>
                <w:b/>
                <w:bCs/>
                <w:i/>
                <w:iCs/>
                <w:sz w:val="18"/>
                <w:szCs w:val="18"/>
              </w:rPr>
            </w:pPr>
            <w:r>
              <w:rPr>
                <w:rFonts w:ascii="Tahoma" w:hAnsi="Tahoma" w:cs="Tahoma"/>
                <w:b/>
                <w:bCs/>
                <w:i/>
                <w:iCs/>
                <w:sz w:val="18"/>
                <w:szCs w:val="18"/>
              </w:rPr>
              <w:t>Κ18</w:t>
            </w:r>
          </w:p>
        </w:tc>
        <w:tc>
          <w:tcPr>
            <w:tcW w:w="1840" w:type="dxa"/>
            <w:tcBorders>
              <w:top w:val="nil"/>
              <w:left w:val="nil"/>
              <w:bottom w:val="single" w:sz="4" w:space="0" w:color="auto"/>
              <w:right w:val="single" w:sz="4" w:space="0" w:color="auto"/>
            </w:tcBorders>
            <w:shd w:val="clear" w:color="auto" w:fill="auto"/>
            <w:vAlign w:val="center"/>
            <w:hideMark/>
          </w:tcPr>
          <w:p w14:paraId="4C93FF3E" w14:textId="77777777" w:rsidR="005A5E7D" w:rsidRDefault="005A5E7D">
            <w:pPr>
              <w:jc w:val="center"/>
              <w:rPr>
                <w:rFonts w:ascii="Tahoma" w:hAnsi="Tahoma" w:cs="Tahoma"/>
                <w:i/>
                <w:iCs/>
                <w:sz w:val="18"/>
                <w:szCs w:val="18"/>
              </w:rPr>
            </w:pPr>
            <w:r>
              <w:rPr>
                <w:rFonts w:ascii="Tahoma" w:hAnsi="Tahoma" w:cs="Tahoma"/>
                <w:i/>
                <w:iCs/>
                <w:sz w:val="18"/>
                <w:szCs w:val="18"/>
              </w:rPr>
              <w:t> </w:t>
            </w:r>
          </w:p>
        </w:tc>
        <w:tc>
          <w:tcPr>
            <w:tcW w:w="3160" w:type="dxa"/>
            <w:tcBorders>
              <w:top w:val="nil"/>
              <w:left w:val="nil"/>
              <w:bottom w:val="single" w:sz="4" w:space="0" w:color="auto"/>
              <w:right w:val="single" w:sz="4" w:space="0" w:color="auto"/>
            </w:tcBorders>
            <w:shd w:val="clear" w:color="auto" w:fill="auto"/>
            <w:vAlign w:val="center"/>
            <w:hideMark/>
          </w:tcPr>
          <w:p w14:paraId="64B3BC1F" w14:textId="77777777" w:rsidR="005A5E7D" w:rsidRDefault="005A5E7D">
            <w:pPr>
              <w:rPr>
                <w:rFonts w:ascii="Tahoma" w:hAnsi="Tahoma" w:cs="Tahoma"/>
                <w:b/>
                <w:bCs/>
                <w:sz w:val="18"/>
                <w:szCs w:val="18"/>
              </w:rPr>
            </w:pPr>
            <w:r>
              <w:rPr>
                <w:rFonts w:ascii="Tahoma" w:hAnsi="Tahoma" w:cs="Tahoma"/>
                <w:b/>
                <w:bCs/>
                <w:sz w:val="18"/>
                <w:szCs w:val="18"/>
              </w:rPr>
              <w:t> </w:t>
            </w:r>
          </w:p>
        </w:tc>
      </w:tr>
      <w:tr w:rsidR="005A5E7D" w14:paraId="31ADCFBD"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134CB24C" w14:textId="77777777" w:rsidR="005A5E7D" w:rsidRDefault="005A5E7D">
            <w:pPr>
              <w:jc w:val="center"/>
              <w:rPr>
                <w:rFonts w:ascii="Tahoma" w:hAnsi="Tahoma" w:cs="Tahoma"/>
                <w:b/>
                <w:bCs/>
                <w:sz w:val="18"/>
                <w:szCs w:val="18"/>
              </w:rPr>
            </w:pPr>
            <w:r>
              <w:rPr>
                <w:rFonts w:ascii="Tahoma" w:hAnsi="Tahoma" w:cs="Tahoma"/>
                <w:b/>
                <w:bCs/>
                <w:sz w:val="18"/>
                <w:szCs w:val="18"/>
              </w:rPr>
              <w:t>16:00</w:t>
            </w:r>
          </w:p>
        </w:tc>
        <w:tc>
          <w:tcPr>
            <w:tcW w:w="3420" w:type="dxa"/>
            <w:tcBorders>
              <w:top w:val="nil"/>
              <w:left w:val="nil"/>
              <w:bottom w:val="single" w:sz="4" w:space="0" w:color="auto"/>
              <w:right w:val="single" w:sz="4" w:space="0" w:color="auto"/>
            </w:tcBorders>
            <w:shd w:val="clear" w:color="auto" w:fill="auto"/>
            <w:noWrap/>
            <w:vAlign w:val="center"/>
            <w:hideMark/>
          </w:tcPr>
          <w:p w14:paraId="0060CA01" w14:textId="77777777" w:rsidR="005A5E7D" w:rsidRDefault="005A5E7D">
            <w:pPr>
              <w:jc w:val="center"/>
              <w:rPr>
                <w:rFonts w:ascii="Tahoma" w:hAnsi="Tahoma" w:cs="Tahoma"/>
                <w:b/>
                <w:bCs/>
                <w:sz w:val="18"/>
                <w:szCs w:val="18"/>
              </w:rPr>
            </w:pPr>
            <w:r>
              <w:rPr>
                <w:rFonts w:ascii="Tahoma" w:hAnsi="Tahoma" w:cs="Tahoma"/>
                <w:b/>
                <w:bCs/>
                <w:sz w:val="18"/>
                <w:szCs w:val="18"/>
              </w:rPr>
              <w:t>ΣΦΥΡΟΒΟΛΙΑ</w:t>
            </w:r>
          </w:p>
        </w:tc>
        <w:tc>
          <w:tcPr>
            <w:tcW w:w="580" w:type="dxa"/>
            <w:tcBorders>
              <w:top w:val="nil"/>
              <w:left w:val="nil"/>
              <w:bottom w:val="single" w:sz="4" w:space="0" w:color="auto"/>
              <w:right w:val="single" w:sz="4" w:space="0" w:color="auto"/>
            </w:tcBorders>
            <w:shd w:val="clear" w:color="auto" w:fill="auto"/>
            <w:noWrap/>
            <w:vAlign w:val="center"/>
            <w:hideMark/>
          </w:tcPr>
          <w:p w14:paraId="1C324B47" w14:textId="77777777" w:rsidR="005A5E7D" w:rsidRDefault="005A5E7D">
            <w:pPr>
              <w:jc w:val="center"/>
              <w:rPr>
                <w:rFonts w:ascii="Tahoma" w:hAnsi="Tahoma" w:cs="Tahoma"/>
                <w:sz w:val="18"/>
                <w:szCs w:val="18"/>
              </w:rPr>
            </w:pPr>
            <w:r>
              <w:rPr>
                <w:rFonts w:ascii="Tahoma" w:hAnsi="Tahoma" w:cs="Tahoma"/>
                <w:sz w:val="18"/>
                <w:szCs w:val="18"/>
              </w:rPr>
              <w:t>Α</w:t>
            </w:r>
          </w:p>
        </w:tc>
        <w:tc>
          <w:tcPr>
            <w:tcW w:w="1840" w:type="dxa"/>
            <w:tcBorders>
              <w:top w:val="nil"/>
              <w:left w:val="nil"/>
              <w:bottom w:val="single" w:sz="4" w:space="0" w:color="auto"/>
              <w:right w:val="single" w:sz="4" w:space="0" w:color="auto"/>
            </w:tcBorders>
            <w:shd w:val="clear" w:color="auto" w:fill="auto"/>
            <w:noWrap/>
            <w:vAlign w:val="center"/>
            <w:hideMark/>
          </w:tcPr>
          <w:p w14:paraId="507E9E23" w14:textId="77777777" w:rsidR="005A5E7D" w:rsidRDefault="005A5E7D">
            <w:pPr>
              <w:jc w:val="center"/>
              <w:rPr>
                <w:rFonts w:ascii="Tahoma" w:hAnsi="Tahoma" w:cs="Tahoma"/>
                <w:b/>
                <w:bCs/>
                <w:sz w:val="18"/>
                <w:szCs w:val="18"/>
              </w:rPr>
            </w:pPr>
            <w:r>
              <w:rPr>
                <w:rFonts w:ascii="Tahoma" w:hAnsi="Tahoma" w:cs="Tahoma"/>
                <w:b/>
                <w:bCs/>
                <w:sz w:val="18"/>
                <w:szCs w:val="18"/>
              </w:rPr>
              <w:t>ΤΕΛΙΚΟΣ</w:t>
            </w:r>
          </w:p>
        </w:tc>
        <w:tc>
          <w:tcPr>
            <w:tcW w:w="3160" w:type="dxa"/>
            <w:tcBorders>
              <w:top w:val="nil"/>
              <w:left w:val="nil"/>
              <w:bottom w:val="single" w:sz="4" w:space="0" w:color="auto"/>
              <w:right w:val="single" w:sz="4" w:space="0" w:color="auto"/>
            </w:tcBorders>
            <w:shd w:val="clear" w:color="auto" w:fill="auto"/>
            <w:noWrap/>
            <w:vAlign w:val="center"/>
            <w:hideMark/>
          </w:tcPr>
          <w:p w14:paraId="2485878C" w14:textId="77777777" w:rsidR="005A5E7D" w:rsidRDefault="005A5E7D">
            <w:pPr>
              <w:rPr>
                <w:rFonts w:ascii="Tahoma" w:hAnsi="Tahoma" w:cs="Tahoma"/>
                <w:b/>
                <w:bCs/>
                <w:sz w:val="18"/>
                <w:szCs w:val="18"/>
              </w:rPr>
            </w:pPr>
            <w:r>
              <w:rPr>
                <w:rFonts w:ascii="Tahoma" w:hAnsi="Tahoma" w:cs="Tahoma"/>
                <w:b/>
                <w:bCs/>
                <w:sz w:val="18"/>
                <w:szCs w:val="18"/>
              </w:rPr>
              <w:t>ΒΟΗΘΗΤΙΚΟ ΣΤΑΔΙΟ</w:t>
            </w:r>
          </w:p>
        </w:tc>
      </w:tr>
      <w:tr w:rsidR="005A5E7D" w14:paraId="3F4A6FD4"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7407633E" w14:textId="77777777" w:rsidR="005A5E7D" w:rsidRDefault="005A5E7D">
            <w:pPr>
              <w:jc w:val="center"/>
              <w:rPr>
                <w:rFonts w:ascii="Tahoma" w:hAnsi="Tahoma" w:cs="Tahoma"/>
                <w:b/>
                <w:bCs/>
                <w:i/>
                <w:iCs/>
                <w:sz w:val="18"/>
                <w:szCs w:val="18"/>
              </w:rPr>
            </w:pPr>
            <w:r>
              <w:rPr>
                <w:rFonts w:ascii="Tahoma" w:hAnsi="Tahoma" w:cs="Tahoma"/>
                <w:b/>
                <w:bCs/>
                <w:i/>
                <w:iCs/>
                <w:sz w:val="18"/>
                <w:szCs w:val="18"/>
              </w:rPr>
              <w:t>17:20</w:t>
            </w:r>
          </w:p>
        </w:tc>
        <w:tc>
          <w:tcPr>
            <w:tcW w:w="3420" w:type="dxa"/>
            <w:tcBorders>
              <w:top w:val="nil"/>
              <w:left w:val="nil"/>
              <w:bottom w:val="single" w:sz="4" w:space="0" w:color="auto"/>
              <w:right w:val="single" w:sz="4" w:space="0" w:color="auto"/>
            </w:tcBorders>
            <w:shd w:val="clear" w:color="auto" w:fill="auto"/>
            <w:vAlign w:val="center"/>
            <w:hideMark/>
          </w:tcPr>
          <w:p w14:paraId="5A773CB4" w14:textId="77777777" w:rsidR="005A5E7D" w:rsidRDefault="005A5E7D">
            <w:pPr>
              <w:jc w:val="center"/>
              <w:rPr>
                <w:rFonts w:ascii="Tahoma" w:hAnsi="Tahoma" w:cs="Tahoma"/>
                <w:b/>
                <w:bCs/>
                <w:i/>
                <w:iCs/>
                <w:sz w:val="18"/>
                <w:szCs w:val="18"/>
              </w:rPr>
            </w:pPr>
            <w:r>
              <w:rPr>
                <w:rFonts w:ascii="Tahoma" w:hAnsi="Tahoma" w:cs="Tahoma"/>
                <w:b/>
                <w:bCs/>
                <w:i/>
                <w:iCs/>
                <w:sz w:val="18"/>
                <w:szCs w:val="18"/>
              </w:rPr>
              <w:t xml:space="preserve">200μ. </w:t>
            </w:r>
            <w:proofErr w:type="spellStart"/>
            <w:r>
              <w:rPr>
                <w:rFonts w:ascii="Tahoma" w:hAnsi="Tahoma" w:cs="Tahoma"/>
                <w:b/>
                <w:bCs/>
                <w:i/>
                <w:iCs/>
                <w:sz w:val="18"/>
                <w:szCs w:val="18"/>
              </w:rPr>
              <w:t>Επτάθλου</w:t>
            </w:r>
            <w:proofErr w:type="spellEnd"/>
            <w:r>
              <w:rPr>
                <w:rFonts w:ascii="Tahoma" w:hAnsi="Tahoma" w:cs="Tahoma"/>
                <w:b/>
                <w:bCs/>
                <w:i/>
                <w:iCs/>
                <w:sz w:val="18"/>
                <w:szCs w:val="18"/>
              </w:rPr>
              <w:t xml:space="preserve"> (4)</w:t>
            </w:r>
          </w:p>
        </w:tc>
        <w:tc>
          <w:tcPr>
            <w:tcW w:w="580" w:type="dxa"/>
            <w:tcBorders>
              <w:top w:val="nil"/>
              <w:left w:val="nil"/>
              <w:bottom w:val="single" w:sz="4" w:space="0" w:color="auto"/>
              <w:right w:val="single" w:sz="4" w:space="0" w:color="auto"/>
            </w:tcBorders>
            <w:shd w:val="clear" w:color="auto" w:fill="auto"/>
            <w:vAlign w:val="center"/>
            <w:hideMark/>
          </w:tcPr>
          <w:p w14:paraId="2B60B6E9" w14:textId="77777777" w:rsidR="005A5E7D" w:rsidRDefault="005A5E7D">
            <w:pPr>
              <w:jc w:val="center"/>
              <w:rPr>
                <w:rFonts w:ascii="Tahoma" w:hAnsi="Tahoma" w:cs="Tahoma"/>
                <w:b/>
                <w:bCs/>
                <w:i/>
                <w:iCs/>
                <w:sz w:val="18"/>
                <w:szCs w:val="18"/>
              </w:rPr>
            </w:pPr>
            <w:r>
              <w:rPr>
                <w:rFonts w:ascii="Tahoma" w:hAnsi="Tahoma" w:cs="Tahoma"/>
                <w:b/>
                <w:bCs/>
                <w:i/>
                <w:iCs/>
                <w:sz w:val="18"/>
                <w:szCs w:val="18"/>
              </w:rPr>
              <w:t>Κ18</w:t>
            </w:r>
          </w:p>
        </w:tc>
        <w:tc>
          <w:tcPr>
            <w:tcW w:w="1840" w:type="dxa"/>
            <w:tcBorders>
              <w:top w:val="nil"/>
              <w:left w:val="nil"/>
              <w:bottom w:val="single" w:sz="4" w:space="0" w:color="auto"/>
              <w:right w:val="single" w:sz="4" w:space="0" w:color="auto"/>
            </w:tcBorders>
            <w:shd w:val="clear" w:color="auto" w:fill="auto"/>
            <w:vAlign w:val="center"/>
            <w:hideMark/>
          </w:tcPr>
          <w:p w14:paraId="3855C33D" w14:textId="77777777" w:rsidR="005A5E7D" w:rsidRDefault="005A5E7D">
            <w:pPr>
              <w:jc w:val="center"/>
              <w:rPr>
                <w:rFonts w:ascii="Tahoma" w:hAnsi="Tahoma" w:cs="Tahoma"/>
                <w:i/>
                <w:iCs/>
                <w:sz w:val="18"/>
                <w:szCs w:val="18"/>
              </w:rPr>
            </w:pPr>
            <w:r>
              <w:rPr>
                <w:rFonts w:ascii="Tahoma" w:hAnsi="Tahoma" w:cs="Tahoma"/>
                <w:i/>
                <w:iCs/>
                <w:sz w:val="18"/>
                <w:szCs w:val="18"/>
              </w:rPr>
              <w:t> </w:t>
            </w:r>
          </w:p>
        </w:tc>
        <w:tc>
          <w:tcPr>
            <w:tcW w:w="3160" w:type="dxa"/>
            <w:tcBorders>
              <w:top w:val="nil"/>
              <w:left w:val="nil"/>
              <w:bottom w:val="single" w:sz="4" w:space="0" w:color="auto"/>
              <w:right w:val="single" w:sz="4" w:space="0" w:color="auto"/>
            </w:tcBorders>
            <w:shd w:val="clear" w:color="auto" w:fill="auto"/>
            <w:vAlign w:val="center"/>
            <w:hideMark/>
          </w:tcPr>
          <w:p w14:paraId="4D2FD6A6" w14:textId="77777777" w:rsidR="005A5E7D" w:rsidRDefault="005A5E7D">
            <w:pPr>
              <w:rPr>
                <w:rFonts w:ascii="Tahoma" w:hAnsi="Tahoma" w:cs="Tahoma"/>
                <w:b/>
                <w:bCs/>
                <w:sz w:val="18"/>
                <w:szCs w:val="18"/>
              </w:rPr>
            </w:pPr>
            <w:r>
              <w:rPr>
                <w:rFonts w:ascii="Tahoma" w:hAnsi="Tahoma" w:cs="Tahoma"/>
                <w:b/>
                <w:bCs/>
                <w:sz w:val="18"/>
                <w:szCs w:val="18"/>
              </w:rPr>
              <w:t> </w:t>
            </w:r>
          </w:p>
        </w:tc>
      </w:tr>
      <w:tr w:rsidR="005A5E7D" w14:paraId="64F082C9"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25B0E378" w14:textId="77777777" w:rsidR="005A5E7D" w:rsidRDefault="005A5E7D">
            <w:pPr>
              <w:jc w:val="center"/>
              <w:rPr>
                <w:rFonts w:ascii="Tahoma" w:hAnsi="Tahoma" w:cs="Tahoma"/>
                <w:b/>
                <w:bCs/>
                <w:sz w:val="18"/>
                <w:szCs w:val="18"/>
              </w:rPr>
            </w:pPr>
            <w:r>
              <w:rPr>
                <w:rFonts w:ascii="Tahoma" w:hAnsi="Tahoma" w:cs="Tahoma"/>
                <w:b/>
                <w:bCs/>
                <w:sz w:val="18"/>
                <w:szCs w:val="18"/>
              </w:rPr>
              <w:t>17:45</w:t>
            </w:r>
          </w:p>
        </w:tc>
        <w:tc>
          <w:tcPr>
            <w:tcW w:w="3420" w:type="dxa"/>
            <w:tcBorders>
              <w:top w:val="nil"/>
              <w:left w:val="nil"/>
              <w:bottom w:val="single" w:sz="4" w:space="0" w:color="auto"/>
              <w:right w:val="single" w:sz="4" w:space="0" w:color="auto"/>
            </w:tcBorders>
            <w:shd w:val="clear" w:color="auto" w:fill="auto"/>
            <w:noWrap/>
            <w:vAlign w:val="center"/>
            <w:hideMark/>
          </w:tcPr>
          <w:p w14:paraId="0E134910" w14:textId="77777777" w:rsidR="005A5E7D" w:rsidRDefault="005A5E7D">
            <w:pPr>
              <w:jc w:val="center"/>
              <w:rPr>
                <w:rFonts w:ascii="Tahoma" w:hAnsi="Tahoma" w:cs="Tahoma"/>
                <w:b/>
                <w:bCs/>
                <w:sz w:val="18"/>
                <w:szCs w:val="18"/>
              </w:rPr>
            </w:pPr>
            <w:r>
              <w:rPr>
                <w:rFonts w:ascii="Tahoma" w:hAnsi="Tahoma" w:cs="Tahoma"/>
                <w:b/>
                <w:bCs/>
                <w:sz w:val="18"/>
                <w:szCs w:val="18"/>
              </w:rPr>
              <w:t>ΑΛΜΑ ΤΡΙΠΛΟΥΝ</w:t>
            </w:r>
          </w:p>
        </w:tc>
        <w:tc>
          <w:tcPr>
            <w:tcW w:w="580" w:type="dxa"/>
            <w:tcBorders>
              <w:top w:val="nil"/>
              <w:left w:val="nil"/>
              <w:bottom w:val="single" w:sz="4" w:space="0" w:color="auto"/>
              <w:right w:val="single" w:sz="4" w:space="0" w:color="auto"/>
            </w:tcBorders>
            <w:shd w:val="clear" w:color="auto" w:fill="auto"/>
            <w:noWrap/>
            <w:vAlign w:val="center"/>
            <w:hideMark/>
          </w:tcPr>
          <w:p w14:paraId="14E6B5D2" w14:textId="77777777" w:rsidR="005A5E7D" w:rsidRDefault="005A5E7D">
            <w:pPr>
              <w:jc w:val="center"/>
              <w:rPr>
                <w:rFonts w:ascii="Tahoma" w:hAnsi="Tahoma" w:cs="Tahoma"/>
                <w:sz w:val="18"/>
                <w:szCs w:val="18"/>
              </w:rPr>
            </w:pPr>
            <w:r>
              <w:rPr>
                <w:rFonts w:ascii="Tahoma" w:hAnsi="Tahoma" w:cs="Tahoma"/>
                <w:sz w:val="18"/>
                <w:szCs w:val="18"/>
              </w:rPr>
              <w:t>Γ</w:t>
            </w:r>
          </w:p>
        </w:tc>
        <w:tc>
          <w:tcPr>
            <w:tcW w:w="1840" w:type="dxa"/>
            <w:tcBorders>
              <w:top w:val="nil"/>
              <w:left w:val="nil"/>
              <w:bottom w:val="single" w:sz="4" w:space="0" w:color="auto"/>
              <w:right w:val="single" w:sz="4" w:space="0" w:color="auto"/>
            </w:tcBorders>
            <w:shd w:val="clear" w:color="auto" w:fill="auto"/>
            <w:noWrap/>
            <w:vAlign w:val="center"/>
            <w:hideMark/>
          </w:tcPr>
          <w:p w14:paraId="71D9E5F2" w14:textId="77777777" w:rsidR="005A5E7D" w:rsidRDefault="005A5E7D">
            <w:pPr>
              <w:jc w:val="center"/>
              <w:rPr>
                <w:rFonts w:ascii="Tahoma" w:hAnsi="Tahoma" w:cs="Tahoma"/>
                <w:b/>
                <w:bCs/>
                <w:sz w:val="18"/>
                <w:szCs w:val="18"/>
              </w:rPr>
            </w:pPr>
            <w:r>
              <w:rPr>
                <w:rFonts w:ascii="Tahoma" w:hAnsi="Tahoma" w:cs="Tahoma"/>
                <w:b/>
                <w:bCs/>
                <w:sz w:val="18"/>
                <w:szCs w:val="18"/>
              </w:rPr>
              <w:t>ΤΕΛΙΚΟΣ</w:t>
            </w:r>
          </w:p>
        </w:tc>
        <w:tc>
          <w:tcPr>
            <w:tcW w:w="3160" w:type="dxa"/>
            <w:tcBorders>
              <w:top w:val="nil"/>
              <w:left w:val="nil"/>
              <w:bottom w:val="single" w:sz="4" w:space="0" w:color="auto"/>
              <w:right w:val="single" w:sz="4" w:space="0" w:color="auto"/>
            </w:tcBorders>
            <w:shd w:val="clear" w:color="auto" w:fill="auto"/>
            <w:noWrap/>
            <w:vAlign w:val="center"/>
            <w:hideMark/>
          </w:tcPr>
          <w:p w14:paraId="4F5758A5" w14:textId="77777777" w:rsidR="005A5E7D" w:rsidRDefault="005A5E7D">
            <w:pPr>
              <w:rPr>
                <w:rFonts w:ascii="Tahoma" w:hAnsi="Tahoma" w:cs="Tahoma"/>
                <w:b/>
                <w:bCs/>
                <w:sz w:val="18"/>
                <w:szCs w:val="18"/>
              </w:rPr>
            </w:pPr>
            <w:r>
              <w:rPr>
                <w:rFonts w:ascii="Tahoma" w:hAnsi="Tahoma" w:cs="Tahoma"/>
                <w:b/>
                <w:bCs/>
                <w:sz w:val="18"/>
                <w:szCs w:val="18"/>
              </w:rPr>
              <w:t> </w:t>
            </w:r>
          </w:p>
        </w:tc>
      </w:tr>
      <w:tr w:rsidR="005A5E7D" w14:paraId="495D6C72"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79D658D8" w14:textId="77777777" w:rsidR="005A5E7D" w:rsidRDefault="005A5E7D">
            <w:pPr>
              <w:jc w:val="center"/>
              <w:rPr>
                <w:rFonts w:ascii="Tahoma" w:hAnsi="Tahoma" w:cs="Tahoma"/>
                <w:b/>
                <w:bCs/>
                <w:i/>
                <w:iCs/>
                <w:sz w:val="18"/>
                <w:szCs w:val="18"/>
              </w:rPr>
            </w:pPr>
            <w:r>
              <w:rPr>
                <w:rFonts w:ascii="Tahoma" w:hAnsi="Tahoma" w:cs="Tahoma"/>
                <w:b/>
                <w:bCs/>
                <w:i/>
                <w:iCs/>
                <w:sz w:val="18"/>
                <w:szCs w:val="18"/>
              </w:rPr>
              <w:t>17:55</w:t>
            </w:r>
          </w:p>
        </w:tc>
        <w:tc>
          <w:tcPr>
            <w:tcW w:w="3420" w:type="dxa"/>
            <w:tcBorders>
              <w:top w:val="nil"/>
              <w:left w:val="nil"/>
              <w:bottom w:val="single" w:sz="4" w:space="0" w:color="auto"/>
              <w:right w:val="single" w:sz="4" w:space="0" w:color="auto"/>
            </w:tcBorders>
            <w:shd w:val="clear" w:color="auto" w:fill="auto"/>
            <w:vAlign w:val="center"/>
            <w:hideMark/>
          </w:tcPr>
          <w:p w14:paraId="2F1B5207" w14:textId="77777777" w:rsidR="005A5E7D" w:rsidRDefault="005A5E7D">
            <w:pPr>
              <w:jc w:val="center"/>
              <w:rPr>
                <w:rFonts w:ascii="Tahoma" w:hAnsi="Tahoma" w:cs="Tahoma"/>
                <w:b/>
                <w:bCs/>
                <w:i/>
                <w:iCs/>
                <w:sz w:val="18"/>
                <w:szCs w:val="18"/>
              </w:rPr>
            </w:pPr>
            <w:r>
              <w:rPr>
                <w:rFonts w:ascii="Tahoma" w:hAnsi="Tahoma" w:cs="Tahoma"/>
                <w:b/>
                <w:bCs/>
                <w:i/>
                <w:iCs/>
                <w:sz w:val="18"/>
                <w:szCs w:val="18"/>
              </w:rPr>
              <w:t>400μ. Δεκάθλου (5)</w:t>
            </w:r>
          </w:p>
        </w:tc>
        <w:tc>
          <w:tcPr>
            <w:tcW w:w="580" w:type="dxa"/>
            <w:tcBorders>
              <w:top w:val="nil"/>
              <w:left w:val="nil"/>
              <w:bottom w:val="single" w:sz="4" w:space="0" w:color="auto"/>
              <w:right w:val="single" w:sz="4" w:space="0" w:color="auto"/>
            </w:tcBorders>
            <w:shd w:val="clear" w:color="auto" w:fill="auto"/>
            <w:vAlign w:val="center"/>
            <w:hideMark/>
          </w:tcPr>
          <w:p w14:paraId="46269E40" w14:textId="77777777" w:rsidR="005A5E7D" w:rsidRDefault="005A5E7D">
            <w:pPr>
              <w:jc w:val="center"/>
              <w:rPr>
                <w:rFonts w:ascii="Tahoma" w:hAnsi="Tahoma" w:cs="Tahoma"/>
                <w:b/>
                <w:bCs/>
                <w:i/>
                <w:iCs/>
                <w:sz w:val="18"/>
                <w:szCs w:val="18"/>
              </w:rPr>
            </w:pPr>
            <w:r>
              <w:rPr>
                <w:rFonts w:ascii="Tahoma" w:hAnsi="Tahoma" w:cs="Tahoma"/>
                <w:b/>
                <w:bCs/>
                <w:i/>
                <w:iCs/>
                <w:sz w:val="18"/>
                <w:szCs w:val="18"/>
              </w:rPr>
              <w:t>Κ18</w:t>
            </w:r>
          </w:p>
        </w:tc>
        <w:tc>
          <w:tcPr>
            <w:tcW w:w="1840" w:type="dxa"/>
            <w:tcBorders>
              <w:top w:val="nil"/>
              <w:left w:val="nil"/>
              <w:bottom w:val="single" w:sz="4" w:space="0" w:color="auto"/>
              <w:right w:val="single" w:sz="4" w:space="0" w:color="auto"/>
            </w:tcBorders>
            <w:shd w:val="clear" w:color="auto" w:fill="auto"/>
            <w:vAlign w:val="center"/>
            <w:hideMark/>
          </w:tcPr>
          <w:p w14:paraId="5291D092" w14:textId="77777777" w:rsidR="005A5E7D" w:rsidRDefault="005A5E7D">
            <w:pPr>
              <w:jc w:val="center"/>
              <w:rPr>
                <w:rFonts w:ascii="Tahoma" w:hAnsi="Tahoma" w:cs="Tahoma"/>
                <w:i/>
                <w:iCs/>
                <w:sz w:val="18"/>
                <w:szCs w:val="18"/>
              </w:rPr>
            </w:pPr>
            <w:r>
              <w:rPr>
                <w:rFonts w:ascii="Tahoma" w:hAnsi="Tahoma" w:cs="Tahoma"/>
                <w:i/>
                <w:iCs/>
                <w:sz w:val="18"/>
                <w:szCs w:val="18"/>
              </w:rPr>
              <w:t> </w:t>
            </w:r>
          </w:p>
        </w:tc>
        <w:tc>
          <w:tcPr>
            <w:tcW w:w="3160" w:type="dxa"/>
            <w:tcBorders>
              <w:top w:val="nil"/>
              <w:left w:val="nil"/>
              <w:bottom w:val="single" w:sz="4" w:space="0" w:color="auto"/>
              <w:right w:val="single" w:sz="4" w:space="0" w:color="auto"/>
            </w:tcBorders>
            <w:shd w:val="clear" w:color="auto" w:fill="auto"/>
            <w:vAlign w:val="center"/>
            <w:hideMark/>
          </w:tcPr>
          <w:p w14:paraId="3EFB4A47" w14:textId="77777777" w:rsidR="005A5E7D" w:rsidRDefault="005A5E7D">
            <w:pPr>
              <w:rPr>
                <w:rFonts w:ascii="Tahoma" w:hAnsi="Tahoma" w:cs="Tahoma"/>
                <w:b/>
                <w:bCs/>
                <w:sz w:val="18"/>
                <w:szCs w:val="18"/>
              </w:rPr>
            </w:pPr>
            <w:r>
              <w:rPr>
                <w:rFonts w:ascii="Tahoma" w:hAnsi="Tahoma" w:cs="Tahoma"/>
                <w:b/>
                <w:bCs/>
                <w:sz w:val="18"/>
                <w:szCs w:val="18"/>
              </w:rPr>
              <w:t> </w:t>
            </w:r>
          </w:p>
        </w:tc>
      </w:tr>
      <w:tr w:rsidR="005A5E7D" w14:paraId="31AB598E"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20162569" w14:textId="77777777" w:rsidR="005A5E7D" w:rsidRDefault="005A5E7D">
            <w:pPr>
              <w:jc w:val="center"/>
              <w:rPr>
                <w:rFonts w:ascii="Tahoma" w:hAnsi="Tahoma" w:cs="Tahoma"/>
                <w:b/>
                <w:bCs/>
                <w:sz w:val="18"/>
                <w:szCs w:val="18"/>
              </w:rPr>
            </w:pPr>
            <w:r>
              <w:rPr>
                <w:rFonts w:ascii="Tahoma" w:hAnsi="Tahoma" w:cs="Tahoma"/>
                <w:b/>
                <w:bCs/>
                <w:sz w:val="18"/>
                <w:szCs w:val="18"/>
              </w:rPr>
              <w:t>18:05</w:t>
            </w:r>
          </w:p>
        </w:tc>
        <w:tc>
          <w:tcPr>
            <w:tcW w:w="3420" w:type="dxa"/>
            <w:tcBorders>
              <w:top w:val="nil"/>
              <w:left w:val="nil"/>
              <w:bottom w:val="single" w:sz="4" w:space="0" w:color="auto"/>
              <w:right w:val="single" w:sz="4" w:space="0" w:color="auto"/>
            </w:tcBorders>
            <w:shd w:val="clear" w:color="auto" w:fill="auto"/>
            <w:noWrap/>
            <w:vAlign w:val="center"/>
            <w:hideMark/>
          </w:tcPr>
          <w:p w14:paraId="0CA5F860" w14:textId="77777777" w:rsidR="005A5E7D" w:rsidRDefault="005A5E7D">
            <w:pPr>
              <w:jc w:val="center"/>
              <w:rPr>
                <w:rFonts w:ascii="Tahoma" w:hAnsi="Tahoma" w:cs="Tahoma"/>
                <w:b/>
                <w:bCs/>
                <w:sz w:val="18"/>
                <w:szCs w:val="18"/>
              </w:rPr>
            </w:pPr>
            <w:r>
              <w:rPr>
                <w:rFonts w:ascii="Tahoma" w:hAnsi="Tahoma" w:cs="Tahoma"/>
                <w:b/>
                <w:bCs/>
                <w:sz w:val="18"/>
                <w:szCs w:val="18"/>
              </w:rPr>
              <w:t>ΑΚΟΝΤΙΣΜΟΣ</w:t>
            </w:r>
          </w:p>
        </w:tc>
        <w:tc>
          <w:tcPr>
            <w:tcW w:w="580" w:type="dxa"/>
            <w:tcBorders>
              <w:top w:val="nil"/>
              <w:left w:val="nil"/>
              <w:bottom w:val="single" w:sz="4" w:space="0" w:color="auto"/>
              <w:right w:val="single" w:sz="4" w:space="0" w:color="auto"/>
            </w:tcBorders>
            <w:shd w:val="clear" w:color="auto" w:fill="auto"/>
            <w:noWrap/>
            <w:vAlign w:val="center"/>
            <w:hideMark/>
          </w:tcPr>
          <w:p w14:paraId="56363C70" w14:textId="77777777" w:rsidR="005A5E7D" w:rsidRDefault="005A5E7D">
            <w:pPr>
              <w:jc w:val="center"/>
              <w:rPr>
                <w:rFonts w:ascii="Tahoma" w:hAnsi="Tahoma" w:cs="Tahoma"/>
                <w:sz w:val="18"/>
                <w:szCs w:val="18"/>
              </w:rPr>
            </w:pPr>
            <w:r>
              <w:rPr>
                <w:rFonts w:ascii="Tahoma" w:hAnsi="Tahoma" w:cs="Tahoma"/>
                <w:sz w:val="18"/>
                <w:szCs w:val="18"/>
              </w:rPr>
              <w:t>Γ</w:t>
            </w:r>
          </w:p>
        </w:tc>
        <w:tc>
          <w:tcPr>
            <w:tcW w:w="1840" w:type="dxa"/>
            <w:tcBorders>
              <w:top w:val="nil"/>
              <w:left w:val="nil"/>
              <w:bottom w:val="single" w:sz="4" w:space="0" w:color="auto"/>
              <w:right w:val="single" w:sz="4" w:space="0" w:color="auto"/>
            </w:tcBorders>
            <w:shd w:val="clear" w:color="auto" w:fill="auto"/>
            <w:noWrap/>
            <w:vAlign w:val="center"/>
            <w:hideMark/>
          </w:tcPr>
          <w:p w14:paraId="79B96C0D" w14:textId="77777777" w:rsidR="005A5E7D" w:rsidRDefault="005A5E7D">
            <w:pPr>
              <w:jc w:val="center"/>
              <w:rPr>
                <w:rFonts w:ascii="Tahoma" w:hAnsi="Tahoma" w:cs="Tahoma"/>
                <w:b/>
                <w:bCs/>
                <w:sz w:val="18"/>
                <w:szCs w:val="18"/>
              </w:rPr>
            </w:pPr>
            <w:r>
              <w:rPr>
                <w:rFonts w:ascii="Tahoma" w:hAnsi="Tahoma" w:cs="Tahoma"/>
                <w:b/>
                <w:bCs/>
                <w:sz w:val="18"/>
                <w:szCs w:val="18"/>
              </w:rPr>
              <w:t>ΤΕΛΙΚΟΣ</w:t>
            </w:r>
          </w:p>
        </w:tc>
        <w:tc>
          <w:tcPr>
            <w:tcW w:w="3160" w:type="dxa"/>
            <w:tcBorders>
              <w:top w:val="nil"/>
              <w:left w:val="nil"/>
              <w:bottom w:val="single" w:sz="4" w:space="0" w:color="auto"/>
              <w:right w:val="single" w:sz="4" w:space="0" w:color="auto"/>
            </w:tcBorders>
            <w:shd w:val="clear" w:color="auto" w:fill="auto"/>
            <w:vAlign w:val="center"/>
            <w:hideMark/>
          </w:tcPr>
          <w:p w14:paraId="597326FB" w14:textId="77777777" w:rsidR="005A5E7D" w:rsidRDefault="005A5E7D">
            <w:pPr>
              <w:rPr>
                <w:rFonts w:ascii="Tahoma" w:hAnsi="Tahoma" w:cs="Tahoma"/>
                <w:b/>
                <w:bCs/>
                <w:sz w:val="18"/>
                <w:szCs w:val="18"/>
              </w:rPr>
            </w:pPr>
            <w:r>
              <w:rPr>
                <w:rFonts w:ascii="Tahoma" w:hAnsi="Tahoma" w:cs="Tahoma"/>
                <w:b/>
                <w:bCs/>
                <w:sz w:val="18"/>
                <w:szCs w:val="18"/>
              </w:rPr>
              <w:t>Κεντρικό Στάδιο</w:t>
            </w:r>
          </w:p>
        </w:tc>
      </w:tr>
      <w:tr w:rsidR="005A5E7D" w14:paraId="6A8223EF"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1597656B" w14:textId="77777777" w:rsidR="005A5E7D" w:rsidRDefault="005A5E7D">
            <w:pPr>
              <w:jc w:val="center"/>
              <w:rPr>
                <w:rFonts w:ascii="Tahoma" w:hAnsi="Tahoma" w:cs="Tahoma"/>
                <w:b/>
                <w:bCs/>
                <w:sz w:val="18"/>
                <w:szCs w:val="18"/>
              </w:rPr>
            </w:pPr>
            <w:r>
              <w:rPr>
                <w:rFonts w:ascii="Tahoma" w:hAnsi="Tahoma" w:cs="Tahoma"/>
                <w:b/>
                <w:bCs/>
                <w:sz w:val="18"/>
                <w:szCs w:val="18"/>
              </w:rPr>
              <w:t>18:15</w:t>
            </w:r>
          </w:p>
        </w:tc>
        <w:tc>
          <w:tcPr>
            <w:tcW w:w="3420" w:type="dxa"/>
            <w:tcBorders>
              <w:top w:val="nil"/>
              <w:left w:val="nil"/>
              <w:bottom w:val="single" w:sz="4" w:space="0" w:color="auto"/>
              <w:right w:val="single" w:sz="4" w:space="0" w:color="auto"/>
            </w:tcBorders>
            <w:shd w:val="clear" w:color="auto" w:fill="auto"/>
            <w:noWrap/>
            <w:vAlign w:val="center"/>
            <w:hideMark/>
          </w:tcPr>
          <w:p w14:paraId="6C1A82A0" w14:textId="77777777" w:rsidR="005A5E7D" w:rsidRDefault="005A5E7D">
            <w:pPr>
              <w:jc w:val="center"/>
              <w:rPr>
                <w:rFonts w:ascii="Tahoma" w:hAnsi="Tahoma" w:cs="Tahoma"/>
                <w:b/>
                <w:bCs/>
                <w:sz w:val="18"/>
                <w:szCs w:val="18"/>
              </w:rPr>
            </w:pPr>
            <w:r>
              <w:rPr>
                <w:rFonts w:ascii="Tahoma" w:hAnsi="Tahoma" w:cs="Tahoma"/>
                <w:b/>
                <w:bCs/>
                <w:sz w:val="18"/>
                <w:szCs w:val="18"/>
              </w:rPr>
              <w:t xml:space="preserve">100μ. </w:t>
            </w:r>
          </w:p>
        </w:tc>
        <w:tc>
          <w:tcPr>
            <w:tcW w:w="580" w:type="dxa"/>
            <w:tcBorders>
              <w:top w:val="nil"/>
              <w:left w:val="nil"/>
              <w:bottom w:val="single" w:sz="4" w:space="0" w:color="auto"/>
              <w:right w:val="single" w:sz="4" w:space="0" w:color="auto"/>
            </w:tcBorders>
            <w:shd w:val="clear" w:color="auto" w:fill="auto"/>
            <w:noWrap/>
            <w:vAlign w:val="center"/>
            <w:hideMark/>
          </w:tcPr>
          <w:p w14:paraId="50121C46" w14:textId="77777777" w:rsidR="005A5E7D" w:rsidRDefault="005A5E7D">
            <w:pPr>
              <w:jc w:val="center"/>
              <w:rPr>
                <w:rFonts w:ascii="Tahoma" w:hAnsi="Tahoma" w:cs="Tahoma"/>
                <w:sz w:val="18"/>
                <w:szCs w:val="18"/>
              </w:rPr>
            </w:pPr>
            <w:r>
              <w:rPr>
                <w:rFonts w:ascii="Tahoma" w:hAnsi="Tahoma" w:cs="Tahoma"/>
                <w:sz w:val="18"/>
                <w:szCs w:val="18"/>
              </w:rPr>
              <w:t>Γ</w:t>
            </w:r>
          </w:p>
        </w:tc>
        <w:tc>
          <w:tcPr>
            <w:tcW w:w="1840" w:type="dxa"/>
            <w:tcBorders>
              <w:top w:val="nil"/>
              <w:left w:val="nil"/>
              <w:bottom w:val="single" w:sz="4" w:space="0" w:color="auto"/>
              <w:right w:val="single" w:sz="4" w:space="0" w:color="auto"/>
            </w:tcBorders>
            <w:shd w:val="clear" w:color="auto" w:fill="auto"/>
            <w:noWrap/>
            <w:vAlign w:val="center"/>
            <w:hideMark/>
          </w:tcPr>
          <w:p w14:paraId="61D395D9" w14:textId="77777777" w:rsidR="005A5E7D" w:rsidRDefault="005A5E7D">
            <w:pPr>
              <w:jc w:val="center"/>
              <w:rPr>
                <w:rFonts w:ascii="Tahoma" w:hAnsi="Tahoma" w:cs="Tahoma"/>
                <w:b/>
                <w:bCs/>
                <w:sz w:val="18"/>
                <w:szCs w:val="18"/>
              </w:rPr>
            </w:pPr>
            <w:r>
              <w:rPr>
                <w:rFonts w:ascii="Tahoma" w:hAnsi="Tahoma" w:cs="Tahoma"/>
                <w:b/>
                <w:bCs/>
                <w:sz w:val="18"/>
                <w:szCs w:val="18"/>
              </w:rPr>
              <w:t>ΤΕΛΙΚΗ ΣΕΙΡΑ 1</w:t>
            </w:r>
          </w:p>
        </w:tc>
        <w:tc>
          <w:tcPr>
            <w:tcW w:w="3160" w:type="dxa"/>
            <w:tcBorders>
              <w:top w:val="nil"/>
              <w:left w:val="nil"/>
              <w:bottom w:val="single" w:sz="4" w:space="0" w:color="auto"/>
              <w:right w:val="single" w:sz="4" w:space="0" w:color="auto"/>
            </w:tcBorders>
            <w:shd w:val="clear" w:color="auto" w:fill="auto"/>
            <w:noWrap/>
            <w:vAlign w:val="center"/>
            <w:hideMark/>
          </w:tcPr>
          <w:p w14:paraId="0D289FAB" w14:textId="77777777" w:rsidR="005A5E7D" w:rsidRDefault="005A5E7D">
            <w:pPr>
              <w:rPr>
                <w:rFonts w:ascii="Tahoma" w:hAnsi="Tahoma" w:cs="Tahoma"/>
                <w:b/>
                <w:bCs/>
                <w:sz w:val="18"/>
                <w:szCs w:val="18"/>
              </w:rPr>
            </w:pPr>
            <w:r>
              <w:rPr>
                <w:rFonts w:ascii="Tahoma" w:hAnsi="Tahoma" w:cs="Tahoma"/>
                <w:b/>
                <w:bCs/>
                <w:sz w:val="18"/>
                <w:szCs w:val="18"/>
              </w:rPr>
              <w:t> </w:t>
            </w:r>
          </w:p>
        </w:tc>
      </w:tr>
      <w:tr w:rsidR="005A5E7D" w14:paraId="02CE28AF" w14:textId="77777777" w:rsidTr="00482084">
        <w:trPr>
          <w:trHeight w:val="228"/>
        </w:trPr>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1DA9663C" w14:textId="77777777" w:rsidR="005A5E7D" w:rsidRDefault="005A5E7D">
            <w:pPr>
              <w:jc w:val="center"/>
              <w:rPr>
                <w:rFonts w:ascii="Tahoma" w:hAnsi="Tahoma" w:cs="Tahoma"/>
                <w:b/>
                <w:bCs/>
                <w:sz w:val="18"/>
                <w:szCs w:val="18"/>
              </w:rPr>
            </w:pPr>
            <w:r>
              <w:rPr>
                <w:rFonts w:ascii="Tahoma" w:hAnsi="Tahoma" w:cs="Tahoma"/>
                <w:b/>
                <w:bCs/>
                <w:sz w:val="18"/>
                <w:szCs w:val="18"/>
              </w:rPr>
              <w:t>18:20</w:t>
            </w:r>
          </w:p>
        </w:tc>
        <w:tc>
          <w:tcPr>
            <w:tcW w:w="3420" w:type="dxa"/>
            <w:tcBorders>
              <w:top w:val="nil"/>
              <w:left w:val="nil"/>
              <w:bottom w:val="single" w:sz="4" w:space="0" w:color="auto"/>
              <w:right w:val="single" w:sz="4" w:space="0" w:color="auto"/>
            </w:tcBorders>
            <w:shd w:val="clear" w:color="auto" w:fill="auto"/>
            <w:noWrap/>
            <w:vAlign w:val="center"/>
            <w:hideMark/>
          </w:tcPr>
          <w:p w14:paraId="06C3E08B" w14:textId="77777777" w:rsidR="005A5E7D" w:rsidRDefault="005A5E7D">
            <w:pPr>
              <w:jc w:val="center"/>
              <w:rPr>
                <w:rFonts w:ascii="Tahoma" w:hAnsi="Tahoma" w:cs="Tahoma"/>
                <w:b/>
                <w:bCs/>
                <w:sz w:val="18"/>
                <w:szCs w:val="18"/>
              </w:rPr>
            </w:pPr>
            <w:r>
              <w:rPr>
                <w:rFonts w:ascii="Tahoma" w:hAnsi="Tahoma" w:cs="Tahoma"/>
                <w:b/>
                <w:bCs/>
                <w:sz w:val="18"/>
                <w:szCs w:val="18"/>
              </w:rPr>
              <w:t>ΑΛΜΑ ΕΠΙ ΚΟΝΤΩ</w:t>
            </w:r>
          </w:p>
        </w:tc>
        <w:tc>
          <w:tcPr>
            <w:tcW w:w="580" w:type="dxa"/>
            <w:tcBorders>
              <w:top w:val="nil"/>
              <w:left w:val="nil"/>
              <w:bottom w:val="single" w:sz="4" w:space="0" w:color="auto"/>
              <w:right w:val="single" w:sz="4" w:space="0" w:color="auto"/>
            </w:tcBorders>
            <w:shd w:val="clear" w:color="auto" w:fill="auto"/>
            <w:noWrap/>
            <w:vAlign w:val="center"/>
            <w:hideMark/>
          </w:tcPr>
          <w:p w14:paraId="2389F8AF" w14:textId="77777777" w:rsidR="005A5E7D" w:rsidRDefault="005A5E7D">
            <w:pPr>
              <w:jc w:val="center"/>
              <w:rPr>
                <w:rFonts w:ascii="Tahoma" w:hAnsi="Tahoma" w:cs="Tahoma"/>
                <w:sz w:val="18"/>
                <w:szCs w:val="18"/>
              </w:rPr>
            </w:pPr>
            <w:r>
              <w:rPr>
                <w:rFonts w:ascii="Tahoma" w:hAnsi="Tahoma" w:cs="Tahoma"/>
                <w:sz w:val="18"/>
                <w:szCs w:val="18"/>
              </w:rPr>
              <w:t>Α</w:t>
            </w:r>
          </w:p>
        </w:tc>
        <w:tc>
          <w:tcPr>
            <w:tcW w:w="1840" w:type="dxa"/>
            <w:tcBorders>
              <w:top w:val="nil"/>
              <w:left w:val="nil"/>
              <w:bottom w:val="single" w:sz="4" w:space="0" w:color="auto"/>
              <w:right w:val="single" w:sz="4" w:space="0" w:color="auto"/>
            </w:tcBorders>
            <w:shd w:val="clear" w:color="auto" w:fill="auto"/>
            <w:noWrap/>
            <w:vAlign w:val="center"/>
            <w:hideMark/>
          </w:tcPr>
          <w:p w14:paraId="7F161049" w14:textId="77777777" w:rsidR="005A5E7D" w:rsidRDefault="005A5E7D">
            <w:pPr>
              <w:jc w:val="center"/>
              <w:rPr>
                <w:rFonts w:ascii="Tahoma" w:hAnsi="Tahoma" w:cs="Tahoma"/>
                <w:b/>
                <w:bCs/>
                <w:sz w:val="18"/>
                <w:szCs w:val="18"/>
              </w:rPr>
            </w:pPr>
            <w:r>
              <w:rPr>
                <w:rFonts w:ascii="Tahoma" w:hAnsi="Tahoma" w:cs="Tahoma"/>
                <w:b/>
                <w:bCs/>
                <w:sz w:val="18"/>
                <w:szCs w:val="18"/>
              </w:rPr>
              <w:t>ΤΕΛΙΚΟΣ</w:t>
            </w:r>
          </w:p>
        </w:tc>
        <w:tc>
          <w:tcPr>
            <w:tcW w:w="3160" w:type="dxa"/>
            <w:tcBorders>
              <w:top w:val="nil"/>
              <w:left w:val="nil"/>
              <w:bottom w:val="single" w:sz="4" w:space="0" w:color="auto"/>
              <w:right w:val="single" w:sz="4" w:space="0" w:color="auto"/>
            </w:tcBorders>
            <w:shd w:val="clear" w:color="auto" w:fill="auto"/>
            <w:noWrap/>
            <w:vAlign w:val="center"/>
            <w:hideMark/>
          </w:tcPr>
          <w:p w14:paraId="0C7BC200" w14:textId="77777777" w:rsidR="005A5E7D" w:rsidRDefault="005A5E7D">
            <w:pPr>
              <w:rPr>
                <w:rFonts w:ascii="Tahoma" w:hAnsi="Tahoma" w:cs="Tahoma"/>
                <w:b/>
                <w:bCs/>
                <w:sz w:val="18"/>
                <w:szCs w:val="18"/>
              </w:rPr>
            </w:pPr>
            <w:r>
              <w:rPr>
                <w:rFonts w:ascii="Tahoma" w:hAnsi="Tahoma" w:cs="Tahoma"/>
                <w:b/>
                <w:bCs/>
                <w:sz w:val="18"/>
                <w:szCs w:val="18"/>
              </w:rPr>
              <w:t> </w:t>
            </w:r>
          </w:p>
        </w:tc>
      </w:tr>
      <w:tr w:rsidR="005A5E7D" w14:paraId="6CE52769"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39FB7B45" w14:textId="77777777" w:rsidR="005A5E7D" w:rsidRDefault="005A5E7D">
            <w:pPr>
              <w:jc w:val="center"/>
              <w:rPr>
                <w:rFonts w:ascii="Tahoma" w:hAnsi="Tahoma" w:cs="Tahoma"/>
                <w:b/>
                <w:bCs/>
                <w:sz w:val="18"/>
                <w:szCs w:val="18"/>
              </w:rPr>
            </w:pPr>
            <w:r>
              <w:rPr>
                <w:rFonts w:ascii="Tahoma" w:hAnsi="Tahoma" w:cs="Tahoma"/>
                <w:b/>
                <w:bCs/>
                <w:sz w:val="18"/>
                <w:szCs w:val="18"/>
              </w:rPr>
              <w:t>18:25</w:t>
            </w:r>
          </w:p>
        </w:tc>
        <w:tc>
          <w:tcPr>
            <w:tcW w:w="3420" w:type="dxa"/>
            <w:tcBorders>
              <w:top w:val="nil"/>
              <w:left w:val="nil"/>
              <w:bottom w:val="single" w:sz="4" w:space="0" w:color="auto"/>
              <w:right w:val="single" w:sz="4" w:space="0" w:color="auto"/>
            </w:tcBorders>
            <w:shd w:val="clear" w:color="auto" w:fill="auto"/>
            <w:noWrap/>
            <w:vAlign w:val="center"/>
            <w:hideMark/>
          </w:tcPr>
          <w:p w14:paraId="7FB4DAA9" w14:textId="77777777" w:rsidR="005A5E7D" w:rsidRDefault="005A5E7D">
            <w:pPr>
              <w:jc w:val="center"/>
              <w:rPr>
                <w:rFonts w:ascii="Tahoma" w:hAnsi="Tahoma" w:cs="Tahoma"/>
                <w:b/>
                <w:bCs/>
                <w:sz w:val="18"/>
                <w:szCs w:val="18"/>
              </w:rPr>
            </w:pPr>
            <w:r>
              <w:rPr>
                <w:rFonts w:ascii="Tahoma" w:hAnsi="Tahoma" w:cs="Tahoma"/>
                <w:b/>
                <w:bCs/>
                <w:sz w:val="18"/>
                <w:szCs w:val="18"/>
              </w:rPr>
              <w:t xml:space="preserve">100μ. </w:t>
            </w:r>
          </w:p>
        </w:tc>
        <w:tc>
          <w:tcPr>
            <w:tcW w:w="580" w:type="dxa"/>
            <w:tcBorders>
              <w:top w:val="nil"/>
              <w:left w:val="nil"/>
              <w:bottom w:val="single" w:sz="4" w:space="0" w:color="auto"/>
              <w:right w:val="single" w:sz="4" w:space="0" w:color="auto"/>
            </w:tcBorders>
            <w:shd w:val="clear" w:color="auto" w:fill="auto"/>
            <w:noWrap/>
            <w:vAlign w:val="center"/>
            <w:hideMark/>
          </w:tcPr>
          <w:p w14:paraId="58357902" w14:textId="77777777" w:rsidR="005A5E7D" w:rsidRDefault="005A5E7D">
            <w:pPr>
              <w:jc w:val="center"/>
              <w:rPr>
                <w:rFonts w:ascii="Tahoma" w:hAnsi="Tahoma" w:cs="Tahoma"/>
                <w:sz w:val="18"/>
                <w:szCs w:val="18"/>
              </w:rPr>
            </w:pPr>
            <w:r>
              <w:rPr>
                <w:rFonts w:ascii="Tahoma" w:hAnsi="Tahoma" w:cs="Tahoma"/>
                <w:sz w:val="18"/>
                <w:szCs w:val="18"/>
              </w:rPr>
              <w:t>Α</w:t>
            </w:r>
          </w:p>
        </w:tc>
        <w:tc>
          <w:tcPr>
            <w:tcW w:w="1840" w:type="dxa"/>
            <w:tcBorders>
              <w:top w:val="nil"/>
              <w:left w:val="nil"/>
              <w:bottom w:val="single" w:sz="4" w:space="0" w:color="auto"/>
              <w:right w:val="single" w:sz="4" w:space="0" w:color="auto"/>
            </w:tcBorders>
            <w:shd w:val="clear" w:color="auto" w:fill="auto"/>
            <w:noWrap/>
            <w:vAlign w:val="center"/>
            <w:hideMark/>
          </w:tcPr>
          <w:p w14:paraId="1670260F" w14:textId="77777777" w:rsidR="005A5E7D" w:rsidRDefault="005A5E7D">
            <w:pPr>
              <w:jc w:val="center"/>
              <w:rPr>
                <w:rFonts w:ascii="Tahoma" w:hAnsi="Tahoma" w:cs="Tahoma"/>
                <w:b/>
                <w:bCs/>
                <w:sz w:val="18"/>
                <w:szCs w:val="18"/>
              </w:rPr>
            </w:pPr>
            <w:r>
              <w:rPr>
                <w:rFonts w:ascii="Tahoma" w:hAnsi="Tahoma" w:cs="Tahoma"/>
                <w:b/>
                <w:bCs/>
                <w:sz w:val="18"/>
                <w:szCs w:val="18"/>
              </w:rPr>
              <w:t>ΤΕΛΙΚΗ ΣΕΙΡΑ 1</w:t>
            </w:r>
          </w:p>
        </w:tc>
        <w:tc>
          <w:tcPr>
            <w:tcW w:w="3160" w:type="dxa"/>
            <w:tcBorders>
              <w:top w:val="nil"/>
              <w:left w:val="nil"/>
              <w:bottom w:val="single" w:sz="4" w:space="0" w:color="auto"/>
              <w:right w:val="single" w:sz="4" w:space="0" w:color="auto"/>
            </w:tcBorders>
            <w:shd w:val="clear" w:color="auto" w:fill="auto"/>
            <w:noWrap/>
            <w:vAlign w:val="center"/>
            <w:hideMark/>
          </w:tcPr>
          <w:p w14:paraId="6770C93D" w14:textId="77777777" w:rsidR="005A5E7D" w:rsidRDefault="005A5E7D">
            <w:pPr>
              <w:rPr>
                <w:rFonts w:ascii="Tahoma" w:hAnsi="Tahoma" w:cs="Tahoma"/>
                <w:b/>
                <w:bCs/>
                <w:sz w:val="18"/>
                <w:szCs w:val="18"/>
              </w:rPr>
            </w:pPr>
            <w:r>
              <w:rPr>
                <w:rFonts w:ascii="Tahoma" w:hAnsi="Tahoma" w:cs="Tahoma"/>
                <w:b/>
                <w:bCs/>
                <w:sz w:val="18"/>
                <w:szCs w:val="18"/>
              </w:rPr>
              <w:t> </w:t>
            </w:r>
          </w:p>
        </w:tc>
      </w:tr>
      <w:tr w:rsidR="005A5E7D" w14:paraId="7591F217"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2E25E9D2" w14:textId="77777777" w:rsidR="005A5E7D" w:rsidRDefault="005A5E7D">
            <w:pPr>
              <w:jc w:val="center"/>
              <w:rPr>
                <w:rFonts w:ascii="Tahoma" w:hAnsi="Tahoma" w:cs="Tahoma"/>
                <w:b/>
                <w:bCs/>
                <w:sz w:val="18"/>
                <w:szCs w:val="18"/>
              </w:rPr>
            </w:pPr>
            <w:r>
              <w:rPr>
                <w:rFonts w:ascii="Tahoma" w:hAnsi="Tahoma" w:cs="Tahoma"/>
                <w:b/>
                <w:bCs/>
                <w:sz w:val="18"/>
                <w:szCs w:val="18"/>
              </w:rPr>
              <w:t>18:35</w:t>
            </w:r>
          </w:p>
        </w:tc>
        <w:tc>
          <w:tcPr>
            <w:tcW w:w="3420" w:type="dxa"/>
            <w:tcBorders>
              <w:top w:val="nil"/>
              <w:left w:val="nil"/>
              <w:bottom w:val="single" w:sz="4" w:space="0" w:color="auto"/>
              <w:right w:val="single" w:sz="4" w:space="0" w:color="auto"/>
            </w:tcBorders>
            <w:shd w:val="clear" w:color="auto" w:fill="auto"/>
            <w:noWrap/>
            <w:vAlign w:val="center"/>
            <w:hideMark/>
          </w:tcPr>
          <w:p w14:paraId="7F87EEBC" w14:textId="77777777" w:rsidR="005A5E7D" w:rsidRDefault="005A5E7D">
            <w:pPr>
              <w:jc w:val="center"/>
              <w:rPr>
                <w:rFonts w:ascii="Tahoma" w:hAnsi="Tahoma" w:cs="Tahoma"/>
                <w:b/>
                <w:bCs/>
                <w:sz w:val="18"/>
                <w:szCs w:val="18"/>
              </w:rPr>
            </w:pPr>
            <w:r>
              <w:rPr>
                <w:rFonts w:ascii="Tahoma" w:hAnsi="Tahoma" w:cs="Tahoma"/>
                <w:b/>
                <w:bCs/>
                <w:sz w:val="18"/>
                <w:szCs w:val="18"/>
              </w:rPr>
              <w:t>110μ. με Εμπόδια</w:t>
            </w:r>
          </w:p>
        </w:tc>
        <w:tc>
          <w:tcPr>
            <w:tcW w:w="580" w:type="dxa"/>
            <w:tcBorders>
              <w:top w:val="nil"/>
              <w:left w:val="nil"/>
              <w:bottom w:val="single" w:sz="4" w:space="0" w:color="auto"/>
              <w:right w:val="single" w:sz="4" w:space="0" w:color="auto"/>
            </w:tcBorders>
            <w:shd w:val="clear" w:color="auto" w:fill="auto"/>
            <w:noWrap/>
            <w:vAlign w:val="center"/>
            <w:hideMark/>
          </w:tcPr>
          <w:p w14:paraId="1CDE8D26" w14:textId="77777777" w:rsidR="005A5E7D" w:rsidRDefault="005A5E7D">
            <w:pPr>
              <w:jc w:val="center"/>
              <w:rPr>
                <w:rFonts w:ascii="Tahoma" w:hAnsi="Tahoma" w:cs="Tahoma"/>
                <w:sz w:val="18"/>
                <w:szCs w:val="18"/>
              </w:rPr>
            </w:pPr>
            <w:r>
              <w:rPr>
                <w:rFonts w:ascii="Tahoma" w:hAnsi="Tahoma" w:cs="Tahoma"/>
                <w:sz w:val="18"/>
                <w:szCs w:val="18"/>
              </w:rPr>
              <w:t>Α</w:t>
            </w:r>
          </w:p>
        </w:tc>
        <w:tc>
          <w:tcPr>
            <w:tcW w:w="1840" w:type="dxa"/>
            <w:tcBorders>
              <w:top w:val="nil"/>
              <w:left w:val="nil"/>
              <w:bottom w:val="single" w:sz="4" w:space="0" w:color="auto"/>
              <w:right w:val="single" w:sz="4" w:space="0" w:color="auto"/>
            </w:tcBorders>
            <w:shd w:val="clear" w:color="auto" w:fill="auto"/>
            <w:noWrap/>
            <w:vAlign w:val="center"/>
            <w:hideMark/>
          </w:tcPr>
          <w:p w14:paraId="20D99F2F" w14:textId="77777777" w:rsidR="005A5E7D" w:rsidRDefault="005A5E7D">
            <w:pPr>
              <w:jc w:val="center"/>
              <w:rPr>
                <w:rFonts w:ascii="Tahoma" w:hAnsi="Tahoma" w:cs="Tahoma"/>
                <w:b/>
                <w:bCs/>
                <w:sz w:val="18"/>
                <w:szCs w:val="18"/>
              </w:rPr>
            </w:pPr>
            <w:r>
              <w:rPr>
                <w:rFonts w:ascii="Tahoma" w:hAnsi="Tahoma" w:cs="Tahoma"/>
                <w:b/>
                <w:bCs/>
                <w:sz w:val="18"/>
                <w:szCs w:val="18"/>
              </w:rPr>
              <w:t>ΤΕΛΙΚΟΣ</w:t>
            </w:r>
          </w:p>
        </w:tc>
        <w:tc>
          <w:tcPr>
            <w:tcW w:w="3160" w:type="dxa"/>
            <w:tcBorders>
              <w:top w:val="nil"/>
              <w:left w:val="nil"/>
              <w:bottom w:val="single" w:sz="4" w:space="0" w:color="auto"/>
              <w:right w:val="single" w:sz="4" w:space="0" w:color="auto"/>
            </w:tcBorders>
            <w:shd w:val="clear" w:color="auto" w:fill="auto"/>
            <w:noWrap/>
            <w:vAlign w:val="center"/>
            <w:hideMark/>
          </w:tcPr>
          <w:p w14:paraId="57BC8046" w14:textId="77777777" w:rsidR="005A5E7D" w:rsidRDefault="005A5E7D">
            <w:pPr>
              <w:rPr>
                <w:rFonts w:ascii="Tahoma" w:hAnsi="Tahoma" w:cs="Tahoma"/>
                <w:b/>
                <w:bCs/>
                <w:sz w:val="18"/>
                <w:szCs w:val="18"/>
              </w:rPr>
            </w:pPr>
            <w:r>
              <w:rPr>
                <w:rFonts w:ascii="Tahoma" w:hAnsi="Tahoma" w:cs="Tahoma"/>
                <w:b/>
                <w:bCs/>
                <w:sz w:val="18"/>
                <w:szCs w:val="18"/>
              </w:rPr>
              <w:t> </w:t>
            </w:r>
          </w:p>
        </w:tc>
      </w:tr>
      <w:tr w:rsidR="005A5E7D" w14:paraId="09698F60"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7B015570" w14:textId="77777777" w:rsidR="005A5E7D" w:rsidRDefault="005A5E7D">
            <w:pPr>
              <w:jc w:val="center"/>
              <w:rPr>
                <w:rFonts w:ascii="Tahoma" w:hAnsi="Tahoma" w:cs="Tahoma"/>
                <w:b/>
                <w:bCs/>
                <w:sz w:val="18"/>
                <w:szCs w:val="18"/>
              </w:rPr>
            </w:pPr>
            <w:r>
              <w:rPr>
                <w:rFonts w:ascii="Tahoma" w:hAnsi="Tahoma" w:cs="Tahoma"/>
                <w:b/>
                <w:bCs/>
                <w:sz w:val="18"/>
                <w:szCs w:val="18"/>
              </w:rPr>
              <w:t>18:40</w:t>
            </w:r>
          </w:p>
        </w:tc>
        <w:tc>
          <w:tcPr>
            <w:tcW w:w="3420" w:type="dxa"/>
            <w:tcBorders>
              <w:top w:val="nil"/>
              <w:left w:val="nil"/>
              <w:bottom w:val="single" w:sz="4" w:space="0" w:color="auto"/>
              <w:right w:val="single" w:sz="4" w:space="0" w:color="auto"/>
            </w:tcBorders>
            <w:shd w:val="clear" w:color="auto" w:fill="auto"/>
            <w:noWrap/>
            <w:vAlign w:val="center"/>
            <w:hideMark/>
          </w:tcPr>
          <w:p w14:paraId="7D3797E7" w14:textId="77777777" w:rsidR="005A5E7D" w:rsidRDefault="005A5E7D">
            <w:pPr>
              <w:jc w:val="center"/>
              <w:rPr>
                <w:rFonts w:ascii="Tahoma" w:hAnsi="Tahoma" w:cs="Tahoma"/>
                <w:b/>
                <w:bCs/>
                <w:sz w:val="18"/>
                <w:szCs w:val="18"/>
              </w:rPr>
            </w:pPr>
            <w:r>
              <w:rPr>
                <w:rFonts w:ascii="Tahoma" w:hAnsi="Tahoma" w:cs="Tahoma"/>
                <w:b/>
                <w:bCs/>
                <w:sz w:val="18"/>
                <w:szCs w:val="18"/>
              </w:rPr>
              <w:t>ΑΛΜΑ ΣΕ ΥΨΟΣ</w:t>
            </w:r>
          </w:p>
        </w:tc>
        <w:tc>
          <w:tcPr>
            <w:tcW w:w="580" w:type="dxa"/>
            <w:tcBorders>
              <w:top w:val="nil"/>
              <w:left w:val="nil"/>
              <w:bottom w:val="single" w:sz="4" w:space="0" w:color="auto"/>
              <w:right w:val="single" w:sz="4" w:space="0" w:color="auto"/>
            </w:tcBorders>
            <w:shd w:val="clear" w:color="auto" w:fill="auto"/>
            <w:noWrap/>
            <w:vAlign w:val="center"/>
            <w:hideMark/>
          </w:tcPr>
          <w:p w14:paraId="58CB809D" w14:textId="77777777" w:rsidR="005A5E7D" w:rsidRDefault="005A5E7D">
            <w:pPr>
              <w:jc w:val="center"/>
              <w:rPr>
                <w:rFonts w:ascii="Tahoma" w:hAnsi="Tahoma" w:cs="Tahoma"/>
                <w:sz w:val="18"/>
                <w:szCs w:val="18"/>
              </w:rPr>
            </w:pPr>
            <w:r>
              <w:rPr>
                <w:rFonts w:ascii="Tahoma" w:hAnsi="Tahoma" w:cs="Tahoma"/>
                <w:sz w:val="18"/>
                <w:szCs w:val="18"/>
              </w:rPr>
              <w:t>Γ</w:t>
            </w:r>
          </w:p>
        </w:tc>
        <w:tc>
          <w:tcPr>
            <w:tcW w:w="1840" w:type="dxa"/>
            <w:tcBorders>
              <w:top w:val="nil"/>
              <w:left w:val="nil"/>
              <w:bottom w:val="single" w:sz="4" w:space="0" w:color="auto"/>
              <w:right w:val="single" w:sz="4" w:space="0" w:color="auto"/>
            </w:tcBorders>
            <w:shd w:val="clear" w:color="auto" w:fill="auto"/>
            <w:noWrap/>
            <w:vAlign w:val="center"/>
            <w:hideMark/>
          </w:tcPr>
          <w:p w14:paraId="1211DF14" w14:textId="77777777" w:rsidR="005A5E7D" w:rsidRDefault="005A5E7D">
            <w:pPr>
              <w:jc w:val="center"/>
              <w:rPr>
                <w:rFonts w:ascii="Tahoma" w:hAnsi="Tahoma" w:cs="Tahoma"/>
                <w:b/>
                <w:bCs/>
                <w:sz w:val="18"/>
                <w:szCs w:val="18"/>
              </w:rPr>
            </w:pPr>
            <w:r>
              <w:rPr>
                <w:rFonts w:ascii="Tahoma" w:hAnsi="Tahoma" w:cs="Tahoma"/>
                <w:b/>
                <w:bCs/>
                <w:sz w:val="18"/>
                <w:szCs w:val="18"/>
              </w:rPr>
              <w:t>ΤΕΛΙΚΟΣ</w:t>
            </w:r>
          </w:p>
        </w:tc>
        <w:tc>
          <w:tcPr>
            <w:tcW w:w="3160" w:type="dxa"/>
            <w:tcBorders>
              <w:top w:val="nil"/>
              <w:left w:val="nil"/>
              <w:bottom w:val="single" w:sz="4" w:space="0" w:color="auto"/>
              <w:right w:val="single" w:sz="4" w:space="0" w:color="auto"/>
            </w:tcBorders>
            <w:shd w:val="clear" w:color="auto" w:fill="auto"/>
            <w:vAlign w:val="center"/>
            <w:hideMark/>
          </w:tcPr>
          <w:p w14:paraId="52A7C626" w14:textId="77777777" w:rsidR="005A5E7D" w:rsidRDefault="005A5E7D">
            <w:pPr>
              <w:rPr>
                <w:rFonts w:ascii="Tahoma" w:hAnsi="Tahoma" w:cs="Tahoma"/>
                <w:b/>
                <w:bCs/>
                <w:sz w:val="18"/>
                <w:szCs w:val="18"/>
              </w:rPr>
            </w:pPr>
            <w:r>
              <w:rPr>
                <w:rFonts w:ascii="Tahoma" w:hAnsi="Tahoma" w:cs="Tahoma"/>
                <w:b/>
                <w:bCs/>
                <w:sz w:val="18"/>
                <w:szCs w:val="18"/>
              </w:rPr>
              <w:t> </w:t>
            </w:r>
          </w:p>
        </w:tc>
      </w:tr>
      <w:tr w:rsidR="005A5E7D" w14:paraId="42BD79EF"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31AE1B1C" w14:textId="77777777" w:rsidR="005A5E7D" w:rsidRDefault="005A5E7D">
            <w:pPr>
              <w:jc w:val="center"/>
              <w:rPr>
                <w:rFonts w:ascii="Tahoma" w:hAnsi="Tahoma" w:cs="Tahoma"/>
                <w:b/>
                <w:bCs/>
                <w:sz w:val="18"/>
                <w:szCs w:val="18"/>
              </w:rPr>
            </w:pPr>
            <w:r>
              <w:rPr>
                <w:rFonts w:ascii="Tahoma" w:hAnsi="Tahoma" w:cs="Tahoma"/>
                <w:b/>
                <w:bCs/>
                <w:sz w:val="18"/>
                <w:szCs w:val="18"/>
              </w:rPr>
              <w:t>18:45</w:t>
            </w:r>
          </w:p>
        </w:tc>
        <w:tc>
          <w:tcPr>
            <w:tcW w:w="3420" w:type="dxa"/>
            <w:tcBorders>
              <w:top w:val="nil"/>
              <w:left w:val="nil"/>
              <w:bottom w:val="single" w:sz="4" w:space="0" w:color="auto"/>
              <w:right w:val="single" w:sz="4" w:space="0" w:color="auto"/>
            </w:tcBorders>
            <w:shd w:val="clear" w:color="auto" w:fill="auto"/>
            <w:noWrap/>
            <w:vAlign w:val="center"/>
            <w:hideMark/>
          </w:tcPr>
          <w:p w14:paraId="7F52D4B7" w14:textId="77777777" w:rsidR="005A5E7D" w:rsidRDefault="005A5E7D">
            <w:pPr>
              <w:jc w:val="center"/>
              <w:rPr>
                <w:rFonts w:ascii="Tahoma" w:hAnsi="Tahoma" w:cs="Tahoma"/>
                <w:b/>
                <w:bCs/>
                <w:sz w:val="18"/>
                <w:szCs w:val="18"/>
              </w:rPr>
            </w:pPr>
            <w:r>
              <w:rPr>
                <w:rFonts w:ascii="Tahoma" w:hAnsi="Tahoma" w:cs="Tahoma"/>
                <w:b/>
                <w:bCs/>
                <w:sz w:val="18"/>
                <w:szCs w:val="18"/>
              </w:rPr>
              <w:t>ΣΦΑΙΡΟΒΟΛΙΑ</w:t>
            </w:r>
          </w:p>
        </w:tc>
        <w:tc>
          <w:tcPr>
            <w:tcW w:w="580" w:type="dxa"/>
            <w:tcBorders>
              <w:top w:val="nil"/>
              <w:left w:val="nil"/>
              <w:bottom w:val="single" w:sz="4" w:space="0" w:color="auto"/>
              <w:right w:val="single" w:sz="4" w:space="0" w:color="auto"/>
            </w:tcBorders>
            <w:shd w:val="clear" w:color="auto" w:fill="auto"/>
            <w:noWrap/>
            <w:vAlign w:val="center"/>
            <w:hideMark/>
          </w:tcPr>
          <w:p w14:paraId="27B75EA0" w14:textId="77777777" w:rsidR="005A5E7D" w:rsidRDefault="005A5E7D">
            <w:pPr>
              <w:jc w:val="center"/>
              <w:rPr>
                <w:rFonts w:ascii="Tahoma" w:hAnsi="Tahoma" w:cs="Tahoma"/>
                <w:sz w:val="18"/>
                <w:szCs w:val="18"/>
              </w:rPr>
            </w:pPr>
            <w:r>
              <w:rPr>
                <w:rFonts w:ascii="Tahoma" w:hAnsi="Tahoma" w:cs="Tahoma"/>
                <w:sz w:val="18"/>
                <w:szCs w:val="18"/>
              </w:rPr>
              <w:t>Α</w:t>
            </w:r>
          </w:p>
        </w:tc>
        <w:tc>
          <w:tcPr>
            <w:tcW w:w="1840" w:type="dxa"/>
            <w:tcBorders>
              <w:top w:val="nil"/>
              <w:left w:val="nil"/>
              <w:bottom w:val="single" w:sz="4" w:space="0" w:color="auto"/>
              <w:right w:val="single" w:sz="4" w:space="0" w:color="auto"/>
            </w:tcBorders>
            <w:shd w:val="clear" w:color="auto" w:fill="auto"/>
            <w:noWrap/>
            <w:vAlign w:val="center"/>
            <w:hideMark/>
          </w:tcPr>
          <w:p w14:paraId="40B5FA90" w14:textId="77777777" w:rsidR="005A5E7D" w:rsidRDefault="005A5E7D">
            <w:pPr>
              <w:jc w:val="center"/>
              <w:rPr>
                <w:rFonts w:ascii="Tahoma" w:hAnsi="Tahoma" w:cs="Tahoma"/>
                <w:b/>
                <w:bCs/>
                <w:sz w:val="18"/>
                <w:szCs w:val="18"/>
              </w:rPr>
            </w:pPr>
            <w:r>
              <w:rPr>
                <w:rFonts w:ascii="Tahoma" w:hAnsi="Tahoma" w:cs="Tahoma"/>
                <w:b/>
                <w:bCs/>
                <w:sz w:val="18"/>
                <w:szCs w:val="18"/>
              </w:rPr>
              <w:t>ΤΕΛΙΚΟΣ</w:t>
            </w:r>
          </w:p>
        </w:tc>
        <w:tc>
          <w:tcPr>
            <w:tcW w:w="3160" w:type="dxa"/>
            <w:tcBorders>
              <w:top w:val="nil"/>
              <w:left w:val="nil"/>
              <w:bottom w:val="single" w:sz="4" w:space="0" w:color="auto"/>
              <w:right w:val="single" w:sz="4" w:space="0" w:color="auto"/>
            </w:tcBorders>
            <w:shd w:val="clear" w:color="auto" w:fill="auto"/>
            <w:noWrap/>
            <w:vAlign w:val="center"/>
            <w:hideMark/>
          </w:tcPr>
          <w:p w14:paraId="205A495F" w14:textId="77777777" w:rsidR="005A5E7D" w:rsidRDefault="005A5E7D">
            <w:pPr>
              <w:rPr>
                <w:rFonts w:ascii="Tahoma" w:hAnsi="Tahoma" w:cs="Tahoma"/>
                <w:b/>
                <w:bCs/>
                <w:sz w:val="18"/>
                <w:szCs w:val="18"/>
              </w:rPr>
            </w:pPr>
            <w:r>
              <w:rPr>
                <w:rFonts w:ascii="Tahoma" w:hAnsi="Tahoma" w:cs="Tahoma"/>
                <w:b/>
                <w:bCs/>
                <w:sz w:val="18"/>
                <w:szCs w:val="18"/>
              </w:rPr>
              <w:t>Κεντρικό Στάδιο</w:t>
            </w:r>
          </w:p>
        </w:tc>
      </w:tr>
      <w:tr w:rsidR="005A5E7D" w14:paraId="4177DF5A"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79FB970B" w14:textId="77777777" w:rsidR="005A5E7D" w:rsidRDefault="005A5E7D">
            <w:pPr>
              <w:jc w:val="center"/>
              <w:rPr>
                <w:rFonts w:ascii="Tahoma" w:hAnsi="Tahoma" w:cs="Tahoma"/>
                <w:b/>
                <w:bCs/>
                <w:sz w:val="18"/>
                <w:szCs w:val="18"/>
              </w:rPr>
            </w:pPr>
            <w:r>
              <w:rPr>
                <w:rFonts w:ascii="Tahoma" w:hAnsi="Tahoma" w:cs="Tahoma"/>
                <w:b/>
                <w:bCs/>
                <w:sz w:val="18"/>
                <w:szCs w:val="18"/>
              </w:rPr>
              <w:t>18:50</w:t>
            </w:r>
          </w:p>
        </w:tc>
        <w:tc>
          <w:tcPr>
            <w:tcW w:w="3420" w:type="dxa"/>
            <w:tcBorders>
              <w:top w:val="nil"/>
              <w:left w:val="nil"/>
              <w:bottom w:val="single" w:sz="4" w:space="0" w:color="auto"/>
              <w:right w:val="single" w:sz="4" w:space="0" w:color="auto"/>
            </w:tcBorders>
            <w:shd w:val="clear" w:color="auto" w:fill="auto"/>
            <w:noWrap/>
            <w:vAlign w:val="center"/>
            <w:hideMark/>
          </w:tcPr>
          <w:p w14:paraId="43DE7D4D" w14:textId="77777777" w:rsidR="005A5E7D" w:rsidRDefault="005A5E7D">
            <w:pPr>
              <w:jc w:val="center"/>
              <w:rPr>
                <w:rFonts w:ascii="Tahoma" w:hAnsi="Tahoma" w:cs="Tahoma"/>
                <w:b/>
                <w:bCs/>
                <w:sz w:val="18"/>
                <w:szCs w:val="18"/>
              </w:rPr>
            </w:pPr>
            <w:r>
              <w:rPr>
                <w:rFonts w:ascii="Tahoma" w:hAnsi="Tahoma" w:cs="Tahoma"/>
                <w:b/>
                <w:bCs/>
                <w:sz w:val="18"/>
                <w:szCs w:val="18"/>
              </w:rPr>
              <w:t>100μ. με Εμπόδια</w:t>
            </w:r>
          </w:p>
        </w:tc>
        <w:tc>
          <w:tcPr>
            <w:tcW w:w="580" w:type="dxa"/>
            <w:tcBorders>
              <w:top w:val="nil"/>
              <w:left w:val="nil"/>
              <w:bottom w:val="single" w:sz="4" w:space="0" w:color="auto"/>
              <w:right w:val="single" w:sz="4" w:space="0" w:color="auto"/>
            </w:tcBorders>
            <w:shd w:val="clear" w:color="auto" w:fill="auto"/>
            <w:noWrap/>
            <w:vAlign w:val="center"/>
            <w:hideMark/>
          </w:tcPr>
          <w:p w14:paraId="4979DA00" w14:textId="77777777" w:rsidR="005A5E7D" w:rsidRDefault="005A5E7D">
            <w:pPr>
              <w:jc w:val="center"/>
              <w:rPr>
                <w:rFonts w:ascii="Tahoma" w:hAnsi="Tahoma" w:cs="Tahoma"/>
                <w:sz w:val="18"/>
                <w:szCs w:val="18"/>
              </w:rPr>
            </w:pPr>
            <w:r>
              <w:rPr>
                <w:rFonts w:ascii="Tahoma" w:hAnsi="Tahoma" w:cs="Tahoma"/>
                <w:sz w:val="18"/>
                <w:szCs w:val="18"/>
              </w:rPr>
              <w:t>Γ</w:t>
            </w:r>
          </w:p>
        </w:tc>
        <w:tc>
          <w:tcPr>
            <w:tcW w:w="1840" w:type="dxa"/>
            <w:tcBorders>
              <w:top w:val="nil"/>
              <w:left w:val="nil"/>
              <w:bottom w:val="single" w:sz="4" w:space="0" w:color="auto"/>
              <w:right w:val="single" w:sz="4" w:space="0" w:color="auto"/>
            </w:tcBorders>
            <w:shd w:val="clear" w:color="auto" w:fill="auto"/>
            <w:noWrap/>
            <w:vAlign w:val="center"/>
            <w:hideMark/>
          </w:tcPr>
          <w:p w14:paraId="62AD0279" w14:textId="77777777" w:rsidR="005A5E7D" w:rsidRDefault="005A5E7D">
            <w:pPr>
              <w:jc w:val="center"/>
              <w:rPr>
                <w:rFonts w:ascii="Tahoma" w:hAnsi="Tahoma" w:cs="Tahoma"/>
                <w:b/>
                <w:bCs/>
                <w:sz w:val="18"/>
                <w:szCs w:val="18"/>
              </w:rPr>
            </w:pPr>
            <w:r>
              <w:rPr>
                <w:rFonts w:ascii="Tahoma" w:hAnsi="Tahoma" w:cs="Tahoma"/>
                <w:b/>
                <w:bCs/>
                <w:sz w:val="18"/>
                <w:szCs w:val="18"/>
              </w:rPr>
              <w:t>ΤΕΛΙΚΟΣ</w:t>
            </w:r>
          </w:p>
        </w:tc>
        <w:tc>
          <w:tcPr>
            <w:tcW w:w="3160" w:type="dxa"/>
            <w:tcBorders>
              <w:top w:val="nil"/>
              <w:left w:val="nil"/>
              <w:bottom w:val="single" w:sz="4" w:space="0" w:color="auto"/>
              <w:right w:val="single" w:sz="4" w:space="0" w:color="auto"/>
            </w:tcBorders>
            <w:shd w:val="clear" w:color="auto" w:fill="auto"/>
            <w:noWrap/>
            <w:vAlign w:val="center"/>
            <w:hideMark/>
          </w:tcPr>
          <w:p w14:paraId="2244B8F2" w14:textId="77777777" w:rsidR="005A5E7D" w:rsidRDefault="005A5E7D">
            <w:pPr>
              <w:rPr>
                <w:rFonts w:ascii="Tahoma" w:hAnsi="Tahoma" w:cs="Tahoma"/>
                <w:b/>
                <w:bCs/>
                <w:sz w:val="18"/>
                <w:szCs w:val="18"/>
              </w:rPr>
            </w:pPr>
            <w:r>
              <w:rPr>
                <w:rFonts w:ascii="Tahoma" w:hAnsi="Tahoma" w:cs="Tahoma"/>
                <w:b/>
                <w:bCs/>
                <w:sz w:val="18"/>
                <w:szCs w:val="18"/>
              </w:rPr>
              <w:t> </w:t>
            </w:r>
          </w:p>
        </w:tc>
      </w:tr>
      <w:tr w:rsidR="005A5E7D" w14:paraId="403F69E9"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2EC04574" w14:textId="77777777" w:rsidR="005A5E7D" w:rsidRDefault="005A5E7D">
            <w:pPr>
              <w:jc w:val="center"/>
              <w:rPr>
                <w:rFonts w:ascii="Tahoma" w:hAnsi="Tahoma" w:cs="Tahoma"/>
                <w:b/>
                <w:bCs/>
                <w:sz w:val="18"/>
                <w:szCs w:val="18"/>
              </w:rPr>
            </w:pPr>
            <w:r>
              <w:rPr>
                <w:rFonts w:ascii="Tahoma" w:hAnsi="Tahoma" w:cs="Tahoma"/>
                <w:b/>
                <w:bCs/>
                <w:sz w:val="18"/>
                <w:szCs w:val="18"/>
              </w:rPr>
              <w:t>19:05</w:t>
            </w:r>
          </w:p>
        </w:tc>
        <w:tc>
          <w:tcPr>
            <w:tcW w:w="3420" w:type="dxa"/>
            <w:tcBorders>
              <w:top w:val="nil"/>
              <w:left w:val="nil"/>
              <w:bottom w:val="single" w:sz="4" w:space="0" w:color="auto"/>
              <w:right w:val="single" w:sz="4" w:space="0" w:color="auto"/>
            </w:tcBorders>
            <w:shd w:val="clear" w:color="auto" w:fill="auto"/>
            <w:noWrap/>
            <w:vAlign w:val="center"/>
            <w:hideMark/>
          </w:tcPr>
          <w:p w14:paraId="2135511A" w14:textId="77777777" w:rsidR="005A5E7D" w:rsidRDefault="005A5E7D">
            <w:pPr>
              <w:jc w:val="center"/>
              <w:rPr>
                <w:rFonts w:ascii="Tahoma" w:hAnsi="Tahoma" w:cs="Tahoma"/>
                <w:b/>
                <w:bCs/>
                <w:sz w:val="18"/>
                <w:szCs w:val="18"/>
              </w:rPr>
            </w:pPr>
            <w:r>
              <w:rPr>
                <w:rFonts w:ascii="Tahoma" w:hAnsi="Tahoma" w:cs="Tahoma"/>
                <w:b/>
                <w:bCs/>
                <w:sz w:val="18"/>
                <w:szCs w:val="18"/>
              </w:rPr>
              <w:t xml:space="preserve">100μ. </w:t>
            </w:r>
          </w:p>
        </w:tc>
        <w:tc>
          <w:tcPr>
            <w:tcW w:w="580" w:type="dxa"/>
            <w:tcBorders>
              <w:top w:val="nil"/>
              <w:left w:val="nil"/>
              <w:bottom w:val="single" w:sz="4" w:space="0" w:color="auto"/>
              <w:right w:val="single" w:sz="4" w:space="0" w:color="auto"/>
            </w:tcBorders>
            <w:shd w:val="clear" w:color="auto" w:fill="auto"/>
            <w:noWrap/>
            <w:vAlign w:val="center"/>
            <w:hideMark/>
          </w:tcPr>
          <w:p w14:paraId="157523BF" w14:textId="77777777" w:rsidR="005A5E7D" w:rsidRDefault="005A5E7D">
            <w:pPr>
              <w:jc w:val="center"/>
              <w:rPr>
                <w:rFonts w:ascii="Tahoma" w:hAnsi="Tahoma" w:cs="Tahoma"/>
                <w:sz w:val="18"/>
                <w:szCs w:val="18"/>
              </w:rPr>
            </w:pPr>
            <w:r>
              <w:rPr>
                <w:rFonts w:ascii="Tahoma" w:hAnsi="Tahoma" w:cs="Tahoma"/>
                <w:sz w:val="18"/>
                <w:szCs w:val="18"/>
              </w:rPr>
              <w:t>Γ</w:t>
            </w:r>
          </w:p>
        </w:tc>
        <w:tc>
          <w:tcPr>
            <w:tcW w:w="1840" w:type="dxa"/>
            <w:tcBorders>
              <w:top w:val="nil"/>
              <w:left w:val="nil"/>
              <w:bottom w:val="single" w:sz="4" w:space="0" w:color="auto"/>
              <w:right w:val="single" w:sz="4" w:space="0" w:color="auto"/>
            </w:tcBorders>
            <w:shd w:val="clear" w:color="auto" w:fill="auto"/>
            <w:noWrap/>
            <w:vAlign w:val="center"/>
            <w:hideMark/>
          </w:tcPr>
          <w:p w14:paraId="49E90CEF" w14:textId="77777777" w:rsidR="005A5E7D" w:rsidRDefault="005A5E7D">
            <w:pPr>
              <w:jc w:val="center"/>
              <w:rPr>
                <w:rFonts w:ascii="Tahoma" w:hAnsi="Tahoma" w:cs="Tahoma"/>
                <w:b/>
                <w:bCs/>
                <w:sz w:val="18"/>
                <w:szCs w:val="18"/>
              </w:rPr>
            </w:pPr>
            <w:r>
              <w:rPr>
                <w:rFonts w:ascii="Tahoma" w:hAnsi="Tahoma" w:cs="Tahoma"/>
                <w:b/>
                <w:bCs/>
                <w:sz w:val="18"/>
                <w:szCs w:val="18"/>
              </w:rPr>
              <w:t>ΤΕΛΙΚΗ ΣΕΙΡΑ 2</w:t>
            </w:r>
          </w:p>
        </w:tc>
        <w:tc>
          <w:tcPr>
            <w:tcW w:w="3160" w:type="dxa"/>
            <w:tcBorders>
              <w:top w:val="nil"/>
              <w:left w:val="nil"/>
              <w:bottom w:val="single" w:sz="4" w:space="0" w:color="auto"/>
              <w:right w:val="single" w:sz="4" w:space="0" w:color="auto"/>
            </w:tcBorders>
            <w:shd w:val="clear" w:color="auto" w:fill="auto"/>
            <w:noWrap/>
            <w:vAlign w:val="center"/>
            <w:hideMark/>
          </w:tcPr>
          <w:p w14:paraId="0CA20FA8" w14:textId="77777777" w:rsidR="005A5E7D" w:rsidRDefault="005A5E7D">
            <w:pPr>
              <w:rPr>
                <w:rFonts w:ascii="Tahoma" w:hAnsi="Tahoma" w:cs="Tahoma"/>
                <w:b/>
                <w:bCs/>
                <w:sz w:val="18"/>
                <w:szCs w:val="18"/>
              </w:rPr>
            </w:pPr>
            <w:r>
              <w:rPr>
                <w:rFonts w:ascii="Tahoma" w:hAnsi="Tahoma" w:cs="Tahoma"/>
                <w:b/>
                <w:bCs/>
                <w:sz w:val="18"/>
                <w:szCs w:val="18"/>
              </w:rPr>
              <w:t> </w:t>
            </w:r>
          </w:p>
        </w:tc>
      </w:tr>
      <w:tr w:rsidR="005A5E7D" w14:paraId="21A23E20"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5BCEED3B" w14:textId="77777777" w:rsidR="005A5E7D" w:rsidRDefault="005A5E7D">
            <w:pPr>
              <w:jc w:val="center"/>
              <w:rPr>
                <w:rFonts w:ascii="Tahoma" w:hAnsi="Tahoma" w:cs="Tahoma"/>
                <w:b/>
                <w:bCs/>
                <w:sz w:val="18"/>
                <w:szCs w:val="18"/>
              </w:rPr>
            </w:pPr>
            <w:r>
              <w:rPr>
                <w:rFonts w:ascii="Tahoma" w:hAnsi="Tahoma" w:cs="Tahoma"/>
                <w:b/>
                <w:bCs/>
                <w:sz w:val="18"/>
                <w:szCs w:val="18"/>
              </w:rPr>
              <w:t>19:15</w:t>
            </w:r>
          </w:p>
        </w:tc>
        <w:tc>
          <w:tcPr>
            <w:tcW w:w="3420" w:type="dxa"/>
            <w:tcBorders>
              <w:top w:val="nil"/>
              <w:left w:val="nil"/>
              <w:bottom w:val="single" w:sz="4" w:space="0" w:color="auto"/>
              <w:right w:val="single" w:sz="4" w:space="0" w:color="auto"/>
            </w:tcBorders>
            <w:shd w:val="clear" w:color="auto" w:fill="auto"/>
            <w:noWrap/>
            <w:vAlign w:val="center"/>
            <w:hideMark/>
          </w:tcPr>
          <w:p w14:paraId="2C6FC541" w14:textId="77777777" w:rsidR="005A5E7D" w:rsidRDefault="005A5E7D">
            <w:pPr>
              <w:jc w:val="center"/>
              <w:rPr>
                <w:rFonts w:ascii="Tahoma" w:hAnsi="Tahoma" w:cs="Tahoma"/>
                <w:b/>
                <w:bCs/>
                <w:sz w:val="18"/>
                <w:szCs w:val="18"/>
              </w:rPr>
            </w:pPr>
            <w:r>
              <w:rPr>
                <w:rFonts w:ascii="Tahoma" w:hAnsi="Tahoma" w:cs="Tahoma"/>
                <w:b/>
                <w:bCs/>
                <w:sz w:val="18"/>
                <w:szCs w:val="18"/>
              </w:rPr>
              <w:t xml:space="preserve">100μ. </w:t>
            </w:r>
          </w:p>
        </w:tc>
        <w:tc>
          <w:tcPr>
            <w:tcW w:w="580" w:type="dxa"/>
            <w:tcBorders>
              <w:top w:val="nil"/>
              <w:left w:val="nil"/>
              <w:bottom w:val="single" w:sz="4" w:space="0" w:color="auto"/>
              <w:right w:val="single" w:sz="4" w:space="0" w:color="auto"/>
            </w:tcBorders>
            <w:shd w:val="clear" w:color="auto" w:fill="auto"/>
            <w:noWrap/>
            <w:vAlign w:val="center"/>
            <w:hideMark/>
          </w:tcPr>
          <w:p w14:paraId="56EF19C4" w14:textId="77777777" w:rsidR="005A5E7D" w:rsidRDefault="005A5E7D">
            <w:pPr>
              <w:jc w:val="center"/>
              <w:rPr>
                <w:rFonts w:ascii="Tahoma" w:hAnsi="Tahoma" w:cs="Tahoma"/>
                <w:sz w:val="18"/>
                <w:szCs w:val="18"/>
              </w:rPr>
            </w:pPr>
            <w:r>
              <w:rPr>
                <w:rFonts w:ascii="Tahoma" w:hAnsi="Tahoma" w:cs="Tahoma"/>
                <w:sz w:val="18"/>
                <w:szCs w:val="18"/>
              </w:rPr>
              <w:t>Α</w:t>
            </w:r>
          </w:p>
        </w:tc>
        <w:tc>
          <w:tcPr>
            <w:tcW w:w="1840" w:type="dxa"/>
            <w:tcBorders>
              <w:top w:val="nil"/>
              <w:left w:val="nil"/>
              <w:bottom w:val="single" w:sz="4" w:space="0" w:color="auto"/>
              <w:right w:val="single" w:sz="4" w:space="0" w:color="auto"/>
            </w:tcBorders>
            <w:shd w:val="clear" w:color="auto" w:fill="auto"/>
            <w:noWrap/>
            <w:vAlign w:val="center"/>
            <w:hideMark/>
          </w:tcPr>
          <w:p w14:paraId="2DBC5529" w14:textId="77777777" w:rsidR="005A5E7D" w:rsidRDefault="005A5E7D">
            <w:pPr>
              <w:jc w:val="center"/>
              <w:rPr>
                <w:rFonts w:ascii="Tahoma" w:hAnsi="Tahoma" w:cs="Tahoma"/>
                <w:b/>
                <w:bCs/>
                <w:sz w:val="18"/>
                <w:szCs w:val="18"/>
              </w:rPr>
            </w:pPr>
            <w:r>
              <w:rPr>
                <w:rFonts w:ascii="Tahoma" w:hAnsi="Tahoma" w:cs="Tahoma"/>
                <w:b/>
                <w:bCs/>
                <w:sz w:val="18"/>
                <w:szCs w:val="18"/>
              </w:rPr>
              <w:t>ΤΕΛΙΚΗ ΣΕΙΡΑ 2</w:t>
            </w:r>
          </w:p>
        </w:tc>
        <w:tc>
          <w:tcPr>
            <w:tcW w:w="3160" w:type="dxa"/>
            <w:tcBorders>
              <w:top w:val="nil"/>
              <w:left w:val="nil"/>
              <w:bottom w:val="single" w:sz="4" w:space="0" w:color="auto"/>
              <w:right w:val="single" w:sz="4" w:space="0" w:color="auto"/>
            </w:tcBorders>
            <w:shd w:val="clear" w:color="auto" w:fill="auto"/>
            <w:noWrap/>
            <w:vAlign w:val="center"/>
            <w:hideMark/>
          </w:tcPr>
          <w:p w14:paraId="2D1BE162" w14:textId="77777777" w:rsidR="005A5E7D" w:rsidRDefault="005A5E7D">
            <w:pPr>
              <w:rPr>
                <w:rFonts w:ascii="Tahoma" w:hAnsi="Tahoma" w:cs="Tahoma"/>
                <w:b/>
                <w:bCs/>
                <w:sz w:val="18"/>
                <w:szCs w:val="18"/>
              </w:rPr>
            </w:pPr>
            <w:r>
              <w:rPr>
                <w:rFonts w:ascii="Tahoma" w:hAnsi="Tahoma" w:cs="Tahoma"/>
                <w:b/>
                <w:bCs/>
                <w:sz w:val="18"/>
                <w:szCs w:val="18"/>
              </w:rPr>
              <w:t> </w:t>
            </w:r>
          </w:p>
        </w:tc>
      </w:tr>
      <w:tr w:rsidR="005A5E7D" w14:paraId="02E3D208"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68361D13" w14:textId="77777777" w:rsidR="005A5E7D" w:rsidRDefault="005A5E7D">
            <w:pPr>
              <w:jc w:val="center"/>
              <w:rPr>
                <w:rFonts w:ascii="Tahoma" w:hAnsi="Tahoma" w:cs="Tahoma"/>
                <w:b/>
                <w:bCs/>
                <w:sz w:val="18"/>
                <w:szCs w:val="18"/>
              </w:rPr>
            </w:pPr>
            <w:r>
              <w:rPr>
                <w:rFonts w:ascii="Tahoma" w:hAnsi="Tahoma" w:cs="Tahoma"/>
                <w:b/>
                <w:bCs/>
                <w:sz w:val="18"/>
                <w:szCs w:val="18"/>
              </w:rPr>
              <w:t>19:20</w:t>
            </w:r>
          </w:p>
        </w:tc>
        <w:tc>
          <w:tcPr>
            <w:tcW w:w="3420" w:type="dxa"/>
            <w:tcBorders>
              <w:top w:val="nil"/>
              <w:left w:val="nil"/>
              <w:bottom w:val="single" w:sz="4" w:space="0" w:color="auto"/>
              <w:right w:val="single" w:sz="4" w:space="0" w:color="auto"/>
            </w:tcBorders>
            <w:shd w:val="clear" w:color="auto" w:fill="auto"/>
            <w:noWrap/>
            <w:vAlign w:val="center"/>
            <w:hideMark/>
          </w:tcPr>
          <w:p w14:paraId="7F065EBB" w14:textId="77777777" w:rsidR="005A5E7D" w:rsidRDefault="005A5E7D">
            <w:pPr>
              <w:jc w:val="center"/>
              <w:rPr>
                <w:rFonts w:ascii="Tahoma" w:hAnsi="Tahoma" w:cs="Tahoma"/>
                <w:b/>
                <w:bCs/>
                <w:sz w:val="18"/>
                <w:szCs w:val="18"/>
              </w:rPr>
            </w:pPr>
            <w:r>
              <w:rPr>
                <w:rFonts w:ascii="Tahoma" w:hAnsi="Tahoma" w:cs="Tahoma"/>
                <w:b/>
                <w:bCs/>
                <w:sz w:val="18"/>
                <w:szCs w:val="18"/>
              </w:rPr>
              <w:t>ΑΛΜΑ ΤΡΙΠΛΟΥΝ</w:t>
            </w:r>
          </w:p>
        </w:tc>
        <w:tc>
          <w:tcPr>
            <w:tcW w:w="580" w:type="dxa"/>
            <w:tcBorders>
              <w:top w:val="nil"/>
              <w:left w:val="nil"/>
              <w:bottom w:val="single" w:sz="4" w:space="0" w:color="auto"/>
              <w:right w:val="single" w:sz="4" w:space="0" w:color="auto"/>
            </w:tcBorders>
            <w:shd w:val="clear" w:color="auto" w:fill="auto"/>
            <w:noWrap/>
            <w:vAlign w:val="center"/>
            <w:hideMark/>
          </w:tcPr>
          <w:p w14:paraId="326D1D4D" w14:textId="77777777" w:rsidR="005A5E7D" w:rsidRDefault="005A5E7D">
            <w:pPr>
              <w:jc w:val="center"/>
              <w:rPr>
                <w:rFonts w:ascii="Tahoma" w:hAnsi="Tahoma" w:cs="Tahoma"/>
                <w:sz w:val="18"/>
                <w:szCs w:val="18"/>
              </w:rPr>
            </w:pPr>
            <w:r>
              <w:rPr>
                <w:rFonts w:ascii="Tahoma" w:hAnsi="Tahoma" w:cs="Tahoma"/>
                <w:sz w:val="18"/>
                <w:szCs w:val="18"/>
              </w:rPr>
              <w:t>Α</w:t>
            </w:r>
          </w:p>
        </w:tc>
        <w:tc>
          <w:tcPr>
            <w:tcW w:w="1840" w:type="dxa"/>
            <w:tcBorders>
              <w:top w:val="nil"/>
              <w:left w:val="nil"/>
              <w:bottom w:val="single" w:sz="4" w:space="0" w:color="auto"/>
              <w:right w:val="single" w:sz="4" w:space="0" w:color="auto"/>
            </w:tcBorders>
            <w:shd w:val="clear" w:color="auto" w:fill="auto"/>
            <w:noWrap/>
            <w:vAlign w:val="center"/>
            <w:hideMark/>
          </w:tcPr>
          <w:p w14:paraId="1F09E612" w14:textId="77777777" w:rsidR="005A5E7D" w:rsidRDefault="005A5E7D">
            <w:pPr>
              <w:jc w:val="center"/>
              <w:rPr>
                <w:rFonts w:ascii="Tahoma" w:hAnsi="Tahoma" w:cs="Tahoma"/>
                <w:b/>
                <w:bCs/>
                <w:sz w:val="18"/>
                <w:szCs w:val="18"/>
              </w:rPr>
            </w:pPr>
            <w:r>
              <w:rPr>
                <w:rFonts w:ascii="Tahoma" w:hAnsi="Tahoma" w:cs="Tahoma"/>
                <w:b/>
                <w:bCs/>
                <w:sz w:val="18"/>
                <w:szCs w:val="18"/>
              </w:rPr>
              <w:t>ΤΕΛΙΚΟΣ</w:t>
            </w:r>
          </w:p>
        </w:tc>
        <w:tc>
          <w:tcPr>
            <w:tcW w:w="3160" w:type="dxa"/>
            <w:tcBorders>
              <w:top w:val="nil"/>
              <w:left w:val="nil"/>
              <w:bottom w:val="single" w:sz="4" w:space="0" w:color="auto"/>
              <w:right w:val="single" w:sz="4" w:space="0" w:color="auto"/>
            </w:tcBorders>
            <w:shd w:val="clear" w:color="auto" w:fill="auto"/>
            <w:noWrap/>
            <w:vAlign w:val="center"/>
            <w:hideMark/>
          </w:tcPr>
          <w:p w14:paraId="59CC04DF" w14:textId="77777777" w:rsidR="005A5E7D" w:rsidRDefault="005A5E7D">
            <w:pPr>
              <w:rPr>
                <w:rFonts w:ascii="Tahoma" w:hAnsi="Tahoma" w:cs="Tahoma"/>
                <w:b/>
                <w:bCs/>
                <w:sz w:val="18"/>
                <w:szCs w:val="18"/>
              </w:rPr>
            </w:pPr>
            <w:r>
              <w:rPr>
                <w:rFonts w:ascii="Tahoma" w:hAnsi="Tahoma" w:cs="Tahoma"/>
                <w:b/>
                <w:bCs/>
                <w:sz w:val="18"/>
                <w:szCs w:val="18"/>
              </w:rPr>
              <w:t> </w:t>
            </w:r>
          </w:p>
        </w:tc>
      </w:tr>
      <w:tr w:rsidR="005A5E7D" w14:paraId="3B4397AF"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78FD2969" w14:textId="77777777" w:rsidR="005A5E7D" w:rsidRDefault="005A5E7D">
            <w:pPr>
              <w:jc w:val="center"/>
              <w:rPr>
                <w:rFonts w:ascii="Tahoma" w:hAnsi="Tahoma" w:cs="Tahoma"/>
                <w:b/>
                <w:bCs/>
                <w:sz w:val="18"/>
                <w:szCs w:val="18"/>
              </w:rPr>
            </w:pPr>
            <w:r>
              <w:rPr>
                <w:rFonts w:ascii="Tahoma" w:hAnsi="Tahoma" w:cs="Tahoma"/>
                <w:b/>
                <w:bCs/>
                <w:sz w:val="18"/>
                <w:szCs w:val="18"/>
              </w:rPr>
              <w:t>19:25</w:t>
            </w:r>
          </w:p>
        </w:tc>
        <w:tc>
          <w:tcPr>
            <w:tcW w:w="3420" w:type="dxa"/>
            <w:tcBorders>
              <w:top w:val="nil"/>
              <w:left w:val="nil"/>
              <w:bottom w:val="single" w:sz="4" w:space="0" w:color="auto"/>
              <w:right w:val="single" w:sz="4" w:space="0" w:color="auto"/>
            </w:tcBorders>
            <w:shd w:val="clear" w:color="auto" w:fill="auto"/>
            <w:noWrap/>
            <w:vAlign w:val="center"/>
            <w:hideMark/>
          </w:tcPr>
          <w:p w14:paraId="232A9D4E" w14:textId="77777777" w:rsidR="005A5E7D" w:rsidRDefault="005A5E7D">
            <w:pPr>
              <w:jc w:val="center"/>
              <w:rPr>
                <w:rFonts w:ascii="Tahoma" w:hAnsi="Tahoma" w:cs="Tahoma"/>
                <w:b/>
                <w:bCs/>
                <w:sz w:val="18"/>
                <w:szCs w:val="18"/>
              </w:rPr>
            </w:pPr>
            <w:r>
              <w:rPr>
                <w:rFonts w:ascii="Tahoma" w:hAnsi="Tahoma" w:cs="Tahoma"/>
                <w:b/>
                <w:bCs/>
                <w:sz w:val="18"/>
                <w:szCs w:val="18"/>
              </w:rPr>
              <w:t xml:space="preserve">400μ. </w:t>
            </w:r>
          </w:p>
        </w:tc>
        <w:tc>
          <w:tcPr>
            <w:tcW w:w="580" w:type="dxa"/>
            <w:tcBorders>
              <w:top w:val="nil"/>
              <w:left w:val="nil"/>
              <w:bottom w:val="single" w:sz="4" w:space="0" w:color="auto"/>
              <w:right w:val="single" w:sz="4" w:space="0" w:color="auto"/>
            </w:tcBorders>
            <w:shd w:val="clear" w:color="auto" w:fill="auto"/>
            <w:noWrap/>
            <w:vAlign w:val="center"/>
            <w:hideMark/>
          </w:tcPr>
          <w:p w14:paraId="34E182FE" w14:textId="77777777" w:rsidR="005A5E7D" w:rsidRDefault="005A5E7D">
            <w:pPr>
              <w:jc w:val="center"/>
              <w:rPr>
                <w:rFonts w:ascii="Tahoma" w:hAnsi="Tahoma" w:cs="Tahoma"/>
                <w:sz w:val="18"/>
                <w:szCs w:val="18"/>
              </w:rPr>
            </w:pPr>
            <w:r>
              <w:rPr>
                <w:rFonts w:ascii="Tahoma" w:hAnsi="Tahoma" w:cs="Tahoma"/>
                <w:sz w:val="18"/>
                <w:szCs w:val="18"/>
              </w:rPr>
              <w:t>Γ</w:t>
            </w:r>
          </w:p>
        </w:tc>
        <w:tc>
          <w:tcPr>
            <w:tcW w:w="1840" w:type="dxa"/>
            <w:tcBorders>
              <w:top w:val="nil"/>
              <w:left w:val="nil"/>
              <w:bottom w:val="single" w:sz="4" w:space="0" w:color="auto"/>
              <w:right w:val="single" w:sz="4" w:space="0" w:color="auto"/>
            </w:tcBorders>
            <w:shd w:val="clear" w:color="auto" w:fill="auto"/>
            <w:noWrap/>
            <w:vAlign w:val="center"/>
            <w:hideMark/>
          </w:tcPr>
          <w:p w14:paraId="4A6B12F4" w14:textId="77777777" w:rsidR="005A5E7D" w:rsidRDefault="005A5E7D">
            <w:pPr>
              <w:jc w:val="center"/>
              <w:rPr>
                <w:rFonts w:ascii="Tahoma" w:hAnsi="Tahoma" w:cs="Tahoma"/>
                <w:b/>
                <w:bCs/>
                <w:sz w:val="18"/>
                <w:szCs w:val="18"/>
              </w:rPr>
            </w:pPr>
            <w:r>
              <w:rPr>
                <w:rFonts w:ascii="Tahoma" w:hAnsi="Tahoma" w:cs="Tahoma"/>
                <w:b/>
                <w:bCs/>
                <w:sz w:val="18"/>
                <w:szCs w:val="18"/>
              </w:rPr>
              <w:t>ΤΕΛΙΚΟΣ</w:t>
            </w:r>
          </w:p>
        </w:tc>
        <w:tc>
          <w:tcPr>
            <w:tcW w:w="3160" w:type="dxa"/>
            <w:tcBorders>
              <w:top w:val="nil"/>
              <w:left w:val="nil"/>
              <w:bottom w:val="single" w:sz="4" w:space="0" w:color="auto"/>
              <w:right w:val="single" w:sz="4" w:space="0" w:color="auto"/>
            </w:tcBorders>
            <w:shd w:val="clear" w:color="auto" w:fill="auto"/>
            <w:noWrap/>
            <w:vAlign w:val="center"/>
            <w:hideMark/>
          </w:tcPr>
          <w:p w14:paraId="08C2FBD4" w14:textId="77777777" w:rsidR="005A5E7D" w:rsidRDefault="005A5E7D">
            <w:pPr>
              <w:rPr>
                <w:rFonts w:ascii="Tahoma" w:hAnsi="Tahoma" w:cs="Tahoma"/>
                <w:b/>
                <w:bCs/>
                <w:sz w:val="18"/>
                <w:szCs w:val="18"/>
              </w:rPr>
            </w:pPr>
            <w:r>
              <w:rPr>
                <w:rFonts w:ascii="Tahoma" w:hAnsi="Tahoma" w:cs="Tahoma"/>
                <w:b/>
                <w:bCs/>
                <w:sz w:val="18"/>
                <w:szCs w:val="18"/>
              </w:rPr>
              <w:t> </w:t>
            </w:r>
          </w:p>
        </w:tc>
      </w:tr>
      <w:tr w:rsidR="005A5E7D" w14:paraId="67E062F5"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2B1ED9BC" w14:textId="77777777" w:rsidR="005A5E7D" w:rsidRDefault="005A5E7D">
            <w:pPr>
              <w:jc w:val="center"/>
              <w:rPr>
                <w:rFonts w:ascii="Tahoma" w:hAnsi="Tahoma" w:cs="Tahoma"/>
                <w:b/>
                <w:bCs/>
                <w:sz w:val="18"/>
                <w:szCs w:val="18"/>
              </w:rPr>
            </w:pPr>
            <w:r>
              <w:rPr>
                <w:rFonts w:ascii="Tahoma" w:hAnsi="Tahoma" w:cs="Tahoma"/>
                <w:b/>
                <w:bCs/>
                <w:sz w:val="18"/>
                <w:szCs w:val="18"/>
              </w:rPr>
              <w:t>19:35</w:t>
            </w:r>
          </w:p>
        </w:tc>
        <w:tc>
          <w:tcPr>
            <w:tcW w:w="3420" w:type="dxa"/>
            <w:tcBorders>
              <w:top w:val="nil"/>
              <w:left w:val="nil"/>
              <w:bottom w:val="single" w:sz="4" w:space="0" w:color="auto"/>
              <w:right w:val="single" w:sz="4" w:space="0" w:color="auto"/>
            </w:tcBorders>
            <w:shd w:val="clear" w:color="auto" w:fill="auto"/>
            <w:noWrap/>
            <w:vAlign w:val="center"/>
            <w:hideMark/>
          </w:tcPr>
          <w:p w14:paraId="5993CDDF" w14:textId="77777777" w:rsidR="005A5E7D" w:rsidRDefault="005A5E7D">
            <w:pPr>
              <w:jc w:val="center"/>
              <w:rPr>
                <w:rFonts w:ascii="Tahoma" w:hAnsi="Tahoma" w:cs="Tahoma"/>
                <w:b/>
                <w:bCs/>
                <w:sz w:val="18"/>
                <w:szCs w:val="18"/>
              </w:rPr>
            </w:pPr>
            <w:r>
              <w:rPr>
                <w:rFonts w:ascii="Tahoma" w:hAnsi="Tahoma" w:cs="Tahoma"/>
                <w:b/>
                <w:bCs/>
                <w:sz w:val="18"/>
                <w:szCs w:val="18"/>
              </w:rPr>
              <w:t xml:space="preserve">400μ. </w:t>
            </w:r>
          </w:p>
        </w:tc>
        <w:tc>
          <w:tcPr>
            <w:tcW w:w="580" w:type="dxa"/>
            <w:tcBorders>
              <w:top w:val="nil"/>
              <w:left w:val="nil"/>
              <w:bottom w:val="single" w:sz="4" w:space="0" w:color="auto"/>
              <w:right w:val="single" w:sz="4" w:space="0" w:color="auto"/>
            </w:tcBorders>
            <w:shd w:val="clear" w:color="auto" w:fill="auto"/>
            <w:noWrap/>
            <w:vAlign w:val="center"/>
            <w:hideMark/>
          </w:tcPr>
          <w:p w14:paraId="164DD648" w14:textId="77777777" w:rsidR="005A5E7D" w:rsidRDefault="005A5E7D">
            <w:pPr>
              <w:jc w:val="center"/>
              <w:rPr>
                <w:rFonts w:ascii="Tahoma" w:hAnsi="Tahoma" w:cs="Tahoma"/>
                <w:sz w:val="18"/>
                <w:szCs w:val="18"/>
              </w:rPr>
            </w:pPr>
            <w:r>
              <w:rPr>
                <w:rFonts w:ascii="Tahoma" w:hAnsi="Tahoma" w:cs="Tahoma"/>
                <w:sz w:val="18"/>
                <w:szCs w:val="18"/>
              </w:rPr>
              <w:t>Α</w:t>
            </w:r>
          </w:p>
        </w:tc>
        <w:tc>
          <w:tcPr>
            <w:tcW w:w="1840" w:type="dxa"/>
            <w:tcBorders>
              <w:top w:val="nil"/>
              <w:left w:val="nil"/>
              <w:bottom w:val="single" w:sz="4" w:space="0" w:color="auto"/>
              <w:right w:val="single" w:sz="4" w:space="0" w:color="auto"/>
            </w:tcBorders>
            <w:shd w:val="clear" w:color="auto" w:fill="auto"/>
            <w:noWrap/>
            <w:vAlign w:val="center"/>
            <w:hideMark/>
          </w:tcPr>
          <w:p w14:paraId="43223BB5" w14:textId="77777777" w:rsidR="005A5E7D" w:rsidRDefault="005A5E7D">
            <w:pPr>
              <w:jc w:val="center"/>
              <w:rPr>
                <w:rFonts w:ascii="Tahoma" w:hAnsi="Tahoma" w:cs="Tahoma"/>
                <w:b/>
                <w:bCs/>
                <w:sz w:val="18"/>
                <w:szCs w:val="18"/>
              </w:rPr>
            </w:pPr>
            <w:r>
              <w:rPr>
                <w:rFonts w:ascii="Tahoma" w:hAnsi="Tahoma" w:cs="Tahoma"/>
                <w:b/>
                <w:bCs/>
                <w:sz w:val="18"/>
                <w:szCs w:val="18"/>
              </w:rPr>
              <w:t>ΤΕΛΙΚΟΣ</w:t>
            </w:r>
          </w:p>
        </w:tc>
        <w:tc>
          <w:tcPr>
            <w:tcW w:w="3160" w:type="dxa"/>
            <w:tcBorders>
              <w:top w:val="nil"/>
              <w:left w:val="nil"/>
              <w:bottom w:val="single" w:sz="4" w:space="0" w:color="auto"/>
              <w:right w:val="single" w:sz="4" w:space="0" w:color="auto"/>
            </w:tcBorders>
            <w:shd w:val="clear" w:color="auto" w:fill="auto"/>
            <w:noWrap/>
            <w:vAlign w:val="center"/>
            <w:hideMark/>
          </w:tcPr>
          <w:p w14:paraId="13596766" w14:textId="77777777" w:rsidR="005A5E7D" w:rsidRDefault="005A5E7D">
            <w:pPr>
              <w:rPr>
                <w:rFonts w:ascii="Tahoma" w:hAnsi="Tahoma" w:cs="Tahoma"/>
                <w:b/>
                <w:bCs/>
                <w:sz w:val="18"/>
                <w:szCs w:val="18"/>
              </w:rPr>
            </w:pPr>
            <w:r>
              <w:rPr>
                <w:rFonts w:ascii="Tahoma" w:hAnsi="Tahoma" w:cs="Tahoma"/>
                <w:b/>
                <w:bCs/>
                <w:sz w:val="18"/>
                <w:szCs w:val="18"/>
              </w:rPr>
              <w:t> </w:t>
            </w:r>
          </w:p>
        </w:tc>
      </w:tr>
      <w:tr w:rsidR="005A5E7D" w14:paraId="7A91DB1A"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264145F8" w14:textId="77777777" w:rsidR="005A5E7D" w:rsidRDefault="005A5E7D">
            <w:pPr>
              <w:jc w:val="center"/>
              <w:rPr>
                <w:rFonts w:ascii="Tahoma" w:hAnsi="Tahoma" w:cs="Tahoma"/>
                <w:b/>
                <w:bCs/>
                <w:sz w:val="18"/>
                <w:szCs w:val="18"/>
              </w:rPr>
            </w:pPr>
            <w:r>
              <w:rPr>
                <w:rFonts w:ascii="Tahoma" w:hAnsi="Tahoma" w:cs="Tahoma"/>
                <w:b/>
                <w:bCs/>
                <w:sz w:val="18"/>
                <w:szCs w:val="18"/>
              </w:rPr>
              <w:t>19:40</w:t>
            </w:r>
          </w:p>
        </w:tc>
        <w:tc>
          <w:tcPr>
            <w:tcW w:w="3420" w:type="dxa"/>
            <w:tcBorders>
              <w:top w:val="nil"/>
              <w:left w:val="nil"/>
              <w:bottom w:val="single" w:sz="4" w:space="0" w:color="auto"/>
              <w:right w:val="single" w:sz="4" w:space="0" w:color="auto"/>
            </w:tcBorders>
            <w:shd w:val="clear" w:color="auto" w:fill="auto"/>
            <w:noWrap/>
            <w:vAlign w:val="center"/>
            <w:hideMark/>
          </w:tcPr>
          <w:p w14:paraId="31260353" w14:textId="77777777" w:rsidR="005A5E7D" w:rsidRDefault="005A5E7D">
            <w:pPr>
              <w:jc w:val="center"/>
              <w:rPr>
                <w:rFonts w:ascii="Tahoma" w:hAnsi="Tahoma" w:cs="Tahoma"/>
                <w:b/>
                <w:bCs/>
                <w:sz w:val="18"/>
                <w:szCs w:val="18"/>
              </w:rPr>
            </w:pPr>
            <w:r>
              <w:rPr>
                <w:rFonts w:ascii="Tahoma" w:hAnsi="Tahoma" w:cs="Tahoma"/>
                <w:b/>
                <w:bCs/>
                <w:sz w:val="18"/>
                <w:szCs w:val="18"/>
              </w:rPr>
              <w:t>ΔΙΣΚΟΒΟΛΙΑ</w:t>
            </w:r>
          </w:p>
        </w:tc>
        <w:tc>
          <w:tcPr>
            <w:tcW w:w="580" w:type="dxa"/>
            <w:tcBorders>
              <w:top w:val="nil"/>
              <w:left w:val="nil"/>
              <w:bottom w:val="single" w:sz="4" w:space="0" w:color="auto"/>
              <w:right w:val="single" w:sz="4" w:space="0" w:color="auto"/>
            </w:tcBorders>
            <w:shd w:val="clear" w:color="auto" w:fill="auto"/>
            <w:noWrap/>
            <w:vAlign w:val="center"/>
            <w:hideMark/>
          </w:tcPr>
          <w:p w14:paraId="1A5A64E4" w14:textId="77777777" w:rsidR="005A5E7D" w:rsidRDefault="005A5E7D">
            <w:pPr>
              <w:jc w:val="center"/>
              <w:rPr>
                <w:rFonts w:ascii="Tahoma" w:hAnsi="Tahoma" w:cs="Tahoma"/>
                <w:sz w:val="18"/>
                <w:szCs w:val="18"/>
              </w:rPr>
            </w:pPr>
            <w:r>
              <w:rPr>
                <w:rFonts w:ascii="Tahoma" w:hAnsi="Tahoma" w:cs="Tahoma"/>
                <w:sz w:val="18"/>
                <w:szCs w:val="18"/>
              </w:rPr>
              <w:t>Γ</w:t>
            </w:r>
          </w:p>
        </w:tc>
        <w:tc>
          <w:tcPr>
            <w:tcW w:w="1840" w:type="dxa"/>
            <w:tcBorders>
              <w:top w:val="nil"/>
              <w:left w:val="nil"/>
              <w:bottom w:val="single" w:sz="4" w:space="0" w:color="auto"/>
              <w:right w:val="single" w:sz="4" w:space="0" w:color="auto"/>
            </w:tcBorders>
            <w:shd w:val="clear" w:color="auto" w:fill="auto"/>
            <w:noWrap/>
            <w:vAlign w:val="center"/>
            <w:hideMark/>
          </w:tcPr>
          <w:p w14:paraId="18DD3B39" w14:textId="77777777" w:rsidR="005A5E7D" w:rsidRDefault="005A5E7D">
            <w:pPr>
              <w:jc w:val="center"/>
              <w:rPr>
                <w:rFonts w:ascii="Tahoma" w:hAnsi="Tahoma" w:cs="Tahoma"/>
                <w:b/>
                <w:bCs/>
                <w:sz w:val="18"/>
                <w:szCs w:val="18"/>
              </w:rPr>
            </w:pPr>
            <w:r>
              <w:rPr>
                <w:rFonts w:ascii="Tahoma" w:hAnsi="Tahoma" w:cs="Tahoma"/>
                <w:b/>
                <w:bCs/>
                <w:sz w:val="18"/>
                <w:szCs w:val="18"/>
              </w:rPr>
              <w:t>ΤΕΛΙΚΟΣ</w:t>
            </w:r>
          </w:p>
        </w:tc>
        <w:tc>
          <w:tcPr>
            <w:tcW w:w="3160" w:type="dxa"/>
            <w:tcBorders>
              <w:top w:val="nil"/>
              <w:left w:val="nil"/>
              <w:bottom w:val="single" w:sz="4" w:space="0" w:color="auto"/>
              <w:right w:val="single" w:sz="4" w:space="0" w:color="auto"/>
            </w:tcBorders>
            <w:shd w:val="clear" w:color="auto" w:fill="auto"/>
            <w:noWrap/>
            <w:vAlign w:val="center"/>
            <w:hideMark/>
          </w:tcPr>
          <w:p w14:paraId="7A35BC9D" w14:textId="77777777" w:rsidR="005A5E7D" w:rsidRDefault="005A5E7D">
            <w:pPr>
              <w:rPr>
                <w:rFonts w:ascii="Tahoma" w:hAnsi="Tahoma" w:cs="Tahoma"/>
                <w:b/>
                <w:bCs/>
                <w:sz w:val="18"/>
                <w:szCs w:val="18"/>
              </w:rPr>
            </w:pPr>
            <w:r>
              <w:rPr>
                <w:rFonts w:ascii="Tahoma" w:hAnsi="Tahoma" w:cs="Tahoma"/>
                <w:b/>
                <w:bCs/>
                <w:sz w:val="18"/>
                <w:szCs w:val="18"/>
              </w:rPr>
              <w:t>Κεντρικό Στάδιο</w:t>
            </w:r>
          </w:p>
        </w:tc>
      </w:tr>
      <w:tr w:rsidR="005A5E7D" w14:paraId="7C89C0A8"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488F6F41" w14:textId="77777777" w:rsidR="005A5E7D" w:rsidRDefault="005A5E7D">
            <w:pPr>
              <w:jc w:val="center"/>
              <w:rPr>
                <w:rFonts w:ascii="Tahoma" w:hAnsi="Tahoma" w:cs="Tahoma"/>
                <w:b/>
                <w:bCs/>
                <w:sz w:val="18"/>
                <w:szCs w:val="18"/>
              </w:rPr>
            </w:pPr>
            <w:r>
              <w:rPr>
                <w:rFonts w:ascii="Tahoma" w:hAnsi="Tahoma" w:cs="Tahoma"/>
                <w:b/>
                <w:bCs/>
                <w:sz w:val="18"/>
                <w:szCs w:val="18"/>
              </w:rPr>
              <w:t>19:45</w:t>
            </w:r>
          </w:p>
        </w:tc>
        <w:tc>
          <w:tcPr>
            <w:tcW w:w="3420" w:type="dxa"/>
            <w:tcBorders>
              <w:top w:val="nil"/>
              <w:left w:val="nil"/>
              <w:bottom w:val="single" w:sz="4" w:space="0" w:color="auto"/>
              <w:right w:val="single" w:sz="4" w:space="0" w:color="auto"/>
            </w:tcBorders>
            <w:shd w:val="clear" w:color="auto" w:fill="auto"/>
            <w:noWrap/>
            <w:vAlign w:val="center"/>
            <w:hideMark/>
          </w:tcPr>
          <w:p w14:paraId="41ABDF5D" w14:textId="77777777" w:rsidR="005A5E7D" w:rsidRDefault="005A5E7D">
            <w:pPr>
              <w:jc w:val="center"/>
              <w:rPr>
                <w:rFonts w:ascii="Tahoma" w:hAnsi="Tahoma" w:cs="Tahoma"/>
                <w:b/>
                <w:bCs/>
                <w:sz w:val="18"/>
                <w:szCs w:val="18"/>
              </w:rPr>
            </w:pPr>
            <w:r>
              <w:rPr>
                <w:rFonts w:ascii="Tahoma" w:hAnsi="Tahoma" w:cs="Tahoma"/>
                <w:b/>
                <w:bCs/>
                <w:sz w:val="18"/>
                <w:szCs w:val="18"/>
              </w:rPr>
              <w:t>1500μ.</w:t>
            </w:r>
          </w:p>
        </w:tc>
        <w:tc>
          <w:tcPr>
            <w:tcW w:w="580" w:type="dxa"/>
            <w:tcBorders>
              <w:top w:val="nil"/>
              <w:left w:val="nil"/>
              <w:bottom w:val="single" w:sz="4" w:space="0" w:color="auto"/>
              <w:right w:val="single" w:sz="4" w:space="0" w:color="auto"/>
            </w:tcBorders>
            <w:shd w:val="clear" w:color="auto" w:fill="auto"/>
            <w:noWrap/>
            <w:vAlign w:val="center"/>
            <w:hideMark/>
          </w:tcPr>
          <w:p w14:paraId="79A4C8F3" w14:textId="77777777" w:rsidR="005A5E7D" w:rsidRDefault="005A5E7D">
            <w:pPr>
              <w:jc w:val="center"/>
              <w:rPr>
                <w:rFonts w:ascii="Tahoma" w:hAnsi="Tahoma" w:cs="Tahoma"/>
                <w:sz w:val="18"/>
                <w:szCs w:val="18"/>
              </w:rPr>
            </w:pPr>
            <w:r>
              <w:rPr>
                <w:rFonts w:ascii="Tahoma" w:hAnsi="Tahoma" w:cs="Tahoma"/>
                <w:sz w:val="18"/>
                <w:szCs w:val="18"/>
              </w:rPr>
              <w:t>Γ</w:t>
            </w:r>
          </w:p>
        </w:tc>
        <w:tc>
          <w:tcPr>
            <w:tcW w:w="1840" w:type="dxa"/>
            <w:tcBorders>
              <w:top w:val="nil"/>
              <w:left w:val="nil"/>
              <w:bottom w:val="single" w:sz="4" w:space="0" w:color="auto"/>
              <w:right w:val="single" w:sz="4" w:space="0" w:color="auto"/>
            </w:tcBorders>
            <w:shd w:val="clear" w:color="auto" w:fill="auto"/>
            <w:noWrap/>
            <w:vAlign w:val="center"/>
            <w:hideMark/>
          </w:tcPr>
          <w:p w14:paraId="41BE0E22" w14:textId="77777777" w:rsidR="005A5E7D" w:rsidRDefault="005A5E7D">
            <w:pPr>
              <w:jc w:val="center"/>
              <w:rPr>
                <w:rFonts w:ascii="Tahoma" w:hAnsi="Tahoma" w:cs="Tahoma"/>
                <w:b/>
                <w:bCs/>
                <w:sz w:val="18"/>
                <w:szCs w:val="18"/>
              </w:rPr>
            </w:pPr>
            <w:r>
              <w:rPr>
                <w:rFonts w:ascii="Tahoma" w:hAnsi="Tahoma" w:cs="Tahoma"/>
                <w:b/>
                <w:bCs/>
                <w:sz w:val="18"/>
                <w:szCs w:val="18"/>
              </w:rPr>
              <w:t>ΤΕΛΙΚΗ ΣΕΙΡΑ 1</w:t>
            </w:r>
          </w:p>
        </w:tc>
        <w:tc>
          <w:tcPr>
            <w:tcW w:w="3160" w:type="dxa"/>
            <w:tcBorders>
              <w:top w:val="nil"/>
              <w:left w:val="nil"/>
              <w:bottom w:val="single" w:sz="4" w:space="0" w:color="auto"/>
              <w:right w:val="single" w:sz="4" w:space="0" w:color="auto"/>
            </w:tcBorders>
            <w:shd w:val="clear" w:color="auto" w:fill="auto"/>
            <w:noWrap/>
            <w:vAlign w:val="center"/>
            <w:hideMark/>
          </w:tcPr>
          <w:p w14:paraId="333111EF" w14:textId="77777777" w:rsidR="005A5E7D" w:rsidRDefault="005A5E7D">
            <w:pPr>
              <w:rPr>
                <w:rFonts w:ascii="Tahoma" w:hAnsi="Tahoma" w:cs="Tahoma"/>
                <w:b/>
                <w:bCs/>
                <w:sz w:val="18"/>
                <w:szCs w:val="18"/>
              </w:rPr>
            </w:pPr>
            <w:r>
              <w:rPr>
                <w:rFonts w:ascii="Tahoma" w:hAnsi="Tahoma" w:cs="Tahoma"/>
                <w:b/>
                <w:bCs/>
                <w:sz w:val="18"/>
                <w:szCs w:val="18"/>
              </w:rPr>
              <w:t> </w:t>
            </w:r>
          </w:p>
        </w:tc>
      </w:tr>
      <w:tr w:rsidR="005A5E7D" w14:paraId="44939FCC"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4BB0EE22" w14:textId="77777777" w:rsidR="005A5E7D" w:rsidRDefault="005A5E7D">
            <w:pPr>
              <w:jc w:val="center"/>
              <w:rPr>
                <w:rFonts w:ascii="Tahoma" w:hAnsi="Tahoma" w:cs="Tahoma"/>
                <w:b/>
                <w:bCs/>
                <w:sz w:val="18"/>
                <w:szCs w:val="18"/>
              </w:rPr>
            </w:pPr>
            <w:r>
              <w:rPr>
                <w:rFonts w:ascii="Tahoma" w:hAnsi="Tahoma" w:cs="Tahoma"/>
                <w:b/>
                <w:bCs/>
                <w:sz w:val="18"/>
                <w:szCs w:val="18"/>
              </w:rPr>
              <w:t>19:55</w:t>
            </w:r>
          </w:p>
        </w:tc>
        <w:tc>
          <w:tcPr>
            <w:tcW w:w="3420" w:type="dxa"/>
            <w:tcBorders>
              <w:top w:val="nil"/>
              <w:left w:val="nil"/>
              <w:bottom w:val="single" w:sz="4" w:space="0" w:color="auto"/>
              <w:right w:val="single" w:sz="4" w:space="0" w:color="auto"/>
            </w:tcBorders>
            <w:shd w:val="clear" w:color="auto" w:fill="auto"/>
            <w:noWrap/>
            <w:vAlign w:val="center"/>
            <w:hideMark/>
          </w:tcPr>
          <w:p w14:paraId="5DAC66FE" w14:textId="77777777" w:rsidR="005A5E7D" w:rsidRDefault="005A5E7D">
            <w:pPr>
              <w:jc w:val="center"/>
              <w:rPr>
                <w:rFonts w:ascii="Tahoma" w:hAnsi="Tahoma" w:cs="Tahoma"/>
                <w:b/>
                <w:bCs/>
                <w:sz w:val="18"/>
                <w:szCs w:val="18"/>
              </w:rPr>
            </w:pPr>
            <w:r>
              <w:rPr>
                <w:rFonts w:ascii="Tahoma" w:hAnsi="Tahoma" w:cs="Tahoma"/>
                <w:b/>
                <w:bCs/>
                <w:sz w:val="18"/>
                <w:szCs w:val="18"/>
              </w:rPr>
              <w:t>1500μ.</w:t>
            </w:r>
          </w:p>
        </w:tc>
        <w:tc>
          <w:tcPr>
            <w:tcW w:w="580" w:type="dxa"/>
            <w:tcBorders>
              <w:top w:val="nil"/>
              <w:left w:val="nil"/>
              <w:bottom w:val="single" w:sz="4" w:space="0" w:color="auto"/>
              <w:right w:val="single" w:sz="4" w:space="0" w:color="auto"/>
            </w:tcBorders>
            <w:shd w:val="clear" w:color="auto" w:fill="auto"/>
            <w:noWrap/>
            <w:vAlign w:val="center"/>
            <w:hideMark/>
          </w:tcPr>
          <w:p w14:paraId="39F7F38B" w14:textId="77777777" w:rsidR="005A5E7D" w:rsidRDefault="005A5E7D">
            <w:pPr>
              <w:jc w:val="center"/>
              <w:rPr>
                <w:rFonts w:ascii="Tahoma" w:hAnsi="Tahoma" w:cs="Tahoma"/>
                <w:sz w:val="18"/>
                <w:szCs w:val="18"/>
              </w:rPr>
            </w:pPr>
            <w:r>
              <w:rPr>
                <w:rFonts w:ascii="Tahoma" w:hAnsi="Tahoma" w:cs="Tahoma"/>
                <w:sz w:val="18"/>
                <w:szCs w:val="18"/>
              </w:rPr>
              <w:t>Γ</w:t>
            </w:r>
          </w:p>
        </w:tc>
        <w:tc>
          <w:tcPr>
            <w:tcW w:w="1840" w:type="dxa"/>
            <w:tcBorders>
              <w:top w:val="nil"/>
              <w:left w:val="nil"/>
              <w:bottom w:val="single" w:sz="4" w:space="0" w:color="auto"/>
              <w:right w:val="single" w:sz="4" w:space="0" w:color="auto"/>
            </w:tcBorders>
            <w:shd w:val="clear" w:color="auto" w:fill="auto"/>
            <w:noWrap/>
            <w:vAlign w:val="center"/>
            <w:hideMark/>
          </w:tcPr>
          <w:p w14:paraId="7846EA18" w14:textId="77777777" w:rsidR="005A5E7D" w:rsidRDefault="005A5E7D">
            <w:pPr>
              <w:jc w:val="center"/>
              <w:rPr>
                <w:rFonts w:ascii="Tahoma" w:hAnsi="Tahoma" w:cs="Tahoma"/>
                <w:b/>
                <w:bCs/>
                <w:sz w:val="18"/>
                <w:szCs w:val="18"/>
              </w:rPr>
            </w:pPr>
            <w:r>
              <w:rPr>
                <w:rFonts w:ascii="Tahoma" w:hAnsi="Tahoma" w:cs="Tahoma"/>
                <w:b/>
                <w:bCs/>
                <w:sz w:val="18"/>
                <w:szCs w:val="18"/>
              </w:rPr>
              <w:t>ΤΕΛΙΚΗ ΣΕΙΡΑ 2</w:t>
            </w:r>
          </w:p>
        </w:tc>
        <w:tc>
          <w:tcPr>
            <w:tcW w:w="3160" w:type="dxa"/>
            <w:tcBorders>
              <w:top w:val="nil"/>
              <w:left w:val="nil"/>
              <w:bottom w:val="single" w:sz="4" w:space="0" w:color="auto"/>
              <w:right w:val="single" w:sz="4" w:space="0" w:color="auto"/>
            </w:tcBorders>
            <w:shd w:val="clear" w:color="auto" w:fill="auto"/>
            <w:noWrap/>
            <w:vAlign w:val="center"/>
            <w:hideMark/>
          </w:tcPr>
          <w:p w14:paraId="538F8950" w14:textId="77777777" w:rsidR="005A5E7D" w:rsidRDefault="005A5E7D">
            <w:pPr>
              <w:rPr>
                <w:rFonts w:ascii="Tahoma" w:hAnsi="Tahoma" w:cs="Tahoma"/>
                <w:b/>
                <w:bCs/>
                <w:sz w:val="18"/>
                <w:szCs w:val="18"/>
              </w:rPr>
            </w:pPr>
            <w:r>
              <w:rPr>
                <w:rFonts w:ascii="Tahoma" w:hAnsi="Tahoma" w:cs="Tahoma"/>
                <w:b/>
                <w:bCs/>
                <w:sz w:val="18"/>
                <w:szCs w:val="18"/>
              </w:rPr>
              <w:t> </w:t>
            </w:r>
          </w:p>
        </w:tc>
      </w:tr>
      <w:tr w:rsidR="005A5E7D" w14:paraId="636F4A1D"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6E6637DD" w14:textId="77777777" w:rsidR="005A5E7D" w:rsidRDefault="005A5E7D">
            <w:pPr>
              <w:jc w:val="center"/>
              <w:rPr>
                <w:rFonts w:ascii="Tahoma" w:hAnsi="Tahoma" w:cs="Tahoma"/>
                <w:b/>
                <w:bCs/>
                <w:sz w:val="18"/>
                <w:szCs w:val="18"/>
              </w:rPr>
            </w:pPr>
            <w:r>
              <w:rPr>
                <w:rFonts w:ascii="Tahoma" w:hAnsi="Tahoma" w:cs="Tahoma"/>
                <w:b/>
                <w:bCs/>
                <w:sz w:val="18"/>
                <w:szCs w:val="18"/>
              </w:rPr>
              <w:t>20:05</w:t>
            </w:r>
          </w:p>
        </w:tc>
        <w:tc>
          <w:tcPr>
            <w:tcW w:w="3420" w:type="dxa"/>
            <w:tcBorders>
              <w:top w:val="nil"/>
              <w:left w:val="nil"/>
              <w:bottom w:val="single" w:sz="4" w:space="0" w:color="auto"/>
              <w:right w:val="single" w:sz="4" w:space="0" w:color="auto"/>
            </w:tcBorders>
            <w:shd w:val="clear" w:color="auto" w:fill="auto"/>
            <w:noWrap/>
            <w:vAlign w:val="center"/>
            <w:hideMark/>
          </w:tcPr>
          <w:p w14:paraId="627A028F" w14:textId="77777777" w:rsidR="005A5E7D" w:rsidRDefault="005A5E7D">
            <w:pPr>
              <w:jc w:val="center"/>
              <w:rPr>
                <w:rFonts w:ascii="Tahoma" w:hAnsi="Tahoma" w:cs="Tahoma"/>
                <w:b/>
                <w:bCs/>
                <w:sz w:val="18"/>
                <w:szCs w:val="18"/>
              </w:rPr>
            </w:pPr>
            <w:r>
              <w:rPr>
                <w:rFonts w:ascii="Tahoma" w:hAnsi="Tahoma" w:cs="Tahoma"/>
                <w:b/>
                <w:bCs/>
                <w:sz w:val="18"/>
                <w:szCs w:val="18"/>
              </w:rPr>
              <w:t>1500μ.</w:t>
            </w:r>
          </w:p>
        </w:tc>
        <w:tc>
          <w:tcPr>
            <w:tcW w:w="580" w:type="dxa"/>
            <w:tcBorders>
              <w:top w:val="nil"/>
              <w:left w:val="nil"/>
              <w:bottom w:val="single" w:sz="4" w:space="0" w:color="auto"/>
              <w:right w:val="single" w:sz="4" w:space="0" w:color="auto"/>
            </w:tcBorders>
            <w:shd w:val="clear" w:color="auto" w:fill="auto"/>
            <w:noWrap/>
            <w:vAlign w:val="center"/>
            <w:hideMark/>
          </w:tcPr>
          <w:p w14:paraId="7DC109BA" w14:textId="77777777" w:rsidR="005A5E7D" w:rsidRDefault="005A5E7D">
            <w:pPr>
              <w:jc w:val="center"/>
              <w:rPr>
                <w:rFonts w:ascii="Tahoma" w:hAnsi="Tahoma" w:cs="Tahoma"/>
                <w:sz w:val="18"/>
                <w:szCs w:val="18"/>
              </w:rPr>
            </w:pPr>
            <w:r>
              <w:rPr>
                <w:rFonts w:ascii="Tahoma" w:hAnsi="Tahoma" w:cs="Tahoma"/>
                <w:sz w:val="18"/>
                <w:szCs w:val="18"/>
              </w:rPr>
              <w:t>Α</w:t>
            </w:r>
          </w:p>
        </w:tc>
        <w:tc>
          <w:tcPr>
            <w:tcW w:w="1840" w:type="dxa"/>
            <w:tcBorders>
              <w:top w:val="nil"/>
              <w:left w:val="nil"/>
              <w:bottom w:val="single" w:sz="4" w:space="0" w:color="auto"/>
              <w:right w:val="single" w:sz="4" w:space="0" w:color="auto"/>
            </w:tcBorders>
            <w:shd w:val="clear" w:color="auto" w:fill="auto"/>
            <w:noWrap/>
            <w:vAlign w:val="center"/>
            <w:hideMark/>
          </w:tcPr>
          <w:p w14:paraId="719F2658" w14:textId="77777777" w:rsidR="005A5E7D" w:rsidRDefault="005A5E7D">
            <w:pPr>
              <w:jc w:val="center"/>
              <w:rPr>
                <w:rFonts w:ascii="Tahoma" w:hAnsi="Tahoma" w:cs="Tahoma"/>
                <w:b/>
                <w:bCs/>
                <w:sz w:val="18"/>
                <w:szCs w:val="18"/>
              </w:rPr>
            </w:pPr>
            <w:r>
              <w:rPr>
                <w:rFonts w:ascii="Tahoma" w:hAnsi="Tahoma" w:cs="Tahoma"/>
                <w:b/>
                <w:bCs/>
                <w:sz w:val="18"/>
                <w:szCs w:val="18"/>
              </w:rPr>
              <w:t>ΤΕΛΙΚΗ ΣΕΙΡΑ 1</w:t>
            </w:r>
          </w:p>
        </w:tc>
        <w:tc>
          <w:tcPr>
            <w:tcW w:w="3160" w:type="dxa"/>
            <w:tcBorders>
              <w:top w:val="nil"/>
              <w:left w:val="nil"/>
              <w:bottom w:val="single" w:sz="4" w:space="0" w:color="auto"/>
              <w:right w:val="single" w:sz="4" w:space="0" w:color="auto"/>
            </w:tcBorders>
            <w:shd w:val="clear" w:color="auto" w:fill="auto"/>
            <w:noWrap/>
            <w:vAlign w:val="center"/>
            <w:hideMark/>
          </w:tcPr>
          <w:p w14:paraId="018EEEE4" w14:textId="77777777" w:rsidR="005A5E7D" w:rsidRDefault="005A5E7D">
            <w:pPr>
              <w:rPr>
                <w:rFonts w:ascii="Tahoma" w:hAnsi="Tahoma" w:cs="Tahoma"/>
                <w:b/>
                <w:bCs/>
                <w:sz w:val="18"/>
                <w:szCs w:val="18"/>
              </w:rPr>
            </w:pPr>
            <w:r>
              <w:rPr>
                <w:rFonts w:ascii="Tahoma" w:hAnsi="Tahoma" w:cs="Tahoma"/>
                <w:b/>
                <w:bCs/>
                <w:sz w:val="18"/>
                <w:szCs w:val="18"/>
              </w:rPr>
              <w:t> </w:t>
            </w:r>
          </w:p>
        </w:tc>
      </w:tr>
      <w:tr w:rsidR="005A5E7D" w14:paraId="4C18B034"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3F7B1799" w14:textId="77777777" w:rsidR="005A5E7D" w:rsidRDefault="005A5E7D">
            <w:pPr>
              <w:jc w:val="center"/>
              <w:rPr>
                <w:rFonts w:ascii="Tahoma" w:hAnsi="Tahoma" w:cs="Tahoma"/>
                <w:b/>
                <w:bCs/>
                <w:sz w:val="18"/>
                <w:szCs w:val="18"/>
              </w:rPr>
            </w:pPr>
            <w:r>
              <w:rPr>
                <w:rFonts w:ascii="Tahoma" w:hAnsi="Tahoma" w:cs="Tahoma"/>
                <w:b/>
                <w:bCs/>
                <w:sz w:val="18"/>
                <w:szCs w:val="18"/>
              </w:rPr>
              <w:t>20:15</w:t>
            </w:r>
          </w:p>
        </w:tc>
        <w:tc>
          <w:tcPr>
            <w:tcW w:w="3420" w:type="dxa"/>
            <w:tcBorders>
              <w:top w:val="nil"/>
              <w:left w:val="nil"/>
              <w:bottom w:val="single" w:sz="4" w:space="0" w:color="auto"/>
              <w:right w:val="single" w:sz="4" w:space="0" w:color="auto"/>
            </w:tcBorders>
            <w:shd w:val="clear" w:color="auto" w:fill="auto"/>
            <w:noWrap/>
            <w:vAlign w:val="center"/>
            <w:hideMark/>
          </w:tcPr>
          <w:p w14:paraId="70451E72" w14:textId="77777777" w:rsidR="005A5E7D" w:rsidRDefault="005A5E7D">
            <w:pPr>
              <w:jc w:val="center"/>
              <w:rPr>
                <w:rFonts w:ascii="Tahoma" w:hAnsi="Tahoma" w:cs="Tahoma"/>
                <w:b/>
                <w:bCs/>
                <w:sz w:val="18"/>
                <w:szCs w:val="18"/>
              </w:rPr>
            </w:pPr>
            <w:r>
              <w:rPr>
                <w:rFonts w:ascii="Tahoma" w:hAnsi="Tahoma" w:cs="Tahoma"/>
                <w:b/>
                <w:bCs/>
                <w:sz w:val="18"/>
                <w:szCs w:val="18"/>
              </w:rPr>
              <w:t>1500μ.</w:t>
            </w:r>
          </w:p>
        </w:tc>
        <w:tc>
          <w:tcPr>
            <w:tcW w:w="580" w:type="dxa"/>
            <w:tcBorders>
              <w:top w:val="nil"/>
              <w:left w:val="nil"/>
              <w:bottom w:val="single" w:sz="4" w:space="0" w:color="auto"/>
              <w:right w:val="single" w:sz="4" w:space="0" w:color="auto"/>
            </w:tcBorders>
            <w:shd w:val="clear" w:color="auto" w:fill="auto"/>
            <w:noWrap/>
            <w:vAlign w:val="center"/>
            <w:hideMark/>
          </w:tcPr>
          <w:p w14:paraId="26AE01C3" w14:textId="77777777" w:rsidR="005A5E7D" w:rsidRDefault="005A5E7D">
            <w:pPr>
              <w:jc w:val="center"/>
              <w:rPr>
                <w:rFonts w:ascii="Tahoma" w:hAnsi="Tahoma" w:cs="Tahoma"/>
                <w:sz w:val="18"/>
                <w:szCs w:val="18"/>
              </w:rPr>
            </w:pPr>
            <w:r>
              <w:rPr>
                <w:rFonts w:ascii="Tahoma" w:hAnsi="Tahoma" w:cs="Tahoma"/>
                <w:sz w:val="18"/>
                <w:szCs w:val="18"/>
              </w:rPr>
              <w:t>Α</w:t>
            </w:r>
          </w:p>
        </w:tc>
        <w:tc>
          <w:tcPr>
            <w:tcW w:w="1840" w:type="dxa"/>
            <w:tcBorders>
              <w:top w:val="nil"/>
              <w:left w:val="nil"/>
              <w:bottom w:val="single" w:sz="4" w:space="0" w:color="auto"/>
              <w:right w:val="single" w:sz="4" w:space="0" w:color="auto"/>
            </w:tcBorders>
            <w:shd w:val="clear" w:color="auto" w:fill="auto"/>
            <w:noWrap/>
            <w:vAlign w:val="center"/>
            <w:hideMark/>
          </w:tcPr>
          <w:p w14:paraId="7C86638A" w14:textId="77777777" w:rsidR="005A5E7D" w:rsidRDefault="005A5E7D">
            <w:pPr>
              <w:jc w:val="center"/>
              <w:rPr>
                <w:rFonts w:ascii="Tahoma" w:hAnsi="Tahoma" w:cs="Tahoma"/>
                <w:b/>
                <w:bCs/>
                <w:sz w:val="18"/>
                <w:szCs w:val="18"/>
              </w:rPr>
            </w:pPr>
            <w:r>
              <w:rPr>
                <w:rFonts w:ascii="Tahoma" w:hAnsi="Tahoma" w:cs="Tahoma"/>
                <w:b/>
                <w:bCs/>
                <w:sz w:val="18"/>
                <w:szCs w:val="18"/>
              </w:rPr>
              <w:t>ΤΕΛΙΚΗ ΣΕΙΡΑ 2</w:t>
            </w:r>
          </w:p>
        </w:tc>
        <w:tc>
          <w:tcPr>
            <w:tcW w:w="3160" w:type="dxa"/>
            <w:tcBorders>
              <w:top w:val="nil"/>
              <w:left w:val="nil"/>
              <w:bottom w:val="single" w:sz="4" w:space="0" w:color="auto"/>
              <w:right w:val="single" w:sz="4" w:space="0" w:color="auto"/>
            </w:tcBorders>
            <w:shd w:val="clear" w:color="auto" w:fill="auto"/>
            <w:noWrap/>
            <w:vAlign w:val="center"/>
            <w:hideMark/>
          </w:tcPr>
          <w:p w14:paraId="4AA58CD5" w14:textId="77777777" w:rsidR="005A5E7D" w:rsidRDefault="005A5E7D">
            <w:pPr>
              <w:rPr>
                <w:rFonts w:ascii="Tahoma" w:hAnsi="Tahoma" w:cs="Tahoma"/>
                <w:b/>
                <w:bCs/>
                <w:sz w:val="18"/>
                <w:szCs w:val="18"/>
              </w:rPr>
            </w:pPr>
            <w:r>
              <w:rPr>
                <w:rFonts w:ascii="Tahoma" w:hAnsi="Tahoma" w:cs="Tahoma"/>
                <w:b/>
                <w:bCs/>
                <w:sz w:val="18"/>
                <w:szCs w:val="18"/>
              </w:rPr>
              <w:t> </w:t>
            </w:r>
          </w:p>
        </w:tc>
      </w:tr>
      <w:tr w:rsidR="005A5E7D" w14:paraId="2786659C"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6A2C9926" w14:textId="77777777" w:rsidR="005A5E7D" w:rsidRDefault="005A5E7D">
            <w:pPr>
              <w:jc w:val="center"/>
              <w:rPr>
                <w:rFonts w:ascii="Tahoma" w:hAnsi="Tahoma" w:cs="Tahoma"/>
                <w:b/>
                <w:bCs/>
                <w:sz w:val="18"/>
                <w:szCs w:val="18"/>
              </w:rPr>
            </w:pPr>
            <w:r>
              <w:rPr>
                <w:rFonts w:ascii="Tahoma" w:hAnsi="Tahoma" w:cs="Tahoma"/>
                <w:b/>
                <w:bCs/>
                <w:sz w:val="18"/>
                <w:szCs w:val="18"/>
              </w:rPr>
              <w:t>20:30</w:t>
            </w:r>
          </w:p>
        </w:tc>
        <w:tc>
          <w:tcPr>
            <w:tcW w:w="3420" w:type="dxa"/>
            <w:tcBorders>
              <w:top w:val="nil"/>
              <w:left w:val="nil"/>
              <w:bottom w:val="single" w:sz="4" w:space="0" w:color="auto"/>
              <w:right w:val="single" w:sz="4" w:space="0" w:color="auto"/>
            </w:tcBorders>
            <w:shd w:val="clear" w:color="auto" w:fill="auto"/>
            <w:noWrap/>
            <w:vAlign w:val="center"/>
            <w:hideMark/>
          </w:tcPr>
          <w:p w14:paraId="4BFC33FA" w14:textId="77777777" w:rsidR="005A5E7D" w:rsidRDefault="005A5E7D">
            <w:pPr>
              <w:jc w:val="center"/>
              <w:rPr>
                <w:rFonts w:ascii="Tahoma" w:hAnsi="Tahoma" w:cs="Tahoma"/>
                <w:b/>
                <w:bCs/>
                <w:sz w:val="18"/>
                <w:szCs w:val="18"/>
              </w:rPr>
            </w:pPr>
            <w:r>
              <w:rPr>
                <w:rFonts w:ascii="Tahoma" w:hAnsi="Tahoma" w:cs="Tahoma"/>
                <w:b/>
                <w:bCs/>
                <w:sz w:val="18"/>
                <w:szCs w:val="18"/>
              </w:rPr>
              <w:t>3.000μ. με Φ.Ε.</w:t>
            </w:r>
          </w:p>
        </w:tc>
        <w:tc>
          <w:tcPr>
            <w:tcW w:w="580" w:type="dxa"/>
            <w:tcBorders>
              <w:top w:val="nil"/>
              <w:left w:val="nil"/>
              <w:bottom w:val="single" w:sz="4" w:space="0" w:color="auto"/>
              <w:right w:val="single" w:sz="4" w:space="0" w:color="auto"/>
            </w:tcBorders>
            <w:shd w:val="clear" w:color="auto" w:fill="auto"/>
            <w:noWrap/>
            <w:vAlign w:val="center"/>
            <w:hideMark/>
          </w:tcPr>
          <w:p w14:paraId="2562CA40" w14:textId="77777777" w:rsidR="005A5E7D" w:rsidRDefault="005A5E7D">
            <w:pPr>
              <w:jc w:val="center"/>
              <w:rPr>
                <w:rFonts w:ascii="Tahoma" w:hAnsi="Tahoma" w:cs="Tahoma"/>
                <w:sz w:val="18"/>
                <w:szCs w:val="18"/>
              </w:rPr>
            </w:pPr>
            <w:r>
              <w:rPr>
                <w:rFonts w:ascii="Tahoma" w:hAnsi="Tahoma" w:cs="Tahoma"/>
                <w:sz w:val="18"/>
                <w:szCs w:val="18"/>
              </w:rPr>
              <w:t>Γ</w:t>
            </w:r>
          </w:p>
        </w:tc>
        <w:tc>
          <w:tcPr>
            <w:tcW w:w="1840" w:type="dxa"/>
            <w:tcBorders>
              <w:top w:val="nil"/>
              <w:left w:val="nil"/>
              <w:bottom w:val="single" w:sz="4" w:space="0" w:color="auto"/>
              <w:right w:val="single" w:sz="4" w:space="0" w:color="auto"/>
            </w:tcBorders>
            <w:shd w:val="clear" w:color="auto" w:fill="auto"/>
            <w:noWrap/>
            <w:vAlign w:val="center"/>
            <w:hideMark/>
          </w:tcPr>
          <w:p w14:paraId="59F5B737" w14:textId="77777777" w:rsidR="005A5E7D" w:rsidRDefault="005A5E7D">
            <w:pPr>
              <w:jc w:val="center"/>
              <w:rPr>
                <w:rFonts w:ascii="Tahoma" w:hAnsi="Tahoma" w:cs="Tahoma"/>
                <w:b/>
                <w:bCs/>
                <w:sz w:val="18"/>
                <w:szCs w:val="18"/>
              </w:rPr>
            </w:pPr>
            <w:r>
              <w:rPr>
                <w:rFonts w:ascii="Tahoma" w:hAnsi="Tahoma" w:cs="Tahoma"/>
                <w:b/>
                <w:bCs/>
                <w:sz w:val="18"/>
                <w:szCs w:val="18"/>
              </w:rPr>
              <w:t>ΤΕΛΙΚΟΣ</w:t>
            </w:r>
          </w:p>
        </w:tc>
        <w:tc>
          <w:tcPr>
            <w:tcW w:w="3160" w:type="dxa"/>
            <w:tcBorders>
              <w:top w:val="nil"/>
              <w:left w:val="nil"/>
              <w:bottom w:val="single" w:sz="4" w:space="0" w:color="auto"/>
              <w:right w:val="single" w:sz="4" w:space="0" w:color="auto"/>
            </w:tcBorders>
            <w:shd w:val="clear" w:color="auto" w:fill="auto"/>
            <w:noWrap/>
            <w:vAlign w:val="center"/>
            <w:hideMark/>
          </w:tcPr>
          <w:p w14:paraId="42829B23" w14:textId="77777777" w:rsidR="005A5E7D" w:rsidRDefault="005A5E7D">
            <w:pPr>
              <w:rPr>
                <w:rFonts w:ascii="Tahoma" w:hAnsi="Tahoma" w:cs="Tahoma"/>
                <w:b/>
                <w:bCs/>
                <w:sz w:val="18"/>
                <w:szCs w:val="18"/>
              </w:rPr>
            </w:pPr>
            <w:r>
              <w:rPr>
                <w:rFonts w:ascii="Tahoma" w:hAnsi="Tahoma" w:cs="Tahoma"/>
                <w:b/>
                <w:bCs/>
                <w:sz w:val="18"/>
                <w:szCs w:val="18"/>
              </w:rPr>
              <w:t> </w:t>
            </w:r>
          </w:p>
        </w:tc>
      </w:tr>
      <w:tr w:rsidR="005A5E7D" w14:paraId="0D4DD4E2"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69F4C79E" w14:textId="77777777" w:rsidR="005A5E7D" w:rsidRDefault="005A5E7D">
            <w:pPr>
              <w:jc w:val="center"/>
              <w:rPr>
                <w:rFonts w:ascii="Tahoma" w:hAnsi="Tahoma" w:cs="Tahoma"/>
                <w:b/>
                <w:bCs/>
                <w:sz w:val="18"/>
                <w:szCs w:val="18"/>
              </w:rPr>
            </w:pPr>
            <w:r>
              <w:rPr>
                <w:rFonts w:ascii="Tahoma" w:hAnsi="Tahoma" w:cs="Tahoma"/>
                <w:b/>
                <w:bCs/>
                <w:sz w:val="18"/>
                <w:szCs w:val="18"/>
              </w:rPr>
              <w:t>20:50</w:t>
            </w:r>
          </w:p>
        </w:tc>
        <w:tc>
          <w:tcPr>
            <w:tcW w:w="3420" w:type="dxa"/>
            <w:tcBorders>
              <w:top w:val="nil"/>
              <w:left w:val="nil"/>
              <w:bottom w:val="single" w:sz="4" w:space="0" w:color="auto"/>
              <w:right w:val="single" w:sz="4" w:space="0" w:color="auto"/>
            </w:tcBorders>
            <w:shd w:val="clear" w:color="auto" w:fill="auto"/>
            <w:noWrap/>
            <w:vAlign w:val="center"/>
            <w:hideMark/>
          </w:tcPr>
          <w:p w14:paraId="6E9AF035" w14:textId="77777777" w:rsidR="005A5E7D" w:rsidRDefault="005A5E7D">
            <w:pPr>
              <w:jc w:val="center"/>
              <w:rPr>
                <w:rFonts w:ascii="Tahoma" w:hAnsi="Tahoma" w:cs="Tahoma"/>
                <w:b/>
                <w:bCs/>
                <w:sz w:val="18"/>
                <w:szCs w:val="18"/>
              </w:rPr>
            </w:pPr>
            <w:r>
              <w:rPr>
                <w:rFonts w:ascii="Tahoma" w:hAnsi="Tahoma" w:cs="Tahoma"/>
                <w:b/>
                <w:bCs/>
                <w:sz w:val="18"/>
                <w:szCs w:val="18"/>
              </w:rPr>
              <w:t xml:space="preserve">3.000μ. με Φ.Ε. </w:t>
            </w:r>
          </w:p>
        </w:tc>
        <w:tc>
          <w:tcPr>
            <w:tcW w:w="580" w:type="dxa"/>
            <w:tcBorders>
              <w:top w:val="nil"/>
              <w:left w:val="nil"/>
              <w:bottom w:val="single" w:sz="4" w:space="0" w:color="auto"/>
              <w:right w:val="single" w:sz="4" w:space="0" w:color="auto"/>
            </w:tcBorders>
            <w:shd w:val="clear" w:color="auto" w:fill="auto"/>
            <w:noWrap/>
            <w:vAlign w:val="center"/>
            <w:hideMark/>
          </w:tcPr>
          <w:p w14:paraId="48FE0C1A" w14:textId="77777777" w:rsidR="005A5E7D" w:rsidRDefault="005A5E7D">
            <w:pPr>
              <w:jc w:val="center"/>
              <w:rPr>
                <w:rFonts w:ascii="Tahoma" w:hAnsi="Tahoma" w:cs="Tahoma"/>
                <w:sz w:val="18"/>
                <w:szCs w:val="18"/>
              </w:rPr>
            </w:pPr>
            <w:r>
              <w:rPr>
                <w:rFonts w:ascii="Tahoma" w:hAnsi="Tahoma" w:cs="Tahoma"/>
                <w:sz w:val="18"/>
                <w:szCs w:val="18"/>
              </w:rPr>
              <w:t>Α</w:t>
            </w:r>
          </w:p>
        </w:tc>
        <w:tc>
          <w:tcPr>
            <w:tcW w:w="1840" w:type="dxa"/>
            <w:tcBorders>
              <w:top w:val="nil"/>
              <w:left w:val="nil"/>
              <w:bottom w:val="single" w:sz="4" w:space="0" w:color="auto"/>
              <w:right w:val="single" w:sz="4" w:space="0" w:color="auto"/>
            </w:tcBorders>
            <w:shd w:val="clear" w:color="auto" w:fill="auto"/>
            <w:noWrap/>
            <w:vAlign w:val="center"/>
            <w:hideMark/>
          </w:tcPr>
          <w:p w14:paraId="55231C2F" w14:textId="77777777" w:rsidR="005A5E7D" w:rsidRDefault="005A5E7D">
            <w:pPr>
              <w:jc w:val="center"/>
              <w:rPr>
                <w:rFonts w:ascii="Tahoma" w:hAnsi="Tahoma" w:cs="Tahoma"/>
                <w:b/>
                <w:bCs/>
                <w:sz w:val="18"/>
                <w:szCs w:val="18"/>
              </w:rPr>
            </w:pPr>
            <w:r>
              <w:rPr>
                <w:rFonts w:ascii="Tahoma" w:hAnsi="Tahoma" w:cs="Tahoma"/>
                <w:b/>
                <w:bCs/>
                <w:sz w:val="18"/>
                <w:szCs w:val="18"/>
              </w:rPr>
              <w:t>ΤΕΛΙΚΟΣ</w:t>
            </w:r>
          </w:p>
        </w:tc>
        <w:tc>
          <w:tcPr>
            <w:tcW w:w="3160" w:type="dxa"/>
            <w:tcBorders>
              <w:top w:val="nil"/>
              <w:left w:val="nil"/>
              <w:bottom w:val="single" w:sz="4" w:space="0" w:color="auto"/>
              <w:right w:val="single" w:sz="4" w:space="0" w:color="auto"/>
            </w:tcBorders>
            <w:shd w:val="clear" w:color="auto" w:fill="auto"/>
            <w:noWrap/>
            <w:vAlign w:val="center"/>
            <w:hideMark/>
          </w:tcPr>
          <w:p w14:paraId="3EFD0FA4" w14:textId="77777777" w:rsidR="005A5E7D" w:rsidRDefault="005A5E7D">
            <w:pPr>
              <w:rPr>
                <w:rFonts w:ascii="Tahoma" w:hAnsi="Tahoma" w:cs="Tahoma"/>
                <w:b/>
                <w:bCs/>
                <w:sz w:val="18"/>
                <w:szCs w:val="18"/>
              </w:rPr>
            </w:pPr>
            <w:r>
              <w:rPr>
                <w:rFonts w:ascii="Tahoma" w:hAnsi="Tahoma" w:cs="Tahoma"/>
                <w:b/>
                <w:bCs/>
                <w:sz w:val="18"/>
                <w:szCs w:val="18"/>
              </w:rPr>
              <w:t> </w:t>
            </w:r>
          </w:p>
        </w:tc>
      </w:tr>
      <w:tr w:rsidR="005A5E7D" w14:paraId="0175E4E0"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7DEC8E75" w14:textId="77777777" w:rsidR="005A5E7D" w:rsidRDefault="005A5E7D">
            <w:pPr>
              <w:jc w:val="center"/>
              <w:rPr>
                <w:rFonts w:ascii="Tahoma" w:hAnsi="Tahoma" w:cs="Tahoma"/>
                <w:b/>
                <w:bCs/>
                <w:sz w:val="18"/>
                <w:szCs w:val="18"/>
              </w:rPr>
            </w:pPr>
            <w:r>
              <w:rPr>
                <w:rFonts w:ascii="Tahoma" w:hAnsi="Tahoma" w:cs="Tahoma"/>
                <w:b/>
                <w:bCs/>
                <w:sz w:val="18"/>
                <w:szCs w:val="18"/>
              </w:rPr>
              <w:t>21:15</w:t>
            </w:r>
          </w:p>
        </w:tc>
        <w:tc>
          <w:tcPr>
            <w:tcW w:w="3420" w:type="dxa"/>
            <w:tcBorders>
              <w:top w:val="nil"/>
              <w:left w:val="nil"/>
              <w:bottom w:val="single" w:sz="4" w:space="0" w:color="auto"/>
              <w:right w:val="single" w:sz="4" w:space="0" w:color="auto"/>
            </w:tcBorders>
            <w:shd w:val="clear" w:color="auto" w:fill="auto"/>
            <w:noWrap/>
            <w:vAlign w:val="center"/>
            <w:hideMark/>
          </w:tcPr>
          <w:p w14:paraId="77220CB8" w14:textId="77777777" w:rsidR="005A5E7D" w:rsidRDefault="005A5E7D">
            <w:pPr>
              <w:jc w:val="center"/>
              <w:rPr>
                <w:rFonts w:ascii="Tahoma" w:hAnsi="Tahoma" w:cs="Tahoma"/>
                <w:b/>
                <w:bCs/>
                <w:sz w:val="18"/>
                <w:szCs w:val="18"/>
              </w:rPr>
            </w:pPr>
            <w:r>
              <w:rPr>
                <w:rFonts w:ascii="Tahoma" w:hAnsi="Tahoma" w:cs="Tahoma"/>
                <w:b/>
                <w:bCs/>
                <w:sz w:val="18"/>
                <w:szCs w:val="18"/>
              </w:rPr>
              <w:t xml:space="preserve">4 X 100μ. </w:t>
            </w:r>
          </w:p>
        </w:tc>
        <w:tc>
          <w:tcPr>
            <w:tcW w:w="580" w:type="dxa"/>
            <w:tcBorders>
              <w:top w:val="nil"/>
              <w:left w:val="nil"/>
              <w:bottom w:val="single" w:sz="4" w:space="0" w:color="auto"/>
              <w:right w:val="single" w:sz="4" w:space="0" w:color="auto"/>
            </w:tcBorders>
            <w:shd w:val="clear" w:color="auto" w:fill="auto"/>
            <w:noWrap/>
            <w:vAlign w:val="center"/>
            <w:hideMark/>
          </w:tcPr>
          <w:p w14:paraId="704EF689" w14:textId="77777777" w:rsidR="005A5E7D" w:rsidRDefault="005A5E7D">
            <w:pPr>
              <w:jc w:val="center"/>
              <w:rPr>
                <w:rFonts w:ascii="Tahoma" w:hAnsi="Tahoma" w:cs="Tahoma"/>
                <w:sz w:val="18"/>
                <w:szCs w:val="18"/>
              </w:rPr>
            </w:pPr>
            <w:r>
              <w:rPr>
                <w:rFonts w:ascii="Tahoma" w:hAnsi="Tahoma" w:cs="Tahoma"/>
                <w:sz w:val="18"/>
                <w:szCs w:val="18"/>
              </w:rPr>
              <w:t>Γ</w:t>
            </w:r>
          </w:p>
        </w:tc>
        <w:tc>
          <w:tcPr>
            <w:tcW w:w="1840" w:type="dxa"/>
            <w:tcBorders>
              <w:top w:val="nil"/>
              <w:left w:val="nil"/>
              <w:bottom w:val="single" w:sz="4" w:space="0" w:color="auto"/>
              <w:right w:val="single" w:sz="4" w:space="0" w:color="auto"/>
            </w:tcBorders>
            <w:shd w:val="clear" w:color="auto" w:fill="auto"/>
            <w:noWrap/>
            <w:vAlign w:val="center"/>
            <w:hideMark/>
          </w:tcPr>
          <w:p w14:paraId="2054E42D" w14:textId="77777777" w:rsidR="005A5E7D" w:rsidRDefault="005A5E7D">
            <w:pPr>
              <w:jc w:val="center"/>
              <w:rPr>
                <w:rFonts w:ascii="Tahoma" w:hAnsi="Tahoma" w:cs="Tahoma"/>
                <w:b/>
                <w:bCs/>
                <w:sz w:val="18"/>
                <w:szCs w:val="18"/>
              </w:rPr>
            </w:pPr>
            <w:r>
              <w:rPr>
                <w:rFonts w:ascii="Tahoma" w:hAnsi="Tahoma" w:cs="Tahoma"/>
                <w:b/>
                <w:bCs/>
                <w:sz w:val="18"/>
                <w:szCs w:val="18"/>
              </w:rPr>
              <w:t>ΤΕΛΙΚΗ ΣΕΙΡΑ 1</w:t>
            </w:r>
          </w:p>
        </w:tc>
        <w:tc>
          <w:tcPr>
            <w:tcW w:w="3160" w:type="dxa"/>
            <w:tcBorders>
              <w:top w:val="nil"/>
              <w:left w:val="nil"/>
              <w:bottom w:val="single" w:sz="4" w:space="0" w:color="auto"/>
              <w:right w:val="single" w:sz="4" w:space="0" w:color="auto"/>
            </w:tcBorders>
            <w:shd w:val="clear" w:color="auto" w:fill="auto"/>
            <w:noWrap/>
            <w:vAlign w:val="center"/>
            <w:hideMark/>
          </w:tcPr>
          <w:p w14:paraId="73C2564E" w14:textId="77777777" w:rsidR="005A5E7D" w:rsidRDefault="005A5E7D">
            <w:pPr>
              <w:rPr>
                <w:rFonts w:ascii="Tahoma" w:hAnsi="Tahoma" w:cs="Tahoma"/>
                <w:b/>
                <w:bCs/>
                <w:sz w:val="18"/>
                <w:szCs w:val="18"/>
              </w:rPr>
            </w:pPr>
            <w:r>
              <w:rPr>
                <w:rFonts w:ascii="Tahoma" w:hAnsi="Tahoma" w:cs="Tahoma"/>
                <w:b/>
                <w:bCs/>
                <w:sz w:val="18"/>
                <w:szCs w:val="18"/>
              </w:rPr>
              <w:t> </w:t>
            </w:r>
          </w:p>
        </w:tc>
      </w:tr>
      <w:tr w:rsidR="005A5E7D" w14:paraId="4D71CCCD"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22DA26A4" w14:textId="77777777" w:rsidR="005A5E7D" w:rsidRDefault="005A5E7D">
            <w:pPr>
              <w:jc w:val="center"/>
              <w:rPr>
                <w:rFonts w:ascii="Tahoma" w:hAnsi="Tahoma" w:cs="Tahoma"/>
                <w:b/>
                <w:bCs/>
                <w:sz w:val="18"/>
                <w:szCs w:val="18"/>
              </w:rPr>
            </w:pPr>
            <w:r>
              <w:rPr>
                <w:rFonts w:ascii="Tahoma" w:hAnsi="Tahoma" w:cs="Tahoma"/>
                <w:b/>
                <w:bCs/>
                <w:sz w:val="18"/>
                <w:szCs w:val="18"/>
              </w:rPr>
              <w:t>21:24</w:t>
            </w:r>
          </w:p>
        </w:tc>
        <w:tc>
          <w:tcPr>
            <w:tcW w:w="3420" w:type="dxa"/>
            <w:tcBorders>
              <w:top w:val="nil"/>
              <w:left w:val="nil"/>
              <w:bottom w:val="single" w:sz="4" w:space="0" w:color="auto"/>
              <w:right w:val="single" w:sz="4" w:space="0" w:color="auto"/>
            </w:tcBorders>
            <w:shd w:val="clear" w:color="auto" w:fill="auto"/>
            <w:noWrap/>
            <w:vAlign w:val="center"/>
            <w:hideMark/>
          </w:tcPr>
          <w:p w14:paraId="26091D13" w14:textId="77777777" w:rsidR="005A5E7D" w:rsidRDefault="005A5E7D">
            <w:pPr>
              <w:jc w:val="center"/>
              <w:rPr>
                <w:rFonts w:ascii="Tahoma" w:hAnsi="Tahoma" w:cs="Tahoma"/>
                <w:b/>
                <w:bCs/>
                <w:sz w:val="18"/>
                <w:szCs w:val="18"/>
              </w:rPr>
            </w:pPr>
            <w:r>
              <w:rPr>
                <w:rFonts w:ascii="Tahoma" w:hAnsi="Tahoma" w:cs="Tahoma"/>
                <w:b/>
                <w:bCs/>
                <w:sz w:val="18"/>
                <w:szCs w:val="18"/>
              </w:rPr>
              <w:t xml:space="preserve">4 X 100μ. </w:t>
            </w:r>
          </w:p>
        </w:tc>
        <w:tc>
          <w:tcPr>
            <w:tcW w:w="580" w:type="dxa"/>
            <w:tcBorders>
              <w:top w:val="nil"/>
              <w:left w:val="nil"/>
              <w:bottom w:val="single" w:sz="4" w:space="0" w:color="auto"/>
              <w:right w:val="single" w:sz="4" w:space="0" w:color="auto"/>
            </w:tcBorders>
            <w:shd w:val="clear" w:color="auto" w:fill="auto"/>
            <w:noWrap/>
            <w:vAlign w:val="center"/>
            <w:hideMark/>
          </w:tcPr>
          <w:p w14:paraId="46AD296C" w14:textId="77777777" w:rsidR="005A5E7D" w:rsidRDefault="005A5E7D">
            <w:pPr>
              <w:jc w:val="center"/>
              <w:rPr>
                <w:rFonts w:ascii="Tahoma" w:hAnsi="Tahoma" w:cs="Tahoma"/>
                <w:sz w:val="18"/>
                <w:szCs w:val="18"/>
              </w:rPr>
            </w:pPr>
            <w:r>
              <w:rPr>
                <w:rFonts w:ascii="Tahoma" w:hAnsi="Tahoma" w:cs="Tahoma"/>
                <w:sz w:val="18"/>
                <w:szCs w:val="18"/>
              </w:rPr>
              <w:t>Γ</w:t>
            </w:r>
          </w:p>
        </w:tc>
        <w:tc>
          <w:tcPr>
            <w:tcW w:w="1840" w:type="dxa"/>
            <w:tcBorders>
              <w:top w:val="nil"/>
              <w:left w:val="nil"/>
              <w:bottom w:val="single" w:sz="4" w:space="0" w:color="auto"/>
              <w:right w:val="single" w:sz="4" w:space="0" w:color="auto"/>
            </w:tcBorders>
            <w:shd w:val="clear" w:color="auto" w:fill="auto"/>
            <w:noWrap/>
            <w:vAlign w:val="center"/>
            <w:hideMark/>
          </w:tcPr>
          <w:p w14:paraId="7C1AE950" w14:textId="77777777" w:rsidR="005A5E7D" w:rsidRDefault="005A5E7D">
            <w:pPr>
              <w:jc w:val="center"/>
              <w:rPr>
                <w:rFonts w:ascii="Tahoma" w:hAnsi="Tahoma" w:cs="Tahoma"/>
                <w:b/>
                <w:bCs/>
                <w:sz w:val="18"/>
                <w:szCs w:val="18"/>
              </w:rPr>
            </w:pPr>
            <w:r>
              <w:rPr>
                <w:rFonts w:ascii="Tahoma" w:hAnsi="Tahoma" w:cs="Tahoma"/>
                <w:b/>
                <w:bCs/>
                <w:sz w:val="18"/>
                <w:szCs w:val="18"/>
              </w:rPr>
              <w:t>ΤΕΛΙΚΗ ΣΕΙΡΑ 2</w:t>
            </w:r>
          </w:p>
        </w:tc>
        <w:tc>
          <w:tcPr>
            <w:tcW w:w="3160" w:type="dxa"/>
            <w:tcBorders>
              <w:top w:val="nil"/>
              <w:left w:val="nil"/>
              <w:bottom w:val="single" w:sz="4" w:space="0" w:color="auto"/>
              <w:right w:val="single" w:sz="4" w:space="0" w:color="auto"/>
            </w:tcBorders>
            <w:shd w:val="clear" w:color="auto" w:fill="auto"/>
            <w:noWrap/>
            <w:vAlign w:val="center"/>
            <w:hideMark/>
          </w:tcPr>
          <w:p w14:paraId="2F7598C0" w14:textId="77777777" w:rsidR="005A5E7D" w:rsidRDefault="005A5E7D">
            <w:pPr>
              <w:rPr>
                <w:rFonts w:ascii="Tahoma" w:hAnsi="Tahoma" w:cs="Tahoma"/>
                <w:b/>
                <w:bCs/>
                <w:sz w:val="18"/>
                <w:szCs w:val="18"/>
              </w:rPr>
            </w:pPr>
            <w:r>
              <w:rPr>
                <w:rFonts w:ascii="Tahoma" w:hAnsi="Tahoma" w:cs="Tahoma"/>
                <w:b/>
                <w:bCs/>
                <w:sz w:val="18"/>
                <w:szCs w:val="18"/>
              </w:rPr>
              <w:t> </w:t>
            </w:r>
          </w:p>
        </w:tc>
      </w:tr>
      <w:tr w:rsidR="005A5E7D" w14:paraId="54E2AFC0"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21CAA027" w14:textId="77777777" w:rsidR="005A5E7D" w:rsidRDefault="005A5E7D">
            <w:pPr>
              <w:jc w:val="center"/>
              <w:rPr>
                <w:rFonts w:ascii="Tahoma" w:hAnsi="Tahoma" w:cs="Tahoma"/>
                <w:b/>
                <w:bCs/>
                <w:sz w:val="18"/>
                <w:szCs w:val="18"/>
              </w:rPr>
            </w:pPr>
            <w:r>
              <w:rPr>
                <w:rFonts w:ascii="Tahoma" w:hAnsi="Tahoma" w:cs="Tahoma"/>
                <w:b/>
                <w:bCs/>
                <w:sz w:val="18"/>
                <w:szCs w:val="18"/>
              </w:rPr>
              <w:t>21:35</w:t>
            </w:r>
          </w:p>
        </w:tc>
        <w:tc>
          <w:tcPr>
            <w:tcW w:w="3420" w:type="dxa"/>
            <w:tcBorders>
              <w:top w:val="nil"/>
              <w:left w:val="nil"/>
              <w:bottom w:val="single" w:sz="4" w:space="0" w:color="auto"/>
              <w:right w:val="single" w:sz="4" w:space="0" w:color="auto"/>
            </w:tcBorders>
            <w:shd w:val="clear" w:color="auto" w:fill="auto"/>
            <w:noWrap/>
            <w:vAlign w:val="center"/>
            <w:hideMark/>
          </w:tcPr>
          <w:p w14:paraId="756EBD2D" w14:textId="77777777" w:rsidR="005A5E7D" w:rsidRDefault="005A5E7D">
            <w:pPr>
              <w:jc w:val="center"/>
              <w:rPr>
                <w:rFonts w:ascii="Tahoma" w:hAnsi="Tahoma" w:cs="Tahoma"/>
                <w:b/>
                <w:bCs/>
                <w:sz w:val="18"/>
                <w:szCs w:val="18"/>
              </w:rPr>
            </w:pPr>
            <w:r>
              <w:rPr>
                <w:rFonts w:ascii="Tahoma" w:hAnsi="Tahoma" w:cs="Tahoma"/>
                <w:b/>
                <w:bCs/>
                <w:sz w:val="18"/>
                <w:szCs w:val="18"/>
              </w:rPr>
              <w:t xml:space="preserve">4 X 100μ. </w:t>
            </w:r>
          </w:p>
        </w:tc>
        <w:tc>
          <w:tcPr>
            <w:tcW w:w="580" w:type="dxa"/>
            <w:tcBorders>
              <w:top w:val="nil"/>
              <w:left w:val="nil"/>
              <w:bottom w:val="single" w:sz="4" w:space="0" w:color="auto"/>
              <w:right w:val="single" w:sz="4" w:space="0" w:color="auto"/>
            </w:tcBorders>
            <w:shd w:val="clear" w:color="auto" w:fill="auto"/>
            <w:noWrap/>
            <w:vAlign w:val="center"/>
            <w:hideMark/>
          </w:tcPr>
          <w:p w14:paraId="345C4C5A" w14:textId="77777777" w:rsidR="005A5E7D" w:rsidRDefault="005A5E7D">
            <w:pPr>
              <w:jc w:val="center"/>
              <w:rPr>
                <w:rFonts w:ascii="Tahoma" w:hAnsi="Tahoma" w:cs="Tahoma"/>
                <w:sz w:val="18"/>
                <w:szCs w:val="18"/>
              </w:rPr>
            </w:pPr>
            <w:r>
              <w:rPr>
                <w:rFonts w:ascii="Tahoma" w:hAnsi="Tahoma" w:cs="Tahoma"/>
                <w:sz w:val="18"/>
                <w:szCs w:val="18"/>
              </w:rPr>
              <w:t>Α</w:t>
            </w:r>
          </w:p>
        </w:tc>
        <w:tc>
          <w:tcPr>
            <w:tcW w:w="1840" w:type="dxa"/>
            <w:tcBorders>
              <w:top w:val="nil"/>
              <w:left w:val="nil"/>
              <w:bottom w:val="single" w:sz="4" w:space="0" w:color="auto"/>
              <w:right w:val="single" w:sz="4" w:space="0" w:color="auto"/>
            </w:tcBorders>
            <w:shd w:val="clear" w:color="auto" w:fill="auto"/>
            <w:noWrap/>
            <w:vAlign w:val="center"/>
            <w:hideMark/>
          </w:tcPr>
          <w:p w14:paraId="53E9ECD7" w14:textId="77777777" w:rsidR="005A5E7D" w:rsidRDefault="005A5E7D">
            <w:pPr>
              <w:jc w:val="center"/>
              <w:rPr>
                <w:rFonts w:ascii="Tahoma" w:hAnsi="Tahoma" w:cs="Tahoma"/>
                <w:b/>
                <w:bCs/>
                <w:sz w:val="18"/>
                <w:szCs w:val="18"/>
              </w:rPr>
            </w:pPr>
            <w:r>
              <w:rPr>
                <w:rFonts w:ascii="Tahoma" w:hAnsi="Tahoma" w:cs="Tahoma"/>
                <w:b/>
                <w:bCs/>
                <w:sz w:val="18"/>
                <w:szCs w:val="18"/>
              </w:rPr>
              <w:t>ΤΕΛΙΚΗ ΣΕΙΡΑ 1</w:t>
            </w:r>
          </w:p>
        </w:tc>
        <w:tc>
          <w:tcPr>
            <w:tcW w:w="3160" w:type="dxa"/>
            <w:tcBorders>
              <w:top w:val="nil"/>
              <w:left w:val="nil"/>
              <w:bottom w:val="single" w:sz="4" w:space="0" w:color="auto"/>
              <w:right w:val="single" w:sz="4" w:space="0" w:color="auto"/>
            </w:tcBorders>
            <w:shd w:val="clear" w:color="auto" w:fill="auto"/>
            <w:noWrap/>
            <w:vAlign w:val="center"/>
            <w:hideMark/>
          </w:tcPr>
          <w:p w14:paraId="502FCD45" w14:textId="77777777" w:rsidR="005A5E7D" w:rsidRDefault="005A5E7D">
            <w:pPr>
              <w:rPr>
                <w:rFonts w:ascii="Tahoma" w:hAnsi="Tahoma" w:cs="Tahoma"/>
                <w:b/>
                <w:bCs/>
                <w:sz w:val="18"/>
                <w:szCs w:val="18"/>
              </w:rPr>
            </w:pPr>
            <w:r>
              <w:rPr>
                <w:rFonts w:ascii="Tahoma" w:hAnsi="Tahoma" w:cs="Tahoma"/>
                <w:b/>
                <w:bCs/>
                <w:sz w:val="18"/>
                <w:szCs w:val="18"/>
              </w:rPr>
              <w:t> </w:t>
            </w:r>
          </w:p>
        </w:tc>
      </w:tr>
      <w:tr w:rsidR="005A5E7D" w14:paraId="45DF8BD2"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177D30DE" w14:textId="77777777" w:rsidR="005A5E7D" w:rsidRDefault="005A5E7D">
            <w:pPr>
              <w:jc w:val="center"/>
              <w:rPr>
                <w:rFonts w:ascii="Tahoma" w:hAnsi="Tahoma" w:cs="Tahoma"/>
                <w:b/>
                <w:bCs/>
                <w:sz w:val="18"/>
                <w:szCs w:val="18"/>
              </w:rPr>
            </w:pPr>
            <w:r>
              <w:rPr>
                <w:rFonts w:ascii="Tahoma" w:hAnsi="Tahoma" w:cs="Tahoma"/>
                <w:b/>
                <w:bCs/>
                <w:sz w:val="18"/>
                <w:szCs w:val="18"/>
              </w:rPr>
              <w:t>21:44</w:t>
            </w:r>
          </w:p>
        </w:tc>
        <w:tc>
          <w:tcPr>
            <w:tcW w:w="3420" w:type="dxa"/>
            <w:tcBorders>
              <w:top w:val="nil"/>
              <w:left w:val="nil"/>
              <w:bottom w:val="single" w:sz="4" w:space="0" w:color="auto"/>
              <w:right w:val="single" w:sz="4" w:space="0" w:color="auto"/>
            </w:tcBorders>
            <w:shd w:val="clear" w:color="auto" w:fill="auto"/>
            <w:noWrap/>
            <w:vAlign w:val="center"/>
            <w:hideMark/>
          </w:tcPr>
          <w:p w14:paraId="38C87F81" w14:textId="77777777" w:rsidR="005A5E7D" w:rsidRDefault="005A5E7D">
            <w:pPr>
              <w:jc w:val="center"/>
              <w:rPr>
                <w:rFonts w:ascii="Tahoma" w:hAnsi="Tahoma" w:cs="Tahoma"/>
                <w:b/>
                <w:bCs/>
                <w:sz w:val="18"/>
                <w:szCs w:val="18"/>
              </w:rPr>
            </w:pPr>
            <w:r>
              <w:rPr>
                <w:rFonts w:ascii="Tahoma" w:hAnsi="Tahoma" w:cs="Tahoma"/>
                <w:b/>
                <w:bCs/>
                <w:sz w:val="18"/>
                <w:szCs w:val="18"/>
              </w:rPr>
              <w:t xml:space="preserve">4 X 100μ. </w:t>
            </w:r>
          </w:p>
        </w:tc>
        <w:tc>
          <w:tcPr>
            <w:tcW w:w="580" w:type="dxa"/>
            <w:tcBorders>
              <w:top w:val="nil"/>
              <w:left w:val="nil"/>
              <w:bottom w:val="single" w:sz="4" w:space="0" w:color="auto"/>
              <w:right w:val="single" w:sz="4" w:space="0" w:color="auto"/>
            </w:tcBorders>
            <w:shd w:val="clear" w:color="auto" w:fill="auto"/>
            <w:noWrap/>
            <w:vAlign w:val="center"/>
            <w:hideMark/>
          </w:tcPr>
          <w:p w14:paraId="7ED03CF2" w14:textId="77777777" w:rsidR="005A5E7D" w:rsidRDefault="005A5E7D">
            <w:pPr>
              <w:jc w:val="center"/>
              <w:rPr>
                <w:rFonts w:ascii="Tahoma" w:hAnsi="Tahoma" w:cs="Tahoma"/>
                <w:sz w:val="18"/>
                <w:szCs w:val="18"/>
              </w:rPr>
            </w:pPr>
            <w:r>
              <w:rPr>
                <w:rFonts w:ascii="Tahoma" w:hAnsi="Tahoma" w:cs="Tahoma"/>
                <w:sz w:val="18"/>
                <w:szCs w:val="18"/>
              </w:rPr>
              <w:t>Α</w:t>
            </w:r>
          </w:p>
        </w:tc>
        <w:tc>
          <w:tcPr>
            <w:tcW w:w="1840" w:type="dxa"/>
            <w:tcBorders>
              <w:top w:val="nil"/>
              <w:left w:val="nil"/>
              <w:bottom w:val="single" w:sz="4" w:space="0" w:color="auto"/>
              <w:right w:val="single" w:sz="4" w:space="0" w:color="auto"/>
            </w:tcBorders>
            <w:shd w:val="clear" w:color="auto" w:fill="auto"/>
            <w:noWrap/>
            <w:vAlign w:val="center"/>
            <w:hideMark/>
          </w:tcPr>
          <w:p w14:paraId="15BEFBE3" w14:textId="77777777" w:rsidR="005A5E7D" w:rsidRDefault="005A5E7D">
            <w:pPr>
              <w:jc w:val="center"/>
              <w:rPr>
                <w:rFonts w:ascii="Tahoma" w:hAnsi="Tahoma" w:cs="Tahoma"/>
                <w:b/>
                <w:bCs/>
                <w:sz w:val="18"/>
                <w:szCs w:val="18"/>
              </w:rPr>
            </w:pPr>
            <w:r>
              <w:rPr>
                <w:rFonts w:ascii="Tahoma" w:hAnsi="Tahoma" w:cs="Tahoma"/>
                <w:b/>
                <w:bCs/>
                <w:sz w:val="18"/>
                <w:szCs w:val="18"/>
              </w:rPr>
              <w:t>ΤΕΛΙΚΗ ΣΕΙΡΑ 2</w:t>
            </w:r>
          </w:p>
        </w:tc>
        <w:tc>
          <w:tcPr>
            <w:tcW w:w="3160" w:type="dxa"/>
            <w:tcBorders>
              <w:top w:val="nil"/>
              <w:left w:val="nil"/>
              <w:bottom w:val="single" w:sz="4" w:space="0" w:color="auto"/>
              <w:right w:val="single" w:sz="4" w:space="0" w:color="auto"/>
            </w:tcBorders>
            <w:shd w:val="clear" w:color="auto" w:fill="auto"/>
            <w:noWrap/>
            <w:vAlign w:val="center"/>
            <w:hideMark/>
          </w:tcPr>
          <w:p w14:paraId="5AD20390" w14:textId="77777777" w:rsidR="005A5E7D" w:rsidRDefault="005A5E7D">
            <w:pPr>
              <w:rPr>
                <w:rFonts w:ascii="Tahoma" w:hAnsi="Tahoma" w:cs="Tahoma"/>
                <w:b/>
                <w:bCs/>
                <w:sz w:val="18"/>
                <w:szCs w:val="18"/>
              </w:rPr>
            </w:pPr>
            <w:r>
              <w:rPr>
                <w:rFonts w:ascii="Tahoma" w:hAnsi="Tahoma" w:cs="Tahoma"/>
                <w:b/>
                <w:bCs/>
                <w:sz w:val="18"/>
                <w:szCs w:val="18"/>
              </w:rPr>
              <w:t> </w:t>
            </w:r>
          </w:p>
        </w:tc>
      </w:tr>
      <w:tr w:rsidR="005A5E7D" w14:paraId="265086CD"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noWrap/>
            <w:vAlign w:val="center"/>
            <w:hideMark/>
          </w:tcPr>
          <w:p w14:paraId="2C03CF55" w14:textId="77777777" w:rsidR="005A5E7D" w:rsidRDefault="005A5E7D">
            <w:pPr>
              <w:jc w:val="center"/>
              <w:rPr>
                <w:rFonts w:ascii="Tahoma" w:hAnsi="Tahoma" w:cs="Tahoma"/>
                <w:b/>
                <w:bCs/>
                <w:sz w:val="18"/>
                <w:szCs w:val="18"/>
              </w:rPr>
            </w:pPr>
            <w:r>
              <w:rPr>
                <w:rFonts w:ascii="Tahoma" w:hAnsi="Tahoma" w:cs="Tahoma"/>
                <w:b/>
                <w:bCs/>
                <w:sz w:val="18"/>
                <w:szCs w:val="18"/>
              </w:rPr>
              <w:t>21:53</w:t>
            </w:r>
          </w:p>
        </w:tc>
        <w:tc>
          <w:tcPr>
            <w:tcW w:w="3420" w:type="dxa"/>
            <w:tcBorders>
              <w:top w:val="nil"/>
              <w:left w:val="nil"/>
              <w:bottom w:val="single" w:sz="4" w:space="0" w:color="auto"/>
              <w:right w:val="single" w:sz="4" w:space="0" w:color="auto"/>
            </w:tcBorders>
            <w:shd w:val="clear" w:color="auto" w:fill="auto"/>
            <w:noWrap/>
            <w:vAlign w:val="center"/>
            <w:hideMark/>
          </w:tcPr>
          <w:p w14:paraId="2935B3C4" w14:textId="77777777" w:rsidR="005A5E7D" w:rsidRDefault="005A5E7D">
            <w:pPr>
              <w:jc w:val="center"/>
              <w:rPr>
                <w:rFonts w:ascii="Tahoma" w:hAnsi="Tahoma" w:cs="Tahoma"/>
                <w:b/>
                <w:bCs/>
                <w:sz w:val="18"/>
                <w:szCs w:val="18"/>
              </w:rPr>
            </w:pPr>
            <w:r>
              <w:rPr>
                <w:rFonts w:ascii="Tahoma" w:hAnsi="Tahoma" w:cs="Tahoma"/>
                <w:b/>
                <w:bCs/>
                <w:sz w:val="18"/>
                <w:szCs w:val="18"/>
              </w:rPr>
              <w:t xml:space="preserve">4 X 100μ. </w:t>
            </w:r>
          </w:p>
        </w:tc>
        <w:tc>
          <w:tcPr>
            <w:tcW w:w="580" w:type="dxa"/>
            <w:tcBorders>
              <w:top w:val="nil"/>
              <w:left w:val="nil"/>
              <w:bottom w:val="single" w:sz="4" w:space="0" w:color="auto"/>
              <w:right w:val="single" w:sz="4" w:space="0" w:color="auto"/>
            </w:tcBorders>
            <w:shd w:val="clear" w:color="auto" w:fill="auto"/>
            <w:noWrap/>
            <w:vAlign w:val="center"/>
            <w:hideMark/>
          </w:tcPr>
          <w:p w14:paraId="0C3E2F69" w14:textId="77777777" w:rsidR="005A5E7D" w:rsidRDefault="005A5E7D">
            <w:pPr>
              <w:jc w:val="center"/>
              <w:rPr>
                <w:rFonts w:ascii="Tahoma" w:hAnsi="Tahoma" w:cs="Tahoma"/>
                <w:sz w:val="18"/>
                <w:szCs w:val="18"/>
              </w:rPr>
            </w:pPr>
            <w:r>
              <w:rPr>
                <w:rFonts w:ascii="Tahoma" w:hAnsi="Tahoma" w:cs="Tahoma"/>
                <w:sz w:val="18"/>
                <w:szCs w:val="18"/>
              </w:rPr>
              <w:t>Α</w:t>
            </w:r>
          </w:p>
        </w:tc>
        <w:tc>
          <w:tcPr>
            <w:tcW w:w="1840" w:type="dxa"/>
            <w:tcBorders>
              <w:top w:val="nil"/>
              <w:left w:val="nil"/>
              <w:bottom w:val="single" w:sz="4" w:space="0" w:color="auto"/>
              <w:right w:val="single" w:sz="4" w:space="0" w:color="auto"/>
            </w:tcBorders>
            <w:shd w:val="clear" w:color="auto" w:fill="auto"/>
            <w:noWrap/>
            <w:vAlign w:val="center"/>
            <w:hideMark/>
          </w:tcPr>
          <w:p w14:paraId="48AD9461" w14:textId="77777777" w:rsidR="005A5E7D" w:rsidRDefault="005A5E7D">
            <w:pPr>
              <w:jc w:val="center"/>
              <w:rPr>
                <w:rFonts w:ascii="Tahoma" w:hAnsi="Tahoma" w:cs="Tahoma"/>
                <w:b/>
                <w:bCs/>
                <w:sz w:val="18"/>
                <w:szCs w:val="18"/>
              </w:rPr>
            </w:pPr>
            <w:r>
              <w:rPr>
                <w:rFonts w:ascii="Tahoma" w:hAnsi="Tahoma" w:cs="Tahoma"/>
                <w:b/>
                <w:bCs/>
                <w:sz w:val="18"/>
                <w:szCs w:val="18"/>
              </w:rPr>
              <w:t>ΤΕΛΙΚΗ ΣΕΙΡΑ 3</w:t>
            </w:r>
          </w:p>
        </w:tc>
        <w:tc>
          <w:tcPr>
            <w:tcW w:w="3160" w:type="dxa"/>
            <w:tcBorders>
              <w:top w:val="nil"/>
              <w:left w:val="nil"/>
              <w:bottom w:val="single" w:sz="4" w:space="0" w:color="auto"/>
              <w:right w:val="single" w:sz="4" w:space="0" w:color="auto"/>
            </w:tcBorders>
            <w:shd w:val="clear" w:color="auto" w:fill="auto"/>
            <w:noWrap/>
            <w:vAlign w:val="center"/>
            <w:hideMark/>
          </w:tcPr>
          <w:p w14:paraId="462220C9" w14:textId="77777777" w:rsidR="005A5E7D" w:rsidRDefault="005A5E7D">
            <w:pPr>
              <w:rPr>
                <w:rFonts w:ascii="Tahoma" w:hAnsi="Tahoma" w:cs="Tahoma"/>
                <w:b/>
                <w:bCs/>
                <w:sz w:val="18"/>
                <w:szCs w:val="18"/>
              </w:rPr>
            </w:pPr>
            <w:r>
              <w:rPr>
                <w:rFonts w:ascii="Tahoma" w:hAnsi="Tahoma" w:cs="Tahoma"/>
                <w:b/>
                <w:bCs/>
                <w:sz w:val="18"/>
                <w:szCs w:val="18"/>
              </w:rPr>
              <w:t> </w:t>
            </w:r>
          </w:p>
        </w:tc>
      </w:tr>
    </w:tbl>
    <w:p w14:paraId="587B000F" w14:textId="77777777" w:rsidR="00482084" w:rsidRDefault="00482084" w:rsidP="00B05153">
      <w:pPr>
        <w:ind w:right="-427"/>
        <w:jc w:val="both"/>
        <w:rPr>
          <w:rFonts w:ascii="Book Antiqua" w:hAnsi="Book Antiqua" w:cs="Tahoma"/>
          <w:sz w:val="20"/>
        </w:rPr>
      </w:pPr>
    </w:p>
    <w:tbl>
      <w:tblPr>
        <w:tblW w:w="10340" w:type="dxa"/>
        <w:tblLook w:val="04A0" w:firstRow="1" w:lastRow="0" w:firstColumn="1" w:lastColumn="0" w:noHBand="0" w:noVBand="1"/>
      </w:tblPr>
      <w:tblGrid>
        <w:gridCol w:w="1069"/>
        <w:gridCol w:w="3220"/>
        <w:gridCol w:w="640"/>
        <w:gridCol w:w="1980"/>
        <w:gridCol w:w="3560"/>
      </w:tblGrid>
      <w:tr w:rsidR="00482084" w14:paraId="39586AED" w14:textId="77777777" w:rsidTr="00482084">
        <w:trPr>
          <w:trHeight w:val="228"/>
        </w:trPr>
        <w:tc>
          <w:tcPr>
            <w:tcW w:w="10340" w:type="dxa"/>
            <w:gridSpan w:val="5"/>
            <w:tcBorders>
              <w:top w:val="nil"/>
              <w:left w:val="nil"/>
              <w:bottom w:val="nil"/>
              <w:right w:val="nil"/>
            </w:tcBorders>
            <w:shd w:val="clear" w:color="auto" w:fill="auto"/>
            <w:noWrap/>
            <w:vAlign w:val="center"/>
            <w:hideMark/>
          </w:tcPr>
          <w:p w14:paraId="6A938B6B" w14:textId="7CBDFAD7" w:rsidR="00482084" w:rsidRDefault="00482084">
            <w:pPr>
              <w:jc w:val="center"/>
              <w:rPr>
                <w:rFonts w:ascii="Tahoma" w:hAnsi="Tahoma" w:cs="Tahoma"/>
                <w:b/>
                <w:bCs/>
                <w:sz w:val="18"/>
                <w:szCs w:val="18"/>
              </w:rPr>
            </w:pPr>
            <w:r>
              <w:rPr>
                <w:rFonts w:ascii="Tahoma" w:hAnsi="Tahoma" w:cs="Tahoma"/>
                <w:b/>
                <w:bCs/>
                <w:sz w:val="18"/>
                <w:szCs w:val="18"/>
              </w:rPr>
              <w:lastRenderedPageBreak/>
              <w:t xml:space="preserve">ΠΑΝΕΛΛΗΝΙΟ ΠΡΩΤΑΘΛΗΜΑ ΣΤΙΒΟΥ ΑΝΔΡΩΝ </w:t>
            </w:r>
            <w:r w:rsidR="00DD3B7F">
              <w:rPr>
                <w:rFonts w:ascii="Tahoma" w:hAnsi="Tahoma" w:cs="Tahoma"/>
                <w:b/>
                <w:bCs/>
                <w:sz w:val="18"/>
                <w:szCs w:val="18"/>
              </w:rPr>
              <w:t>–</w:t>
            </w:r>
            <w:r>
              <w:rPr>
                <w:rFonts w:ascii="Tahoma" w:hAnsi="Tahoma" w:cs="Tahoma"/>
                <w:b/>
                <w:bCs/>
                <w:sz w:val="18"/>
                <w:szCs w:val="18"/>
              </w:rPr>
              <w:t xml:space="preserve"> ΓΥΝΑΙΚΩΝ</w:t>
            </w:r>
            <w:r w:rsidR="00DD3B7F">
              <w:rPr>
                <w:rFonts w:ascii="Tahoma" w:hAnsi="Tahoma" w:cs="Tahoma"/>
                <w:b/>
                <w:bCs/>
                <w:sz w:val="18"/>
                <w:szCs w:val="18"/>
              </w:rPr>
              <w:t xml:space="preserve"> &amp; Κ23</w:t>
            </w:r>
          </w:p>
        </w:tc>
      </w:tr>
      <w:tr w:rsidR="00B05153" w14:paraId="230EE50D" w14:textId="77777777" w:rsidTr="00482084">
        <w:trPr>
          <w:trHeight w:val="228"/>
        </w:trPr>
        <w:tc>
          <w:tcPr>
            <w:tcW w:w="10340" w:type="dxa"/>
            <w:gridSpan w:val="5"/>
            <w:tcBorders>
              <w:top w:val="nil"/>
              <w:left w:val="nil"/>
              <w:bottom w:val="nil"/>
              <w:right w:val="nil"/>
            </w:tcBorders>
            <w:shd w:val="clear" w:color="auto" w:fill="auto"/>
            <w:noWrap/>
            <w:vAlign w:val="center"/>
          </w:tcPr>
          <w:p w14:paraId="4BE81F8B" w14:textId="77777777" w:rsidR="00B05153" w:rsidRDefault="00B05153">
            <w:pPr>
              <w:jc w:val="center"/>
              <w:rPr>
                <w:rFonts w:ascii="Tahoma" w:hAnsi="Tahoma" w:cs="Tahoma"/>
                <w:b/>
                <w:bCs/>
                <w:sz w:val="18"/>
                <w:szCs w:val="18"/>
              </w:rPr>
            </w:pPr>
          </w:p>
        </w:tc>
      </w:tr>
      <w:tr w:rsidR="00482084" w14:paraId="0CFB8354" w14:textId="77777777" w:rsidTr="00482084">
        <w:trPr>
          <w:trHeight w:val="228"/>
        </w:trPr>
        <w:tc>
          <w:tcPr>
            <w:tcW w:w="10340" w:type="dxa"/>
            <w:gridSpan w:val="5"/>
            <w:tcBorders>
              <w:top w:val="nil"/>
              <w:left w:val="nil"/>
              <w:bottom w:val="nil"/>
              <w:right w:val="nil"/>
            </w:tcBorders>
            <w:shd w:val="clear" w:color="auto" w:fill="auto"/>
            <w:noWrap/>
            <w:vAlign w:val="center"/>
            <w:hideMark/>
          </w:tcPr>
          <w:p w14:paraId="100AE4E3" w14:textId="77777777" w:rsidR="00482084" w:rsidRDefault="00482084">
            <w:pPr>
              <w:jc w:val="center"/>
              <w:rPr>
                <w:rFonts w:ascii="Tahoma" w:hAnsi="Tahoma" w:cs="Tahoma"/>
                <w:b/>
                <w:bCs/>
                <w:sz w:val="18"/>
                <w:szCs w:val="18"/>
              </w:rPr>
            </w:pPr>
            <w:r>
              <w:rPr>
                <w:rFonts w:ascii="Tahoma" w:hAnsi="Tahoma" w:cs="Tahoma"/>
                <w:b/>
                <w:bCs/>
                <w:sz w:val="18"/>
                <w:szCs w:val="18"/>
              </w:rPr>
              <w:t>ΒΟΛΟΣ, ΠΑΝΘΕΣΣΑΛΙΚΟ ΣΤΑΔΙΟ, ΚΥΡΙΑΚΗ 9 ΙΟΥΛΙΟΥ 2023</w:t>
            </w:r>
          </w:p>
        </w:tc>
      </w:tr>
      <w:tr w:rsidR="00B05153" w14:paraId="0701C108" w14:textId="77777777" w:rsidTr="00482084">
        <w:trPr>
          <w:trHeight w:val="228"/>
        </w:trPr>
        <w:tc>
          <w:tcPr>
            <w:tcW w:w="10340" w:type="dxa"/>
            <w:gridSpan w:val="5"/>
            <w:tcBorders>
              <w:top w:val="nil"/>
              <w:left w:val="nil"/>
              <w:bottom w:val="nil"/>
              <w:right w:val="nil"/>
            </w:tcBorders>
            <w:shd w:val="clear" w:color="auto" w:fill="auto"/>
            <w:noWrap/>
            <w:vAlign w:val="center"/>
          </w:tcPr>
          <w:p w14:paraId="7CCAB153" w14:textId="77777777" w:rsidR="00B05153" w:rsidRDefault="00B05153">
            <w:pPr>
              <w:jc w:val="center"/>
              <w:rPr>
                <w:rFonts w:ascii="Tahoma" w:hAnsi="Tahoma" w:cs="Tahoma"/>
                <w:b/>
                <w:bCs/>
                <w:sz w:val="18"/>
                <w:szCs w:val="18"/>
              </w:rPr>
            </w:pPr>
          </w:p>
        </w:tc>
      </w:tr>
      <w:tr w:rsidR="00482084" w14:paraId="51D3C8AB" w14:textId="77777777" w:rsidTr="00482084">
        <w:trPr>
          <w:trHeight w:val="228"/>
        </w:trPr>
        <w:tc>
          <w:tcPr>
            <w:tcW w:w="10340" w:type="dxa"/>
            <w:gridSpan w:val="5"/>
            <w:tcBorders>
              <w:top w:val="nil"/>
              <w:left w:val="nil"/>
              <w:bottom w:val="nil"/>
              <w:right w:val="nil"/>
            </w:tcBorders>
            <w:shd w:val="clear" w:color="auto" w:fill="auto"/>
            <w:noWrap/>
            <w:vAlign w:val="center"/>
            <w:hideMark/>
          </w:tcPr>
          <w:p w14:paraId="27E9DD19" w14:textId="7E79BEA7" w:rsidR="00482084" w:rsidRDefault="00482084">
            <w:pPr>
              <w:jc w:val="center"/>
              <w:rPr>
                <w:rFonts w:ascii="Tahoma" w:hAnsi="Tahoma" w:cs="Tahoma"/>
                <w:b/>
                <w:bCs/>
                <w:sz w:val="18"/>
                <w:szCs w:val="18"/>
              </w:rPr>
            </w:pPr>
            <w:r>
              <w:rPr>
                <w:rFonts w:ascii="Tahoma" w:hAnsi="Tahoma" w:cs="Tahoma"/>
                <w:b/>
                <w:bCs/>
                <w:sz w:val="18"/>
                <w:szCs w:val="18"/>
              </w:rPr>
              <w:t>ΣΧΕΔΙΟ ΠΡΩΪΝΟΥ ΩΡΟΛΟΓΙΟΥ ΠΡΟΓΡΑΜΜΑΤΟΣ</w:t>
            </w:r>
            <w:r w:rsidR="0054160C">
              <w:rPr>
                <w:rFonts w:ascii="Tahoma" w:hAnsi="Tahoma" w:cs="Tahoma"/>
                <w:b/>
                <w:bCs/>
                <w:sz w:val="18"/>
                <w:szCs w:val="18"/>
              </w:rPr>
              <w:t xml:space="preserve"> ΚΟΙΝΟ ΜΕ ΣΥΝΘΕΤΑ Κ18</w:t>
            </w:r>
          </w:p>
        </w:tc>
      </w:tr>
      <w:tr w:rsidR="00B05153" w14:paraId="4CC16050" w14:textId="77777777" w:rsidTr="00482084">
        <w:trPr>
          <w:trHeight w:val="228"/>
        </w:trPr>
        <w:tc>
          <w:tcPr>
            <w:tcW w:w="10340" w:type="dxa"/>
            <w:gridSpan w:val="5"/>
            <w:tcBorders>
              <w:top w:val="nil"/>
              <w:left w:val="nil"/>
              <w:bottom w:val="nil"/>
              <w:right w:val="nil"/>
            </w:tcBorders>
            <w:shd w:val="clear" w:color="auto" w:fill="auto"/>
            <w:noWrap/>
            <w:vAlign w:val="center"/>
          </w:tcPr>
          <w:p w14:paraId="485DACF7" w14:textId="77777777" w:rsidR="00B05153" w:rsidRDefault="00B05153">
            <w:pPr>
              <w:jc w:val="center"/>
              <w:rPr>
                <w:rFonts w:ascii="Tahoma" w:hAnsi="Tahoma" w:cs="Tahoma"/>
                <w:b/>
                <w:bCs/>
                <w:sz w:val="18"/>
                <w:szCs w:val="18"/>
              </w:rPr>
            </w:pPr>
          </w:p>
        </w:tc>
      </w:tr>
      <w:tr w:rsidR="00482084" w14:paraId="3A5EE43E" w14:textId="77777777" w:rsidTr="00482084">
        <w:trPr>
          <w:trHeight w:val="456"/>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637FD" w14:textId="77777777" w:rsidR="00482084" w:rsidRDefault="00482084">
            <w:pPr>
              <w:jc w:val="center"/>
              <w:rPr>
                <w:rFonts w:ascii="Tahoma" w:hAnsi="Tahoma" w:cs="Tahoma"/>
                <w:b/>
                <w:bCs/>
                <w:sz w:val="18"/>
                <w:szCs w:val="18"/>
              </w:rPr>
            </w:pPr>
            <w:r>
              <w:rPr>
                <w:rFonts w:ascii="Tahoma" w:hAnsi="Tahoma" w:cs="Tahoma"/>
                <w:b/>
                <w:bCs/>
                <w:sz w:val="18"/>
                <w:szCs w:val="18"/>
              </w:rPr>
              <w:t>ΩΡΑ ΕΝΑΡΞΗΣ</w:t>
            </w:r>
          </w:p>
        </w:tc>
        <w:tc>
          <w:tcPr>
            <w:tcW w:w="3220" w:type="dxa"/>
            <w:tcBorders>
              <w:top w:val="single" w:sz="4" w:space="0" w:color="auto"/>
              <w:left w:val="nil"/>
              <w:bottom w:val="single" w:sz="4" w:space="0" w:color="auto"/>
              <w:right w:val="single" w:sz="4" w:space="0" w:color="auto"/>
            </w:tcBorders>
            <w:shd w:val="clear" w:color="auto" w:fill="auto"/>
            <w:noWrap/>
            <w:vAlign w:val="center"/>
            <w:hideMark/>
          </w:tcPr>
          <w:p w14:paraId="035EC605" w14:textId="77777777" w:rsidR="00482084" w:rsidRDefault="00482084">
            <w:pPr>
              <w:jc w:val="center"/>
              <w:rPr>
                <w:rFonts w:ascii="Tahoma" w:hAnsi="Tahoma" w:cs="Tahoma"/>
                <w:b/>
                <w:bCs/>
                <w:sz w:val="18"/>
                <w:szCs w:val="18"/>
              </w:rPr>
            </w:pPr>
            <w:r>
              <w:rPr>
                <w:rFonts w:ascii="Tahoma" w:hAnsi="Tahoma" w:cs="Tahoma"/>
                <w:b/>
                <w:bCs/>
                <w:sz w:val="18"/>
                <w:szCs w:val="18"/>
              </w:rPr>
              <w:t>ΑΓΩΝΙΣΜΑ</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65DF70E0" w14:textId="77777777" w:rsidR="00482084" w:rsidRDefault="00482084">
            <w:pPr>
              <w:jc w:val="center"/>
              <w:rPr>
                <w:rFonts w:ascii="Tahoma" w:hAnsi="Tahoma" w:cs="Tahoma"/>
                <w:b/>
                <w:bCs/>
                <w:sz w:val="18"/>
                <w:szCs w:val="18"/>
              </w:rPr>
            </w:pPr>
            <w:r>
              <w:rPr>
                <w:rFonts w:ascii="Tahoma" w:hAnsi="Tahoma" w:cs="Tahoma"/>
                <w:b/>
                <w:bCs/>
                <w:sz w:val="18"/>
                <w:szCs w:val="18"/>
              </w:rPr>
              <w:t>Α/Γ</w:t>
            </w:r>
          </w:p>
        </w:tc>
        <w:tc>
          <w:tcPr>
            <w:tcW w:w="1980" w:type="dxa"/>
            <w:tcBorders>
              <w:top w:val="single" w:sz="4" w:space="0" w:color="auto"/>
              <w:left w:val="nil"/>
              <w:bottom w:val="single" w:sz="4" w:space="0" w:color="auto"/>
              <w:right w:val="nil"/>
            </w:tcBorders>
            <w:shd w:val="clear" w:color="auto" w:fill="auto"/>
            <w:vAlign w:val="center"/>
            <w:hideMark/>
          </w:tcPr>
          <w:p w14:paraId="47FA3105" w14:textId="77777777" w:rsidR="00482084" w:rsidRDefault="00482084">
            <w:pPr>
              <w:jc w:val="center"/>
              <w:rPr>
                <w:rFonts w:ascii="Tahoma" w:hAnsi="Tahoma" w:cs="Tahoma"/>
                <w:b/>
                <w:bCs/>
                <w:sz w:val="18"/>
                <w:szCs w:val="18"/>
              </w:rPr>
            </w:pPr>
            <w:r>
              <w:rPr>
                <w:rFonts w:ascii="Tahoma" w:hAnsi="Tahoma" w:cs="Tahoma"/>
                <w:b/>
                <w:bCs/>
                <w:sz w:val="18"/>
                <w:szCs w:val="18"/>
              </w:rPr>
              <w:t>Προκριματικός/</w:t>
            </w:r>
            <w:r>
              <w:rPr>
                <w:rFonts w:ascii="Tahoma" w:hAnsi="Tahoma" w:cs="Tahoma"/>
                <w:b/>
                <w:bCs/>
                <w:sz w:val="18"/>
                <w:szCs w:val="18"/>
              </w:rPr>
              <w:br/>
              <w:t>Τελικός</w:t>
            </w:r>
          </w:p>
        </w:tc>
        <w:tc>
          <w:tcPr>
            <w:tcW w:w="3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75904" w14:textId="77777777" w:rsidR="00482084" w:rsidRDefault="00482084">
            <w:pPr>
              <w:jc w:val="center"/>
              <w:rPr>
                <w:rFonts w:ascii="Tahoma" w:hAnsi="Tahoma" w:cs="Tahoma"/>
                <w:b/>
                <w:bCs/>
                <w:sz w:val="18"/>
                <w:szCs w:val="18"/>
              </w:rPr>
            </w:pPr>
            <w:r>
              <w:rPr>
                <w:rFonts w:ascii="Tahoma" w:hAnsi="Tahoma" w:cs="Tahoma"/>
                <w:b/>
                <w:bCs/>
                <w:sz w:val="18"/>
                <w:szCs w:val="18"/>
              </w:rPr>
              <w:t>ΠΑΡΑΤΗΡΗΣΕΙΣ</w:t>
            </w:r>
          </w:p>
        </w:tc>
      </w:tr>
      <w:tr w:rsidR="00482084" w14:paraId="0A048130" w14:textId="77777777" w:rsidTr="00482084">
        <w:trPr>
          <w:trHeight w:val="40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566E6AD" w14:textId="77777777" w:rsidR="00482084" w:rsidRDefault="00482084">
            <w:pPr>
              <w:jc w:val="center"/>
              <w:rPr>
                <w:rFonts w:ascii="Tahoma" w:hAnsi="Tahoma" w:cs="Tahoma"/>
                <w:b/>
                <w:bCs/>
                <w:sz w:val="18"/>
                <w:szCs w:val="18"/>
              </w:rPr>
            </w:pPr>
            <w:r>
              <w:rPr>
                <w:rFonts w:ascii="Tahoma" w:hAnsi="Tahoma" w:cs="Tahoma"/>
                <w:b/>
                <w:bCs/>
                <w:sz w:val="18"/>
                <w:szCs w:val="18"/>
              </w:rPr>
              <w:t>08:30</w:t>
            </w:r>
          </w:p>
        </w:tc>
        <w:tc>
          <w:tcPr>
            <w:tcW w:w="3220" w:type="dxa"/>
            <w:tcBorders>
              <w:top w:val="nil"/>
              <w:left w:val="nil"/>
              <w:bottom w:val="single" w:sz="4" w:space="0" w:color="auto"/>
              <w:right w:val="single" w:sz="4" w:space="0" w:color="auto"/>
            </w:tcBorders>
            <w:shd w:val="clear" w:color="auto" w:fill="auto"/>
            <w:noWrap/>
            <w:vAlign w:val="center"/>
            <w:hideMark/>
          </w:tcPr>
          <w:p w14:paraId="37AC77FB" w14:textId="77777777" w:rsidR="00482084" w:rsidRDefault="00482084">
            <w:pPr>
              <w:jc w:val="center"/>
              <w:rPr>
                <w:rFonts w:ascii="Tahoma" w:hAnsi="Tahoma" w:cs="Tahoma"/>
                <w:b/>
                <w:bCs/>
                <w:sz w:val="18"/>
                <w:szCs w:val="18"/>
              </w:rPr>
            </w:pPr>
            <w:r>
              <w:rPr>
                <w:rFonts w:ascii="Tahoma" w:hAnsi="Tahoma" w:cs="Tahoma"/>
                <w:b/>
                <w:bCs/>
                <w:sz w:val="18"/>
                <w:szCs w:val="18"/>
              </w:rPr>
              <w:t>ΣΦΥΡΟΒΟΛΙΑ</w:t>
            </w:r>
          </w:p>
        </w:tc>
        <w:tc>
          <w:tcPr>
            <w:tcW w:w="640" w:type="dxa"/>
            <w:tcBorders>
              <w:top w:val="nil"/>
              <w:left w:val="nil"/>
              <w:bottom w:val="single" w:sz="4" w:space="0" w:color="auto"/>
              <w:right w:val="single" w:sz="4" w:space="0" w:color="auto"/>
            </w:tcBorders>
            <w:shd w:val="clear" w:color="auto" w:fill="auto"/>
            <w:noWrap/>
            <w:vAlign w:val="center"/>
            <w:hideMark/>
          </w:tcPr>
          <w:p w14:paraId="6E8398B2" w14:textId="77777777" w:rsidR="00482084" w:rsidRDefault="00482084">
            <w:pPr>
              <w:jc w:val="center"/>
              <w:rPr>
                <w:rFonts w:ascii="Tahoma" w:hAnsi="Tahoma" w:cs="Tahoma"/>
                <w:sz w:val="18"/>
                <w:szCs w:val="18"/>
              </w:rPr>
            </w:pPr>
            <w:r>
              <w:rPr>
                <w:rFonts w:ascii="Tahoma" w:hAnsi="Tahoma" w:cs="Tahoma"/>
                <w:sz w:val="18"/>
                <w:szCs w:val="18"/>
              </w:rPr>
              <w:t>Γ</w:t>
            </w:r>
          </w:p>
        </w:tc>
        <w:tc>
          <w:tcPr>
            <w:tcW w:w="1980" w:type="dxa"/>
            <w:tcBorders>
              <w:top w:val="nil"/>
              <w:left w:val="nil"/>
              <w:bottom w:val="single" w:sz="4" w:space="0" w:color="auto"/>
              <w:right w:val="nil"/>
            </w:tcBorders>
            <w:shd w:val="clear" w:color="auto" w:fill="auto"/>
            <w:noWrap/>
            <w:vAlign w:val="center"/>
            <w:hideMark/>
          </w:tcPr>
          <w:p w14:paraId="4985CD90" w14:textId="77777777" w:rsidR="00482084" w:rsidRDefault="00482084">
            <w:pPr>
              <w:jc w:val="center"/>
              <w:rPr>
                <w:rFonts w:ascii="Tahoma" w:hAnsi="Tahoma" w:cs="Tahoma"/>
                <w:sz w:val="18"/>
                <w:szCs w:val="18"/>
              </w:rPr>
            </w:pPr>
            <w:r>
              <w:rPr>
                <w:rFonts w:ascii="Tahoma" w:hAnsi="Tahoma" w:cs="Tahoma"/>
                <w:sz w:val="18"/>
                <w:szCs w:val="18"/>
              </w:rPr>
              <w:t>Προκριματικός</w:t>
            </w:r>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14:paraId="2D2BF28B" w14:textId="77777777" w:rsidR="00482084" w:rsidRDefault="00482084">
            <w:pPr>
              <w:rPr>
                <w:rFonts w:ascii="Tahoma" w:hAnsi="Tahoma" w:cs="Tahoma"/>
                <w:b/>
                <w:bCs/>
                <w:sz w:val="18"/>
                <w:szCs w:val="18"/>
              </w:rPr>
            </w:pPr>
            <w:r>
              <w:rPr>
                <w:rFonts w:ascii="Tahoma" w:hAnsi="Tahoma" w:cs="Tahoma"/>
                <w:b/>
                <w:bCs/>
                <w:sz w:val="18"/>
                <w:szCs w:val="18"/>
              </w:rPr>
              <w:t>Όριο: 48,00μ. - Βοηθητικό Στάδιο</w:t>
            </w:r>
          </w:p>
        </w:tc>
      </w:tr>
      <w:tr w:rsidR="00482084" w14:paraId="7EADD8FD" w14:textId="77777777" w:rsidTr="00482084">
        <w:trPr>
          <w:trHeight w:val="40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9DCB4E0" w14:textId="77777777" w:rsidR="00482084" w:rsidRDefault="00482084">
            <w:pPr>
              <w:jc w:val="center"/>
              <w:rPr>
                <w:rFonts w:ascii="Tahoma" w:hAnsi="Tahoma" w:cs="Tahoma"/>
                <w:b/>
                <w:bCs/>
                <w:i/>
                <w:iCs/>
                <w:sz w:val="18"/>
                <w:szCs w:val="18"/>
              </w:rPr>
            </w:pPr>
            <w:r>
              <w:rPr>
                <w:rFonts w:ascii="Tahoma" w:hAnsi="Tahoma" w:cs="Tahoma"/>
                <w:b/>
                <w:bCs/>
                <w:i/>
                <w:iCs/>
                <w:sz w:val="18"/>
                <w:szCs w:val="18"/>
              </w:rPr>
              <w:t>08:30</w:t>
            </w:r>
          </w:p>
        </w:tc>
        <w:tc>
          <w:tcPr>
            <w:tcW w:w="3220" w:type="dxa"/>
            <w:tcBorders>
              <w:top w:val="nil"/>
              <w:left w:val="nil"/>
              <w:bottom w:val="single" w:sz="4" w:space="0" w:color="auto"/>
              <w:right w:val="single" w:sz="4" w:space="0" w:color="auto"/>
            </w:tcBorders>
            <w:shd w:val="clear" w:color="auto" w:fill="auto"/>
            <w:noWrap/>
            <w:vAlign w:val="center"/>
            <w:hideMark/>
          </w:tcPr>
          <w:p w14:paraId="5313D62E" w14:textId="77777777" w:rsidR="00482084" w:rsidRDefault="00482084">
            <w:pPr>
              <w:jc w:val="center"/>
              <w:rPr>
                <w:rFonts w:ascii="Tahoma" w:hAnsi="Tahoma" w:cs="Tahoma"/>
                <w:b/>
                <w:bCs/>
                <w:i/>
                <w:iCs/>
                <w:sz w:val="18"/>
                <w:szCs w:val="18"/>
              </w:rPr>
            </w:pPr>
            <w:r>
              <w:rPr>
                <w:rFonts w:ascii="Tahoma" w:hAnsi="Tahoma" w:cs="Tahoma"/>
                <w:b/>
                <w:bCs/>
                <w:i/>
                <w:iCs/>
                <w:sz w:val="18"/>
                <w:szCs w:val="18"/>
              </w:rPr>
              <w:t>ΑΛΜΑ ΣΕ ΜΗΚΟΣ ΕΠΤΑΘΛΟΥ (5)</w:t>
            </w:r>
          </w:p>
        </w:tc>
        <w:tc>
          <w:tcPr>
            <w:tcW w:w="640" w:type="dxa"/>
            <w:tcBorders>
              <w:top w:val="nil"/>
              <w:left w:val="nil"/>
              <w:bottom w:val="single" w:sz="4" w:space="0" w:color="auto"/>
              <w:right w:val="single" w:sz="4" w:space="0" w:color="auto"/>
            </w:tcBorders>
            <w:shd w:val="clear" w:color="auto" w:fill="auto"/>
            <w:noWrap/>
            <w:vAlign w:val="center"/>
            <w:hideMark/>
          </w:tcPr>
          <w:p w14:paraId="3B0C96A0" w14:textId="77777777" w:rsidR="00482084" w:rsidRDefault="00482084">
            <w:pPr>
              <w:jc w:val="center"/>
              <w:rPr>
                <w:rFonts w:ascii="Tahoma" w:hAnsi="Tahoma" w:cs="Tahoma"/>
                <w:b/>
                <w:bCs/>
                <w:i/>
                <w:iCs/>
                <w:sz w:val="18"/>
                <w:szCs w:val="18"/>
              </w:rPr>
            </w:pPr>
            <w:r>
              <w:rPr>
                <w:rFonts w:ascii="Tahoma" w:hAnsi="Tahoma" w:cs="Tahoma"/>
                <w:b/>
                <w:bCs/>
                <w:i/>
                <w:iCs/>
                <w:sz w:val="18"/>
                <w:szCs w:val="18"/>
              </w:rPr>
              <w:t xml:space="preserve">Κ18 </w:t>
            </w:r>
          </w:p>
        </w:tc>
        <w:tc>
          <w:tcPr>
            <w:tcW w:w="1980" w:type="dxa"/>
            <w:tcBorders>
              <w:top w:val="nil"/>
              <w:left w:val="nil"/>
              <w:bottom w:val="single" w:sz="4" w:space="0" w:color="auto"/>
              <w:right w:val="single" w:sz="4" w:space="0" w:color="auto"/>
            </w:tcBorders>
            <w:shd w:val="clear" w:color="auto" w:fill="auto"/>
            <w:noWrap/>
            <w:vAlign w:val="center"/>
            <w:hideMark/>
          </w:tcPr>
          <w:p w14:paraId="6CFB51E3" w14:textId="77777777" w:rsidR="00482084" w:rsidRDefault="00482084">
            <w:pPr>
              <w:jc w:val="center"/>
              <w:rPr>
                <w:rFonts w:ascii="Tahoma" w:hAnsi="Tahoma" w:cs="Tahoma"/>
                <w:sz w:val="18"/>
                <w:szCs w:val="18"/>
              </w:rPr>
            </w:pPr>
            <w:r>
              <w:rPr>
                <w:rFonts w:ascii="Tahoma" w:hAnsi="Tahoma" w:cs="Tahoma"/>
                <w:sz w:val="18"/>
                <w:szCs w:val="18"/>
              </w:rPr>
              <w:t> </w:t>
            </w:r>
          </w:p>
        </w:tc>
        <w:tc>
          <w:tcPr>
            <w:tcW w:w="3560" w:type="dxa"/>
            <w:tcBorders>
              <w:top w:val="nil"/>
              <w:left w:val="nil"/>
              <w:bottom w:val="single" w:sz="4" w:space="0" w:color="auto"/>
              <w:right w:val="single" w:sz="4" w:space="0" w:color="auto"/>
            </w:tcBorders>
            <w:shd w:val="clear" w:color="auto" w:fill="auto"/>
            <w:noWrap/>
            <w:vAlign w:val="center"/>
            <w:hideMark/>
          </w:tcPr>
          <w:p w14:paraId="00816289" w14:textId="77777777" w:rsidR="00482084" w:rsidRDefault="00482084">
            <w:pPr>
              <w:rPr>
                <w:rFonts w:ascii="Tahoma" w:hAnsi="Tahoma" w:cs="Tahoma"/>
                <w:b/>
                <w:bCs/>
                <w:i/>
                <w:iCs/>
                <w:sz w:val="18"/>
                <w:szCs w:val="18"/>
              </w:rPr>
            </w:pPr>
            <w:r>
              <w:rPr>
                <w:rFonts w:ascii="Tahoma" w:hAnsi="Tahoma" w:cs="Tahoma"/>
                <w:b/>
                <w:bCs/>
                <w:i/>
                <w:iCs/>
                <w:sz w:val="18"/>
                <w:szCs w:val="18"/>
              </w:rPr>
              <w:t>ΣΚΑΜΜΑ ΣΕ ΑΠΕΝΑΝΤΙ ΕΥΘΕΙΑ</w:t>
            </w:r>
          </w:p>
        </w:tc>
      </w:tr>
      <w:tr w:rsidR="00482084" w14:paraId="51A11E3B" w14:textId="77777777" w:rsidTr="00482084">
        <w:trPr>
          <w:trHeight w:val="40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6E6A5D17" w14:textId="77777777" w:rsidR="00482084" w:rsidRDefault="00482084">
            <w:pPr>
              <w:jc w:val="center"/>
              <w:rPr>
                <w:rFonts w:ascii="Tahoma" w:hAnsi="Tahoma" w:cs="Tahoma"/>
                <w:b/>
                <w:bCs/>
                <w:i/>
                <w:iCs/>
                <w:sz w:val="18"/>
                <w:szCs w:val="18"/>
              </w:rPr>
            </w:pPr>
            <w:r>
              <w:rPr>
                <w:rFonts w:ascii="Tahoma" w:hAnsi="Tahoma" w:cs="Tahoma"/>
                <w:b/>
                <w:bCs/>
                <w:i/>
                <w:iCs/>
                <w:sz w:val="18"/>
                <w:szCs w:val="18"/>
              </w:rPr>
              <w:t>08:45</w:t>
            </w:r>
          </w:p>
        </w:tc>
        <w:tc>
          <w:tcPr>
            <w:tcW w:w="3220" w:type="dxa"/>
            <w:tcBorders>
              <w:top w:val="nil"/>
              <w:left w:val="nil"/>
              <w:bottom w:val="single" w:sz="4" w:space="0" w:color="auto"/>
              <w:right w:val="single" w:sz="4" w:space="0" w:color="auto"/>
            </w:tcBorders>
            <w:shd w:val="clear" w:color="auto" w:fill="auto"/>
            <w:vAlign w:val="center"/>
            <w:hideMark/>
          </w:tcPr>
          <w:p w14:paraId="0182386A" w14:textId="77777777" w:rsidR="00482084" w:rsidRDefault="00482084">
            <w:pPr>
              <w:jc w:val="center"/>
              <w:rPr>
                <w:rFonts w:ascii="Tahoma" w:hAnsi="Tahoma" w:cs="Tahoma"/>
                <w:b/>
                <w:bCs/>
                <w:i/>
                <w:iCs/>
                <w:sz w:val="18"/>
                <w:szCs w:val="18"/>
              </w:rPr>
            </w:pPr>
            <w:r>
              <w:rPr>
                <w:rFonts w:ascii="Tahoma" w:hAnsi="Tahoma" w:cs="Tahoma"/>
                <w:b/>
                <w:bCs/>
                <w:i/>
                <w:iCs/>
                <w:sz w:val="18"/>
                <w:szCs w:val="18"/>
              </w:rPr>
              <w:t>110μ. Εμπόδια Δεκάθλου (6)</w:t>
            </w:r>
          </w:p>
        </w:tc>
        <w:tc>
          <w:tcPr>
            <w:tcW w:w="640" w:type="dxa"/>
            <w:tcBorders>
              <w:top w:val="nil"/>
              <w:left w:val="nil"/>
              <w:bottom w:val="single" w:sz="4" w:space="0" w:color="auto"/>
              <w:right w:val="single" w:sz="4" w:space="0" w:color="auto"/>
            </w:tcBorders>
            <w:shd w:val="clear" w:color="auto" w:fill="auto"/>
            <w:vAlign w:val="center"/>
            <w:hideMark/>
          </w:tcPr>
          <w:p w14:paraId="7BBAF420" w14:textId="77777777" w:rsidR="00482084" w:rsidRDefault="00482084">
            <w:pPr>
              <w:jc w:val="center"/>
              <w:rPr>
                <w:rFonts w:ascii="Tahoma" w:hAnsi="Tahoma" w:cs="Tahoma"/>
                <w:b/>
                <w:bCs/>
                <w:i/>
                <w:iCs/>
                <w:sz w:val="18"/>
                <w:szCs w:val="18"/>
              </w:rPr>
            </w:pPr>
            <w:r>
              <w:rPr>
                <w:rFonts w:ascii="Tahoma" w:hAnsi="Tahoma" w:cs="Tahoma"/>
                <w:b/>
                <w:bCs/>
                <w:i/>
                <w:iCs/>
                <w:sz w:val="18"/>
                <w:szCs w:val="18"/>
              </w:rPr>
              <w:t>Κ18</w:t>
            </w:r>
          </w:p>
        </w:tc>
        <w:tc>
          <w:tcPr>
            <w:tcW w:w="1980" w:type="dxa"/>
            <w:tcBorders>
              <w:top w:val="nil"/>
              <w:left w:val="nil"/>
              <w:bottom w:val="single" w:sz="4" w:space="0" w:color="auto"/>
              <w:right w:val="single" w:sz="4" w:space="0" w:color="auto"/>
            </w:tcBorders>
            <w:shd w:val="clear" w:color="auto" w:fill="auto"/>
            <w:noWrap/>
            <w:vAlign w:val="center"/>
            <w:hideMark/>
          </w:tcPr>
          <w:p w14:paraId="4E34639D" w14:textId="77777777" w:rsidR="00482084" w:rsidRDefault="00482084">
            <w:pPr>
              <w:rPr>
                <w:rFonts w:ascii="Tahoma" w:hAnsi="Tahoma" w:cs="Tahoma"/>
                <w:i/>
                <w:iCs/>
                <w:sz w:val="18"/>
                <w:szCs w:val="18"/>
              </w:rPr>
            </w:pPr>
            <w:r>
              <w:rPr>
                <w:rFonts w:ascii="Tahoma" w:hAnsi="Tahoma" w:cs="Tahoma"/>
                <w:i/>
                <w:iCs/>
                <w:sz w:val="18"/>
                <w:szCs w:val="18"/>
              </w:rPr>
              <w:t> </w:t>
            </w:r>
          </w:p>
        </w:tc>
        <w:tc>
          <w:tcPr>
            <w:tcW w:w="3560" w:type="dxa"/>
            <w:tcBorders>
              <w:top w:val="nil"/>
              <w:left w:val="nil"/>
              <w:bottom w:val="single" w:sz="4" w:space="0" w:color="auto"/>
              <w:right w:val="single" w:sz="4" w:space="0" w:color="auto"/>
            </w:tcBorders>
            <w:shd w:val="clear" w:color="auto" w:fill="auto"/>
            <w:noWrap/>
            <w:vAlign w:val="center"/>
            <w:hideMark/>
          </w:tcPr>
          <w:p w14:paraId="4ADE6A4E" w14:textId="77777777" w:rsidR="00482084" w:rsidRDefault="00482084">
            <w:pPr>
              <w:rPr>
                <w:rFonts w:ascii="Tahoma" w:hAnsi="Tahoma" w:cs="Tahoma"/>
                <w:b/>
                <w:bCs/>
                <w:i/>
                <w:iCs/>
                <w:sz w:val="18"/>
                <w:szCs w:val="18"/>
              </w:rPr>
            </w:pPr>
            <w:r>
              <w:rPr>
                <w:rFonts w:ascii="Tahoma" w:hAnsi="Tahoma" w:cs="Tahoma"/>
                <w:b/>
                <w:bCs/>
                <w:i/>
                <w:iCs/>
                <w:sz w:val="18"/>
                <w:szCs w:val="18"/>
              </w:rPr>
              <w:t> </w:t>
            </w:r>
          </w:p>
        </w:tc>
      </w:tr>
      <w:tr w:rsidR="00482084" w14:paraId="0C5BADDE" w14:textId="77777777" w:rsidTr="00482084">
        <w:trPr>
          <w:trHeight w:val="40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D11ACDA" w14:textId="77777777" w:rsidR="00482084" w:rsidRDefault="00482084">
            <w:pPr>
              <w:jc w:val="center"/>
              <w:rPr>
                <w:rFonts w:ascii="Tahoma" w:hAnsi="Tahoma" w:cs="Tahoma"/>
                <w:b/>
                <w:bCs/>
                <w:sz w:val="18"/>
                <w:szCs w:val="18"/>
              </w:rPr>
            </w:pPr>
            <w:r>
              <w:rPr>
                <w:rFonts w:ascii="Tahoma" w:hAnsi="Tahoma" w:cs="Tahoma"/>
                <w:b/>
                <w:bCs/>
                <w:sz w:val="18"/>
                <w:szCs w:val="18"/>
              </w:rPr>
              <w:t>09:00</w:t>
            </w:r>
          </w:p>
        </w:tc>
        <w:tc>
          <w:tcPr>
            <w:tcW w:w="3220" w:type="dxa"/>
            <w:tcBorders>
              <w:top w:val="nil"/>
              <w:left w:val="nil"/>
              <w:bottom w:val="single" w:sz="4" w:space="0" w:color="auto"/>
              <w:right w:val="single" w:sz="4" w:space="0" w:color="auto"/>
            </w:tcBorders>
            <w:shd w:val="clear" w:color="auto" w:fill="auto"/>
            <w:noWrap/>
            <w:vAlign w:val="center"/>
            <w:hideMark/>
          </w:tcPr>
          <w:p w14:paraId="1A2104DC" w14:textId="77777777" w:rsidR="00482084" w:rsidRDefault="00482084">
            <w:pPr>
              <w:jc w:val="center"/>
              <w:rPr>
                <w:rFonts w:ascii="Tahoma" w:hAnsi="Tahoma" w:cs="Tahoma"/>
                <w:b/>
                <w:bCs/>
                <w:sz w:val="18"/>
                <w:szCs w:val="18"/>
              </w:rPr>
            </w:pPr>
            <w:r>
              <w:rPr>
                <w:rFonts w:ascii="Tahoma" w:hAnsi="Tahoma" w:cs="Tahoma"/>
                <w:b/>
                <w:bCs/>
                <w:sz w:val="18"/>
                <w:szCs w:val="18"/>
              </w:rPr>
              <w:t>ΔΙΣΚΟΒΟΛΙΑ</w:t>
            </w:r>
          </w:p>
        </w:tc>
        <w:tc>
          <w:tcPr>
            <w:tcW w:w="640" w:type="dxa"/>
            <w:tcBorders>
              <w:top w:val="nil"/>
              <w:left w:val="nil"/>
              <w:bottom w:val="nil"/>
              <w:right w:val="single" w:sz="4" w:space="0" w:color="auto"/>
            </w:tcBorders>
            <w:shd w:val="clear" w:color="auto" w:fill="auto"/>
            <w:noWrap/>
            <w:vAlign w:val="center"/>
            <w:hideMark/>
          </w:tcPr>
          <w:p w14:paraId="7FC42158" w14:textId="77777777" w:rsidR="00482084" w:rsidRDefault="00482084">
            <w:pPr>
              <w:jc w:val="center"/>
              <w:rPr>
                <w:rFonts w:ascii="Tahoma" w:hAnsi="Tahoma" w:cs="Tahoma"/>
                <w:sz w:val="18"/>
                <w:szCs w:val="18"/>
              </w:rPr>
            </w:pPr>
            <w:r>
              <w:rPr>
                <w:rFonts w:ascii="Tahoma" w:hAnsi="Tahoma" w:cs="Tahoma"/>
                <w:sz w:val="18"/>
                <w:szCs w:val="18"/>
              </w:rPr>
              <w:t>Α</w:t>
            </w:r>
          </w:p>
        </w:tc>
        <w:tc>
          <w:tcPr>
            <w:tcW w:w="1980" w:type="dxa"/>
            <w:tcBorders>
              <w:top w:val="nil"/>
              <w:left w:val="nil"/>
              <w:bottom w:val="single" w:sz="4" w:space="0" w:color="auto"/>
              <w:right w:val="single" w:sz="4" w:space="0" w:color="auto"/>
            </w:tcBorders>
            <w:shd w:val="clear" w:color="auto" w:fill="auto"/>
            <w:noWrap/>
            <w:vAlign w:val="center"/>
            <w:hideMark/>
          </w:tcPr>
          <w:p w14:paraId="22401A5E" w14:textId="77777777" w:rsidR="00482084" w:rsidRDefault="00482084">
            <w:pPr>
              <w:jc w:val="center"/>
              <w:rPr>
                <w:rFonts w:ascii="Tahoma" w:hAnsi="Tahoma" w:cs="Tahoma"/>
                <w:sz w:val="18"/>
                <w:szCs w:val="18"/>
              </w:rPr>
            </w:pPr>
            <w:r>
              <w:rPr>
                <w:rFonts w:ascii="Tahoma" w:hAnsi="Tahoma" w:cs="Tahoma"/>
                <w:sz w:val="18"/>
                <w:szCs w:val="18"/>
              </w:rPr>
              <w:t xml:space="preserve">Προκριματικός </w:t>
            </w:r>
            <w:proofErr w:type="spellStart"/>
            <w:r>
              <w:rPr>
                <w:rFonts w:ascii="Tahoma" w:hAnsi="Tahoma" w:cs="Tahoma"/>
                <w:b/>
                <w:bCs/>
                <w:sz w:val="18"/>
                <w:szCs w:val="18"/>
              </w:rPr>
              <w:t>Α΄group</w:t>
            </w:r>
            <w:proofErr w:type="spellEnd"/>
          </w:p>
        </w:tc>
        <w:tc>
          <w:tcPr>
            <w:tcW w:w="3560" w:type="dxa"/>
            <w:tcBorders>
              <w:top w:val="nil"/>
              <w:left w:val="nil"/>
              <w:bottom w:val="single" w:sz="4" w:space="0" w:color="auto"/>
              <w:right w:val="single" w:sz="4" w:space="0" w:color="auto"/>
            </w:tcBorders>
            <w:shd w:val="clear" w:color="auto" w:fill="auto"/>
            <w:noWrap/>
            <w:vAlign w:val="center"/>
            <w:hideMark/>
          </w:tcPr>
          <w:p w14:paraId="1040431F" w14:textId="77777777" w:rsidR="00482084" w:rsidRDefault="00482084">
            <w:pPr>
              <w:rPr>
                <w:rFonts w:ascii="Tahoma" w:hAnsi="Tahoma" w:cs="Tahoma"/>
                <w:b/>
                <w:bCs/>
                <w:sz w:val="18"/>
                <w:szCs w:val="18"/>
              </w:rPr>
            </w:pPr>
            <w:r>
              <w:rPr>
                <w:rFonts w:ascii="Tahoma" w:hAnsi="Tahoma" w:cs="Tahoma"/>
                <w:b/>
                <w:bCs/>
                <w:sz w:val="18"/>
                <w:szCs w:val="18"/>
              </w:rPr>
              <w:t>Όριο: 47,60μ. - Κεντρικό Στάδιο</w:t>
            </w:r>
          </w:p>
        </w:tc>
      </w:tr>
      <w:tr w:rsidR="00482084" w14:paraId="43BAFDD8" w14:textId="77777777" w:rsidTr="00482084">
        <w:trPr>
          <w:trHeight w:val="40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429DA91" w14:textId="77777777" w:rsidR="00482084" w:rsidRDefault="00482084">
            <w:pPr>
              <w:jc w:val="center"/>
              <w:rPr>
                <w:rFonts w:ascii="Tahoma" w:hAnsi="Tahoma" w:cs="Tahoma"/>
                <w:b/>
                <w:bCs/>
                <w:sz w:val="18"/>
                <w:szCs w:val="18"/>
              </w:rPr>
            </w:pPr>
            <w:r>
              <w:rPr>
                <w:rFonts w:ascii="Tahoma" w:hAnsi="Tahoma" w:cs="Tahoma"/>
                <w:b/>
                <w:bCs/>
                <w:sz w:val="18"/>
                <w:szCs w:val="18"/>
              </w:rPr>
              <w:t>09:05</w:t>
            </w:r>
          </w:p>
        </w:tc>
        <w:tc>
          <w:tcPr>
            <w:tcW w:w="3220" w:type="dxa"/>
            <w:tcBorders>
              <w:top w:val="nil"/>
              <w:left w:val="nil"/>
              <w:bottom w:val="single" w:sz="4" w:space="0" w:color="auto"/>
              <w:right w:val="single" w:sz="4" w:space="0" w:color="auto"/>
            </w:tcBorders>
            <w:shd w:val="clear" w:color="auto" w:fill="auto"/>
            <w:noWrap/>
            <w:vAlign w:val="center"/>
            <w:hideMark/>
          </w:tcPr>
          <w:p w14:paraId="44B2BA00" w14:textId="77777777" w:rsidR="00482084" w:rsidRDefault="00482084">
            <w:pPr>
              <w:jc w:val="center"/>
              <w:rPr>
                <w:rFonts w:ascii="Tahoma" w:hAnsi="Tahoma" w:cs="Tahoma"/>
                <w:b/>
                <w:bCs/>
                <w:sz w:val="18"/>
                <w:szCs w:val="18"/>
              </w:rPr>
            </w:pPr>
            <w:r>
              <w:rPr>
                <w:rFonts w:ascii="Tahoma" w:hAnsi="Tahoma" w:cs="Tahoma"/>
                <w:b/>
                <w:bCs/>
                <w:sz w:val="18"/>
                <w:szCs w:val="18"/>
              </w:rPr>
              <w:t>800μ.</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17967D3A" w14:textId="77777777" w:rsidR="00482084" w:rsidRDefault="00482084">
            <w:pPr>
              <w:jc w:val="center"/>
              <w:rPr>
                <w:rFonts w:ascii="Tahoma" w:hAnsi="Tahoma" w:cs="Tahoma"/>
                <w:sz w:val="18"/>
                <w:szCs w:val="18"/>
              </w:rPr>
            </w:pPr>
            <w:r>
              <w:rPr>
                <w:rFonts w:ascii="Tahoma" w:hAnsi="Tahoma" w:cs="Tahoma"/>
                <w:sz w:val="18"/>
                <w:szCs w:val="18"/>
              </w:rPr>
              <w:t>Γ</w:t>
            </w:r>
          </w:p>
        </w:tc>
        <w:tc>
          <w:tcPr>
            <w:tcW w:w="1980" w:type="dxa"/>
            <w:tcBorders>
              <w:top w:val="nil"/>
              <w:left w:val="nil"/>
              <w:bottom w:val="single" w:sz="4" w:space="0" w:color="auto"/>
              <w:right w:val="nil"/>
            </w:tcBorders>
            <w:shd w:val="clear" w:color="auto" w:fill="auto"/>
            <w:noWrap/>
            <w:vAlign w:val="center"/>
            <w:hideMark/>
          </w:tcPr>
          <w:p w14:paraId="034ECAC7" w14:textId="77777777" w:rsidR="00482084" w:rsidRDefault="00482084">
            <w:pPr>
              <w:jc w:val="center"/>
              <w:rPr>
                <w:rFonts w:ascii="Tahoma" w:hAnsi="Tahoma" w:cs="Tahoma"/>
                <w:sz w:val="18"/>
                <w:szCs w:val="18"/>
              </w:rPr>
            </w:pPr>
            <w:r>
              <w:rPr>
                <w:rFonts w:ascii="Tahoma" w:hAnsi="Tahoma" w:cs="Tahoma"/>
                <w:sz w:val="18"/>
                <w:szCs w:val="18"/>
              </w:rPr>
              <w:t>Προκριματικές Σειρές</w:t>
            </w:r>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14:paraId="00C5EA52" w14:textId="77777777" w:rsidR="00482084" w:rsidRDefault="00482084">
            <w:pPr>
              <w:rPr>
                <w:rFonts w:ascii="Tahoma" w:hAnsi="Tahoma" w:cs="Tahoma"/>
                <w:sz w:val="18"/>
                <w:szCs w:val="18"/>
              </w:rPr>
            </w:pPr>
            <w:r>
              <w:rPr>
                <w:rFonts w:ascii="Tahoma" w:hAnsi="Tahoma" w:cs="Tahoma"/>
                <w:sz w:val="18"/>
                <w:szCs w:val="18"/>
              </w:rPr>
              <w:t> </w:t>
            </w:r>
          </w:p>
        </w:tc>
      </w:tr>
      <w:tr w:rsidR="00482084" w14:paraId="619C8B9D" w14:textId="77777777" w:rsidTr="00482084">
        <w:trPr>
          <w:trHeight w:val="22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7A91ED4" w14:textId="77777777" w:rsidR="00482084" w:rsidRDefault="00482084">
            <w:pPr>
              <w:jc w:val="center"/>
              <w:rPr>
                <w:rFonts w:ascii="Tahoma" w:hAnsi="Tahoma" w:cs="Tahoma"/>
                <w:b/>
                <w:bCs/>
                <w:sz w:val="18"/>
                <w:szCs w:val="18"/>
              </w:rPr>
            </w:pPr>
            <w:r>
              <w:rPr>
                <w:rFonts w:ascii="Tahoma" w:hAnsi="Tahoma" w:cs="Tahoma"/>
                <w:b/>
                <w:bCs/>
                <w:sz w:val="18"/>
                <w:szCs w:val="18"/>
              </w:rPr>
              <w:t>09:25</w:t>
            </w:r>
          </w:p>
        </w:tc>
        <w:tc>
          <w:tcPr>
            <w:tcW w:w="3220" w:type="dxa"/>
            <w:tcBorders>
              <w:top w:val="nil"/>
              <w:left w:val="nil"/>
              <w:bottom w:val="single" w:sz="4" w:space="0" w:color="auto"/>
              <w:right w:val="single" w:sz="4" w:space="0" w:color="auto"/>
            </w:tcBorders>
            <w:shd w:val="clear" w:color="auto" w:fill="auto"/>
            <w:noWrap/>
            <w:vAlign w:val="center"/>
            <w:hideMark/>
          </w:tcPr>
          <w:p w14:paraId="2E10902C" w14:textId="77777777" w:rsidR="00482084" w:rsidRDefault="00482084">
            <w:pPr>
              <w:jc w:val="center"/>
              <w:rPr>
                <w:rFonts w:ascii="Tahoma" w:hAnsi="Tahoma" w:cs="Tahoma"/>
                <w:b/>
                <w:bCs/>
                <w:sz w:val="18"/>
                <w:szCs w:val="18"/>
              </w:rPr>
            </w:pPr>
            <w:r>
              <w:rPr>
                <w:rFonts w:ascii="Tahoma" w:hAnsi="Tahoma" w:cs="Tahoma"/>
                <w:b/>
                <w:bCs/>
                <w:sz w:val="18"/>
                <w:szCs w:val="18"/>
              </w:rPr>
              <w:t>800μ.</w:t>
            </w:r>
          </w:p>
        </w:tc>
        <w:tc>
          <w:tcPr>
            <w:tcW w:w="640" w:type="dxa"/>
            <w:tcBorders>
              <w:top w:val="nil"/>
              <w:left w:val="nil"/>
              <w:bottom w:val="single" w:sz="4" w:space="0" w:color="auto"/>
              <w:right w:val="single" w:sz="4" w:space="0" w:color="auto"/>
            </w:tcBorders>
            <w:shd w:val="clear" w:color="auto" w:fill="auto"/>
            <w:noWrap/>
            <w:vAlign w:val="center"/>
            <w:hideMark/>
          </w:tcPr>
          <w:p w14:paraId="4C77A3DA" w14:textId="77777777" w:rsidR="00482084" w:rsidRDefault="00482084">
            <w:pPr>
              <w:jc w:val="center"/>
              <w:rPr>
                <w:rFonts w:ascii="Tahoma" w:hAnsi="Tahoma" w:cs="Tahoma"/>
                <w:sz w:val="18"/>
                <w:szCs w:val="18"/>
              </w:rPr>
            </w:pPr>
            <w:r>
              <w:rPr>
                <w:rFonts w:ascii="Tahoma" w:hAnsi="Tahoma" w:cs="Tahoma"/>
                <w:sz w:val="18"/>
                <w:szCs w:val="18"/>
              </w:rPr>
              <w:t>Α</w:t>
            </w:r>
          </w:p>
        </w:tc>
        <w:tc>
          <w:tcPr>
            <w:tcW w:w="1980" w:type="dxa"/>
            <w:tcBorders>
              <w:top w:val="nil"/>
              <w:left w:val="nil"/>
              <w:bottom w:val="single" w:sz="4" w:space="0" w:color="auto"/>
              <w:right w:val="nil"/>
            </w:tcBorders>
            <w:shd w:val="clear" w:color="auto" w:fill="auto"/>
            <w:noWrap/>
            <w:vAlign w:val="center"/>
            <w:hideMark/>
          </w:tcPr>
          <w:p w14:paraId="24D5C10E" w14:textId="77777777" w:rsidR="00482084" w:rsidRDefault="00482084">
            <w:pPr>
              <w:jc w:val="center"/>
              <w:rPr>
                <w:rFonts w:ascii="Tahoma" w:hAnsi="Tahoma" w:cs="Tahoma"/>
                <w:sz w:val="18"/>
                <w:szCs w:val="18"/>
              </w:rPr>
            </w:pPr>
            <w:r>
              <w:rPr>
                <w:rFonts w:ascii="Tahoma" w:hAnsi="Tahoma" w:cs="Tahoma"/>
                <w:sz w:val="18"/>
                <w:szCs w:val="18"/>
              </w:rPr>
              <w:t>Προκριματικές Σειρές</w:t>
            </w:r>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14:paraId="375C0E47" w14:textId="77777777" w:rsidR="00482084" w:rsidRDefault="00482084">
            <w:pPr>
              <w:rPr>
                <w:rFonts w:ascii="Tahoma" w:hAnsi="Tahoma" w:cs="Tahoma"/>
                <w:sz w:val="18"/>
                <w:szCs w:val="18"/>
              </w:rPr>
            </w:pPr>
            <w:r>
              <w:rPr>
                <w:rFonts w:ascii="Tahoma" w:hAnsi="Tahoma" w:cs="Tahoma"/>
                <w:sz w:val="18"/>
                <w:szCs w:val="18"/>
              </w:rPr>
              <w:t> </w:t>
            </w:r>
          </w:p>
        </w:tc>
      </w:tr>
      <w:tr w:rsidR="00482084" w14:paraId="458EC28A" w14:textId="77777777" w:rsidTr="00482084">
        <w:trPr>
          <w:trHeight w:val="228"/>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4DA4ED5C" w14:textId="77777777" w:rsidR="00482084" w:rsidRDefault="00482084">
            <w:pPr>
              <w:jc w:val="center"/>
              <w:rPr>
                <w:rFonts w:ascii="Tahoma" w:hAnsi="Tahoma" w:cs="Tahoma"/>
                <w:b/>
                <w:bCs/>
                <w:i/>
                <w:iCs/>
                <w:sz w:val="18"/>
                <w:szCs w:val="18"/>
              </w:rPr>
            </w:pPr>
            <w:r>
              <w:rPr>
                <w:rFonts w:ascii="Tahoma" w:hAnsi="Tahoma" w:cs="Tahoma"/>
                <w:b/>
                <w:bCs/>
                <w:i/>
                <w:iCs/>
                <w:sz w:val="18"/>
                <w:szCs w:val="18"/>
              </w:rPr>
              <w:t>09:30</w:t>
            </w:r>
          </w:p>
        </w:tc>
        <w:tc>
          <w:tcPr>
            <w:tcW w:w="3220" w:type="dxa"/>
            <w:tcBorders>
              <w:top w:val="nil"/>
              <w:left w:val="nil"/>
              <w:bottom w:val="single" w:sz="4" w:space="0" w:color="auto"/>
              <w:right w:val="single" w:sz="4" w:space="0" w:color="auto"/>
            </w:tcBorders>
            <w:shd w:val="clear" w:color="auto" w:fill="auto"/>
            <w:vAlign w:val="center"/>
            <w:hideMark/>
          </w:tcPr>
          <w:p w14:paraId="4B32CEC5" w14:textId="77777777" w:rsidR="00482084" w:rsidRDefault="00482084">
            <w:pPr>
              <w:jc w:val="center"/>
              <w:rPr>
                <w:rFonts w:ascii="Tahoma" w:hAnsi="Tahoma" w:cs="Tahoma"/>
                <w:b/>
                <w:bCs/>
                <w:i/>
                <w:iCs/>
                <w:sz w:val="18"/>
                <w:szCs w:val="18"/>
              </w:rPr>
            </w:pPr>
            <w:r>
              <w:rPr>
                <w:rFonts w:ascii="Tahoma" w:hAnsi="Tahoma" w:cs="Tahoma"/>
                <w:b/>
                <w:bCs/>
                <w:i/>
                <w:iCs/>
                <w:sz w:val="18"/>
                <w:szCs w:val="18"/>
              </w:rPr>
              <w:t>ΔΙΣΚΟΒΟΛΙΑ Δεκάθλου (7)</w:t>
            </w:r>
          </w:p>
        </w:tc>
        <w:tc>
          <w:tcPr>
            <w:tcW w:w="640" w:type="dxa"/>
            <w:tcBorders>
              <w:top w:val="nil"/>
              <w:left w:val="nil"/>
              <w:bottom w:val="single" w:sz="4" w:space="0" w:color="auto"/>
              <w:right w:val="single" w:sz="4" w:space="0" w:color="auto"/>
            </w:tcBorders>
            <w:shd w:val="clear" w:color="auto" w:fill="auto"/>
            <w:vAlign w:val="center"/>
            <w:hideMark/>
          </w:tcPr>
          <w:p w14:paraId="77332811" w14:textId="77777777" w:rsidR="00482084" w:rsidRDefault="00482084">
            <w:pPr>
              <w:jc w:val="center"/>
              <w:rPr>
                <w:rFonts w:ascii="Tahoma" w:hAnsi="Tahoma" w:cs="Tahoma"/>
                <w:b/>
                <w:bCs/>
                <w:i/>
                <w:iCs/>
                <w:sz w:val="18"/>
                <w:szCs w:val="18"/>
              </w:rPr>
            </w:pPr>
            <w:r>
              <w:rPr>
                <w:rFonts w:ascii="Tahoma" w:hAnsi="Tahoma" w:cs="Tahoma"/>
                <w:b/>
                <w:bCs/>
                <w:i/>
                <w:iCs/>
                <w:sz w:val="18"/>
                <w:szCs w:val="18"/>
              </w:rPr>
              <w:t>Κ18</w:t>
            </w:r>
          </w:p>
        </w:tc>
        <w:tc>
          <w:tcPr>
            <w:tcW w:w="1980" w:type="dxa"/>
            <w:tcBorders>
              <w:top w:val="nil"/>
              <w:left w:val="nil"/>
              <w:bottom w:val="single" w:sz="4" w:space="0" w:color="auto"/>
              <w:right w:val="nil"/>
            </w:tcBorders>
            <w:shd w:val="clear" w:color="auto" w:fill="auto"/>
            <w:noWrap/>
            <w:vAlign w:val="center"/>
            <w:hideMark/>
          </w:tcPr>
          <w:p w14:paraId="0094FF7A" w14:textId="77777777" w:rsidR="00482084" w:rsidRDefault="00482084">
            <w:pPr>
              <w:rPr>
                <w:rFonts w:ascii="Tahoma" w:hAnsi="Tahoma" w:cs="Tahoma"/>
                <w:i/>
                <w:iCs/>
                <w:sz w:val="18"/>
                <w:szCs w:val="18"/>
              </w:rPr>
            </w:pPr>
            <w:r>
              <w:rPr>
                <w:rFonts w:ascii="Tahoma" w:hAnsi="Tahoma" w:cs="Tahoma"/>
                <w:i/>
                <w:iCs/>
                <w:sz w:val="18"/>
                <w:szCs w:val="18"/>
              </w:rPr>
              <w:t> </w:t>
            </w:r>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14:paraId="6F19A2FD" w14:textId="77777777" w:rsidR="00482084" w:rsidRDefault="00482084">
            <w:pPr>
              <w:rPr>
                <w:rFonts w:ascii="Tahoma" w:hAnsi="Tahoma" w:cs="Tahoma"/>
                <w:b/>
                <w:bCs/>
                <w:i/>
                <w:iCs/>
                <w:sz w:val="18"/>
                <w:szCs w:val="18"/>
              </w:rPr>
            </w:pPr>
            <w:r>
              <w:rPr>
                <w:rFonts w:ascii="Tahoma" w:hAnsi="Tahoma" w:cs="Tahoma"/>
                <w:b/>
                <w:bCs/>
                <w:i/>
                <w:iCs/>
                <w:sz w:val="18"/>
                <w:szCs w:val="18"/>
              </w:rPr>
              <w:t>ΒΟΗΘΗΤΙΚΟ ΣΤΑΔΙΟ</w:t>
            </w:r>
          </w:p>
        </w:tc>
      </w:tr>
      <w:tr w:rsidR="00482084" w14:paraId="69FD3B6C" w14:textId="77777777" w:rsidTr="00482084">
        <w:trPr>
          <w:trHeight w:val="40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0CA0C77" w14:textId="77777777" w:rsidR="00482084" w:rsidRDefault="00482084">
            <w:pPr>
              <w:jc w:val="center"/>
              <w:rPr>
                <w:rFonts w:ascii="Tahoma" w:hAnsi="Tahoma" w:cs="Tahoma"/>
                <w:b/>
                <w:bCs/>
                <w:sz w:val="18"/>
                <w:szCs w:val="18"/>
              </w:rPr>
            </w:pPr>
            <w:r>
              <w:rPr>
                <w:rFonts w:ascii="Tahoma" w:hAnsi="Tahoma" w:cs="Tahoma"/>
                <w:b/>
                <w:bCs/>
                <w:sz w:val="18"/>
                <w:szCs w:val="18"/>
              </w:rPr>
              <w:t>09:30</w:t>
            </w:r>
          </w:p>
        </w:tc>
        <w:tc>
          <w:tcPr>
            <w:tcW w:w="3220" w:type="dxa"/>
            <w:tcBorders>
              <w:top w:val="nil"/>
              <w:left w:val="nil"/>
              <w:bottom w:val="single" w:sz="4" w:space="0" w:color="auto"/>
              <w:right w:val="single" w:sz="4" w:space="0" w:color="auto"/>
            </w:tcBorders>
            <w:shd w:val="clear" w:color="auto" w:fill="auto"/>
            <w:noWrap/>
            <w:vAlign w:val="center"/>
            <w:hideMark/>
          </w:tcPr>
          <w:p w14:paraId="324CED06" w14:textId="77777777" w:rsidR="00482084" w:rsidRDefault="00482084">
            <w:pPr>
              <w:jc w:val="center"/>
              <w:rPr>
                <w:rFonts w:ascii="Tahoma" w:hAnsi="Tahoma" w:cs="Tahoma"/>
                <w:b/>
                <w:bCs/>
                <w:sz w:val="18"/>
                <w:szCs w:val="18"/>
              </w:rPr>
            </w:pPr>
            <w:r>
              <w:rPr>
                <w:rFonts w:ascii="Tahoma" w:hAnsi="Tahoma" w:cs="Tahoma"/>
                <w:b/>
                <w:bCs/>
                <w:sz w:val="18"/>
                <w:szCs w:val="18"/>
              </w:rPr>
              <w:t>ΑΛΜΑ ΣΕ ΜΗΚΟΣ</w:t>
            </w:r>
          </w:p>
        </w:tc>
        <w:tc>
          <w:tcPr>
            <w:tcW w:w="640" w:type="dxa"/>
            <w:tcBorders>
              <w:top w:val="nil"/>
              <w:left w:val="nil"/>
              <w:bottom w:val="single" w:sz="4" w:space="0" w:color="auto"/>
              <w:right w:val="single" w:sz="4" w:space="0" w:color="auto"/>
            </w:tcBorders>
            <w:shd w:val="clear" w:color="auto" w:fill="auto"/>
            <w:noWrap/>
            <w:vAlign w:val="center"/>
            <w:hideMark/>
          </w:tcPr>
          <w:p w14:paraId="4C2DD712" w14:textId="77777777" w:rsidR="00482084" w:rsidRDefault="00482084">
            <w:pPr>
              <w:jc w:val="center"/>
              <w:rPr>
                <w:rFonts w:ascii="Tahoma" w:hAnsi="Tahoma" w:cs="Tahoma"/>
                <w:sz w:val="18"/>
                <w:szCs w:val="18"/>
              </w:rPr>
            </w:pPr>
            <w:r>
              <w:rPr>
                <w:rFonts w:ascii="Tahoma" w:hAnsi="Tahoma" w:cs="Tahoma"/>
                <w:sz w:val="18"/>
                <w:szCs w:val="18"/>
              </w:rPr>
              <w:t>Γ</w:t>
            </w:r>
          </w:p>
        </w:tc>
        <w:tc>
          <w:tcPr>
            <w:tcW w:w="1980" w:type="dxa"/>
            <w:tcBorders>
              <w:top w:val="nil"/>
              <w:left w:val="nil"/>
              <w:bottom w:val="single" w:sz="4" w:space="0" w:color="auto"/>
              <w:right w:val="nil"/>
            </w:tcBorders>
            <w:shd w:val="clear" w:color="auto" w:fill="auto"/>
            <w:noWrap/>
            <w:vAlign w:val="center"/>
            <w:hideMark/>
          </w:tcPr>
          <w:p w14:paraId="15A0A9DB" w14:textId="77777777" w:rsidR="00482084" w:rsidRDefault="00482084">
            <w:pPr>
              <w:jc w:val="center"/>
              <w:rPr>
                <w:rFonts w:ascii="Tahoma" w:hAnsi="Tahoma" w:cs="Tahoma"/>
                <w:sz w:val="18"/>
                <w:szCs w:val="18"/>
              </w:rPr>
            </w:pPr>
            <w:r>
              <w:rPr>
                <w:rFonts w:ascii="Tahoma" w:hAnsi="Tahoma" w:cs="Tahoma"/>
                <w:sz w:val="18"/>
                <w:szCs w:val="18"/>
              </w:rPr>
              <w:t xml:space="preserve">Προκριματικός 2 </w:t>
            </w:r>
            <w:proofErr w:type="spellStart"/>
            <w:r>
              <w:rPr>
                <w:rFonts w:ascii="Tahoma" w:hAnsi="Tahoma" w:cs="Tahoma"/>
                <w:sz w:val="18"/>
                <w:szCs w:val="18"/>
              </w:rPr>
              <w:t>group</w:t>
            </w:r>
            <w:proofErr w:type="spellEnd"/>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14:paraId="4FA0E1A4" w14:textId="77777777" w:rsidR="00482084" w:rsidRDefault="00482084">
            <w:pPr>
              <w:rPr>
                <w:rFonts w:ascii="Tahoma" w:hAnsi="Tahoma" w:cs="Tahoma"/>
                <w:b/>
                <w:bCs/>
                <w:sz w:val="18"/>
                <w:szCs w:val="18"/>
              </w:rPr>
            </w:pPr>
            <w:r>
              <w:rPr>
                <w:rFonts w:ascii="Tahoma" w:hAnsi="Tahoma" w:cs="Tahoma"/>
                <w:b/>
                <w:bCs/>
                <w:sz w:val="18"/>
                <w:szCs w:val="18"/>
              </w:rPr>
              <w:t>2 σκάμματα - Όριο: 5,80μ.</w:t>
            </w:r>
          </w:p>
        </w:tc>
      </w:tr>
      <w:tr w:rsidR="00482084" w14:paraId="1746E9CD" w14:textId="77777777" w:rsidTr="00482084">
        <w:trPr>
          <w:trHeight w:val="40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2DD9F30" w14:textId="77777777" w:rsidR="00482084" w:rsidRDefault="00482084">
            <w:pPr>
              <w:jc w:val="center"/>
              <w:rPr>
                <w:rFonts w:ascii="Tahoma" w:hAnsi="Tahoma" w:cs="Tahoma"/>
                <w:b/>
                <w:bCs/>
                <w:sz w:val="18"/>
                <w:szCs w:val="18"/>
              </w:rPr>
            </w:pPr>
            <w:r>
              <w:rPr>
                <w:rFonts w:ascii="Tahoma" w:hAnsi="Tahoma" w:cs="Tahoma"/>
                <w:b/>
                <w:bCs/>
                <w:sz w:val="18"/>
                <w:szCs w:val="18"/>
              </w:rPr>
              <w:t>09:30</w:t>
            </w:r>
          </w:p>
        </w:tc>
        <w:tc>
          <w:tcPr>
            <w:tcW w:w="3220" w:type="dxa"/>
            <w:tcBorders>
              <w:top w:val="nil"/>
              <w:left w:val="nil"/>
              <w:bottom w:val="single" w:sz="4" w:space="0" w:color="auto"/>
              <w:right w:val="single" w:sz="4" w:space="0" w:color="auto"/>
            </w:tcBorders>
            <w:shd w:val="clear" w:color="auto" w:fill="auto"/>
            <w:noWrap/>
            <w:vAlign w:val="center"/>
            <w:hideMark/>
          </w:tcPr>
          <w:p w14:paraId="7B30BF10" w14:textId="77777777" w:rsidR="00482084" w:rsidRDefault="00482084">
            <w:pPr>
              <w:jc w:val="center"/>
              <w:rPr>
                <w:rFonts w:ascii="Tahoma" w:hAnsi="Tahoma" w:cs="Tahoma"/>
                <w:b/>
                <w:bCs/>
                <w:sz w:val="18"/>
                <w:szCs w:val="18"/>
              </w:rPr>
            </w:pPr>
            <w:r>
              <w:rPr>
                <w:rFonts w:ascii="Tahoma" w:hAnsi="Tahoma" w:cs="Tahoma"/>
                <w:b/>
                <w:bCs/>
                <w:sz w:val="18"/>
                <w:szCs w:val="18"/>
              </w:rPr>
              <w:t>ΑΛΜΑ ΕΠΙ ΚΟΝΤΩ</w:t>
            </w:r>
          </w:p>
        </w:tc>
        <w:tc>
          <w:tcPr>
            <w:tcW w:w="640" w:type="dxa"/>
            <w:tcBorders>
              <w:top w:val="nil"/>
              <w:left w:val="nil"/>
              <w:bottom w:val="single" w:sz="4" w:space="0" w:color="auto"/>
              <w:right w:val="single" w:sz="4" w:space="0" w:color="auto"/>
            </w:tcBorders>
            <w:shd w:val="clear" w:color="auto" w:fill="auto"/>
            <w:noWrap/>
            <w:vAlign w:val="center"/>
            <w:hideMark/>
          </w:tcPr>
          <w:p w14:paraId="181EC5B9" w14:textId="77777777" w:rsidR="00482084" w:rsidRDefault="00482084">
            <w:pPr>
              <w:jc w:val="center"/>
              <w:rPr>
                <w:rFonts w:ascii="Tahoma" w:hAnsi="Tahoma" w:cs="Tahoma"/>
                <w:sz w:val="18"/>
                <w:szCs w:val="18"/>
              </w:rPr>
            </w:pPr>
            <w:r>
              <w:rPr>
                <w:rFonts w:ascii="Tahoma" w:hAnsi="Tahoma" w:cs="Tahoma"/>
                <w:sz w:val="18"/>
                <w:szCs w:val="18"/>
              </w:rPr>
              <w:t>Γ</w:t>
            </w:r>
          </w:p>
        </w:tc>
        <w:tc>
          <w:tcPr>
            <w:tcW w:w="1980" w:type="dxa"/>
            <w:tcBorders>
              <w:top w:val="nil"/>
              <w:left w:val="nil"/>
              <w:bottom w:val="single" w:sz="4" w:space="0" w:color="auto"/>
              <w:right w:val="nil"/>
            </w:tcBorders>
            <w:shd w:val="clear" w:color="auto" w:fill="auto"/>
            <w:noWrap/>
            <w:vAlign w:val="center"/>
            <w:hideMark/>
          </w:tcPr>
          <w:p w14:paraId="6F93F5E3" w14:textId="77777777" w:rsidR="00482084" w:rsidRDefault="00482084">
            <w:pPr>
              <w:jc w:val="center"/>
              <w:rPr>
                <w:rFonts w:ascii="Tahoma" w:hAnsi="Tahoma" w:cs="Tahoma"/>
                <w:sz w:val="18"/>
                <w:szCs w:val="18"/>
              </w:rPr>
            </w:pPr>
            <w:r>
              <w:rPr>
                <w:rFonts w:ascii="Tahoma" w:hAnsi="Tahoma" w:cs="Tahoma"/>
                <w:sz w:val="18"/>
                <w:szCs w:val="18"/>
              </w:rPr>
              <w:t>Προκριματικός</w:t>
            </w:r>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14:paraId="1A4D01B3" w14:textId="77777777" w:rsidR="00482084" w:rsidRDefault="00482084">
            <w:pPr>
              <w:rPr>
                <w:rFonts w:ascii="Tahoma" w:hAnsi="Tahoma" w:cs="Tahoma"/>
                <w:b/>
                <w:bCs/>
                <w:sz w:val="18"/>
                <w:szCs w:val="18"/>
              </w:rPr>
            </w:pPr>
            <w:r>
              <w:rPr>
                <w:rFonts w:ascii="Tahoma" w:hAnsi="Tahoma" w:cs="Tahoma"/>
                <w:b/>
                <w:bCs/>
                <w:sz w:val="18"/>
                <w:szCs w:val="18"/>
              </w:rPr>
              <w:t>Όριο: 3,70μ.</w:t>
            </w:r>
          </w:p>
        </w:tc>
      </w:tr>
      <w:tr w:rsidR="00482084" w14:paraId="6B6C1CD1" w14:textId="77777777" w:rsidTr="00482084">
        <w:trPr>
          <w:trHeight w:val="40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68412AD" w14:textId="77777777" w:rsidR="00482084" w:rsidRDefault="00482084">
            <w:pPr>
              <w:jc w:val="center"/>
              <w:rPr>
                <w:rFonts w:ascii="Tahoma" w:hAnsi="Tahoma" w:cs="Tahoma"/>
                <w:b/>
                <w:bCs/>
                <w:sz w:val="18"/>
                <w:szCs w:val="18"/>
              </w:rPr>
            </w:pPr>
            <w:r>
              <w:rPr>
                <w:rFonts w:ascii="Tahoma" w:hAnsi="Tahoma" w:cs="Tahoma"/>
                <w:b/>
                <w:bCs/>
                <w:sz w:val="18"/>
                <w:szCs w:val="18"/>
              </w:rPr>
              <w:t>09:55</w:t>
            </w:r>
          </w:p>
        </w:tc>
        <w:tc>
          <w:tcPr>
            <w:tcW w:w="3220" w:type="dxa"/>
            <w:tcBorders>
              <w:top w:val="nil"/>
              <w:left w:val="nil"/>
              <w:bottom w:val="single" w:sz="4" w:space="0" w:color="auto"/>
              <w:right w:val="single" w:sz="4" w:space="0" w:color="auto"/>
            </w:tcBorders>
            <w:shd w:val="clear" w:color="auto" w:fill="auto"/>
            <w:noWrap/>
            <w:vAlign w:val="center"/>
            <w:hideMark/>
          </w:tcPr>
          <w:p w14:paraId="63CD28F9" w14:textId="77777777" w:rsidR="00482084" w:rsidRDefault="00482084">
            <w:pPr>
              <w:jc w:val="center"/>
              <w:rPr>
                <w:rFonts w:ascii="Tahoma" w:hAnsi="Tahoma" w:cs="Tahoma"/>
                <w:b/>
                <w:bCs/>
                <w:sz w:val="18"/>
                <w:szCs w:val="18"/>
              </w:rPr>
            </w:pPr>
            <w:r>
              <w:rPr>
                <w:rFonts w:ascii="Tahoma" w:hAnsi="Tahoma" w:cs="Tahoma"/>
                <w:b/>
                <w:bCs/>
                <w:sz w:val="18"/>
                <w:szCs w:val="18"/>
              </w:rPr>
              <w:t>400μ. με Εμπόδια</w:t>
            </w:r>
          </w:p>
        </w:tc>
        <w:tc>
          <w:tcPr>
            <w:tcW w:w="640" w:type="dxa"/>
            <w:tcBorders>
              <w:top w:val="nil"/>
              <w:left w:val="nil"/>
              <w:bottom w:val="single" w:sz="4" w:space="0" w:color="auto"/>
              <w:right w:val="single" w:sz="4" w:space="0" w:color="auto"/>
            </w:tcBorders>
            <w:shd w:val="clear" w:color="auto" w:fill="auto"/>
            <w:noWrap/>
            <w:vAlign w:val="center"/>
            <w:hideMark/>
          </w:tcPr>
          <w:p w14:paraId="50A9C627" w14:textId="77777777" w:rsidR="00482084" w:rsidRDefault="00482084">
            <w:pPr>
              <w:jc w:val="center"/>
              <w:rPr>
                <w:rFonts w:ascii="Tahoma" w:hAnsi="Tahoma" w:cs="Tahoma"/>
                <w:sz w:val="18"/>
                <w:szCs w:val="18"/>
              </w:rPr>
            </w:pPr>
            <w:r>
              <w:rPr>
                <w:rFonts w:ascii="Tahoma" w:hAnsi="Tahoma" w:cs="Tahoma"/>
                <w:sz w:val="18"/>
                <w:szCs w:val="18"/>
              </w:rPr>
              <w:t>Γ</w:t>
            </w:r>
          </w:p>
        </w:tc>
        <w:tc>
          <w:tcPr>
            <w:tcW w:w="1980" w:type="dxa"/>
            <w:tcBorders>
              <w:top w:val="nil"/>
              <w:left w:val="nil"/>
              <w:bottom w:val="single" w:sz="4" w:space="0" w:color="auto"/>
              <w:right w:val="nil"/>
            </w:tcBorders>
            <w:shd w:val="clear" w:color="auto" w:fill="auto"/>
            <w:noWrap/>
            <w:vAlign w:val="center"/>
            <w:hideMark/>
          </w:tcPr>
          <w:p w14:paraId="1C239D03" w14:textId="77777777" w:rsidR="00482084" w:rsidRDefault="00482084">
            <w:pPr>
              <w:jc w:val="center"/>
              <w:rPr>
                <w:rFonts w:ascii="Tahoma" w:hAnsi="Tahoma" w:cs="Tahoma"/>
                <w:sz w:val="18"/>
                <w:szCs w:val="18"/>
              </w:rPr>
            </w:pPr>
            <w:r>
              <w:rPr>
                <w:rFonts w:ascii="Tahoma" w:hAnsi="Tahoma" w:cs="Tahoma"/>
                <w:sz w:val="18"/>
                <w:szCs w:val="18"/>
              </w:rPr>
              <w:t>Προκριματικές Σειρές</w:t>
            </w:r>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14:paraId="1D4B4393" w14:textId="77777777" w:rsidR="00482084" w:rsidRDefault="00482084">
            <w:pPr>
              <w:jc w:val="center"/>
              <w:rPr>
                <w:rFonts w:ascii="Tahoma" w:hAnsi="Tahoma" w:cs="Tahoma"/>
                <w:sz w:val="18"/>
                <w:szCs w:val="18"/>
              </w:rPr>
            </w:pPr>
            <w:r>
              <w:rPr>
                <w:rFonts w:ascii="Tahoma" w:hAnsi="Tahoma" w:cs="Tahoma"/>
                <w:sz w:val="18"/>
                <w:szCs w:val="18"/>
              </w:rPr>
              <w:t> </w:t>
            </w:r>
          </w:p>
        </w:tc>
      </w:tr>
      <w:tr w:rsidR="00482084" w14:paraId="3FA22DC5" w14:textId="77777777" w:rsidTr="00482084">
        <w:trPr>
          <w:trHeight w:val="40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D9A6388" w14:textId="77777777" w:rsidR="00482084" w:rsidRDefault="00482084">
            <w:pPr>
              <w:jc w:val="center"/>
              <w:rPr>
                <w:rFonts w:ascii="Tahoma" w:hAnsi="Tahoma" w:cs="Tahoma"/>
                <w:b/>
                <w:bCs/>
                <w:sz w:val="18"/>
                <w:szCs w:val="18"/>
              </w:rPr>
            </w:pPr>
            <w:r>
              <w:rPr>
                <w:rFonts w:ascii="Tahoma" w:hAnsi="Tahoma" w:cs="Tahoma"/>
                <w:b/>
                <w:bCs/>
                <w:sz w:val="18"/>
                <w:szCs w:val="18"/>
              </w:rPr>
              <w:t>10:00</w:t>
            </w:r>
          </w:p>
        </w:tc>
        <w:tc>
          <w:tcPr>
            <w:tcW w:w="3220" w:type="dxa"/>
            <w:tcBorders>
              <w:top w:val="nil"/>
              <w:left w:val="nil"/>
              <w:bottom w:val="single" w:sz="4" w:space="0" w:color="auto"/>
              <w:right w:val="single" w:sz="4" w:space="0" w:color="auto"/>
            </w:tcBorders>
            <w:shd w:val="clear" w:color="auto" w:fill="auto"/>
            <w:noWrap/>
            <w:vAlign w:val="center"/>
            <w:hideMark/>
          </w:tcPr>
          <w:p w14:paraId="16E91793" w14:textId="77777777" w:rsidR="00482084" w:rsidRDefault="00482084">
            <w:pPr>
              <w:jc w:val="center"/>
              <w:rPr>
                <w:rFonts w:ascii="Tahoma" w:hAnsi="Tahoma" w:cs="Tahoma"/>
                <w:b/>
                <w:bCs/>
                <w:sz w:val="18"/>
                <w:szCs w:val="18"/>
              </w:rPr>
            </w:pPr>
            <w:r>
              <w:rPr>
                <w:rFonts w:ascii="Tahoma" w:hAnsi="Tahoma" w:cs="Tahoma"/>
                <w:b/>
                <w:bCs/>
                <w:sz w:val="18"/>
                <w:szCs w:val="18"/>
              </w:rPr>
              <w:t>ΑΛΜΑ ΣΕ ΥΨΟΣ</w:t>
            </w:r>
          </w:p>
        </w:tc>
        <w:tc>
          <w:tcPr>
            <w:tcW w:w="640" w:type="dxa"/>
            <w:tcBorders>
              <w:top w:val="nil"/>
              <w:left w:val="nil"/>
              <w:bottom w:val="single" w:sz="4" w:space="0" w:color="auto"/>
              <w:right w:val="single" w:sz="4" w:space="0" w:color="auto"/>
            </w:tcBorders>
            <w:shd w:val="clear" w:color="auto" w:fill="auto"/>
            <w:noWrap/>
            <w:vAlign w:val="center"/>
            <w:hideMark/>
          </w:tcPr>
          <w:p w14:paraId="073A1A9A" w14:textId="77777777" w:rsidR="00482084" w:rsidRDefault="00482084">
            <w:pPr>
              <w:jc w:val="center"/>
              <w:rPr>
                <w:rFonts w:ascii="Tahoma" w:hAnsi="Tahoma" w:cs="Tahoma"/>
                <w:sz w:val="18"/>
                <w:szCs w:val="18"/>
              </w:rPr>
            </w:pPr>
            <w:r>
              <w:rPr>
                <w:rFonts w:ascii="Tahoma" w:hAnsi="Tahoma" w:cs="Tahoma"/>
                <w:sz w:val="18"/>
                <w:szCs w:val="18"/>
              </w:rPr>
              <w:t>Α</w:t>
            </w:r>
          </w:p>
        </w:tc>
        <w:tc>
          <w:tcPr>
            <w:tcW w:w="1980" w:type="dxa"/>
            <w:tcBorders>
              <w:top w:val="nil"/>
              <w:left w:val="nil"/>
              <w:bottom w:val="single" w:sz="4" w:space="0" w:color="auto"/>
              <w:right w:val="nil"/>
            </w:tcBorders>
            <w:shd w:val="clear" w:color="auto" w:fill="auto"/>
            <w:noWrap/>
            <w:vAlign w:val="center"/>
            <w:hideMark/>
          </w:tcPr>
          <w:p w14:paraId="5B1B4243" w14:textId="77777777" w:rsidR="00482084" w:rsidRDefault="00482084">
            <w:pPr>
              <w:jc w:val="center"/>
              <w:rPr>
                <w:rFonts w:ascii="Tahoma" w:hAnsi="Tahoma" w:cs="Tahoma"/>
                <w:sz w:val="18"/>
                <w:szCs w:val="18"/>
              </w:rPr>
            </w:pPr>
            <w:r>
              <w:rPr>
                <w:rFonts w:ascii="Tahoma" w:hAnsi="Tahoma" w:cs="Tahoma"/>
                <w:sz w:val="18"/>
                <w:szCs w:val="18"/>
              </w:rPr>
              <w:t xml:space="preserve">Προκριματικός 2 </w:t>
            </w:r>
            <w:proofErr w:type="spellStart"/>
            <w:r>
              <w:rPr>
                <w:rFonts w:ascii="Tahoma" w:hAnsi="Tahoma" w:cs="Tahoma"/>
                <w:sz w:val="18"/>
                <w:szCs w:val="18"/>
              </w:rPr>
              <w:t>group</w:t>
            </w:r>
            <w:proofErr w:type="spellEnd"/>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14:paraId="3FC9E6A5" w14:textId="77777777" w:rsidR="00482084" w:rsidRDefault="00482084">
            <w:pPr>
              <w:rPr>
                <w:rFonts w:ascii="Tahoma" w:hAnsi="Tahoma" w:cs="Tahoma"/>
                <w:b/>
                <w:bCs/>
                <w:sz w:val="18"/>
                <w:szCs w:val="18"/>
              </w:rPr>
            </w:pPr>
            <w:r>
              <w:rPr>
                <w:rFonts w:ascii="Tahoma" w:hAnsi="Tahoma" w:cs="Tahoma"/>
                <w:b/>
                <w:bCs/>
                <w:sz w:val="18"/>
                <w:szCs w:val="18"/>
              </w:rPr>
              <w:t>Όριο: 2,00μ.</w:t>
            </w:r>
          </w:p>
        </w:tc>
      </w:tr>
      <w:tr w:rsidR="00482084" w14:paraId="77FAED7D" w14:textId="77777777" w:rsidTr="00482084">
        <w:trPr>
          <w:trHeight w:val="40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BC2B2A3" w14:textId="77777777" w:rsidR="00482084" w:rsidRDefault="00482084">
            <w:pPr>
              <w:jc w:val="center"/>
              <w:rPr>
                <w:rFonts w:ascii="Tahoma" w:hAnsi="Tahoma" w:cs="Tahoma"/>
                <w:b/>
                <w:bCs/>
                <w:sz w:val="18"/>
                <w:szCs w:val="18"/>
              </w:rPr>
            </w:pPr>
            <w:r>
              <w:rPr>
                <w:rFonts w:ascii="Tahoma" w:hAnsi="Tahoma" w:cs="Tahoma"/>
                <w:b/>
                <w:bCs/>
                <w:sz w:val="18"/>
                <w:szCs w:val="18"/>
              </w:rPr>
              <w:t>10:15</w:t>
            </w:r>
          </w:p>
        </w:tc>
        <w:tc>
          <w:tcPr>
            <w:tcW w:w="3220" w:type="dxa"/>
            <w:tcBorders>
              <w:top w:val="nil"/>
              <w:left w:val="nil"/>
              <w:bottom w:val="single" w:sz="4" w:space="0" w:color="auto"/>
              <w:right w:val="single" w:sz="4" w:space="0" w:color="auto"/>
            </w:tcBorders>
            <w:shd w:val="clear" w:color="auto" w:fill="auto"/>
            <w:noWrap/>
            <w:vAlign w:val="center"/>
            <w:hideMark/>
          </w:tcPr>
          <w:p w14:paraId="074BE96A" w14:textId="77777777" w:rsidR="00482084" w:rsidRDefault="00482084">
            <w:pPr>
              <w:jc w:val="center"/>
              <w:rPr>
                <w:rFonts w:ascii="Tahoma" w:hAnsi="Tahoma" w:cs="Tahoma"/>
                <w:b/>
                <w:bCs/>
                <w:sz w:val="18"/>
                <w:szCs w:val="18"/>
              </w:rPr>
            </w:pPr>
            <w:r>
              <w:rPr>
                <w:rFonts w:ascii="Tahoma" w:hAnsi="Tahoma" w:cs="Tahoma"/>
                <w:b/>
                <w:bCs/>
                <w:sz w:val="18"/>
                <w:szCs w:val="18"/>
              </w:rPr>
              <w:t>ΔΙΣΚΟΒΟΛΙΑ</w:t>
            </w:r>
          </w:p>
        </w:tc>
        <w:tc>
          <w:tcPr>
            <w:tcW w:w="640" w:type="dxa"/>
            <w:tcBorders>
              <w:top w:val="nil"/>
              <w:left w:val="nil"/>
              <w:bottom w:val="single" w:sz="4" w:space="0" w:color="auto"/>
              <w:right w:val="single" w:sz="4" w:space="0" w:color="auto"/>
            </w:tcBorders>
            <w:shd w:val="clear" w:color="auto" w:fill="auto"/>
            <w:noWrap/>
            <w:vAlign w:val="center"/>
            <w:hideMark/>
          </w:tcPr>
          <w:p w14:paraId="064644F4" w14:textId="77777777" w:rsidR="00482084" w:rsidRDefault="00482084">
            <w:pPr>
              <w:jc w:val="center"/>
              <w:rPr>
                <w:rFonts w:ascii="Tahoma" w:hAnsi="Tahoma" w:cs="Tahoma"/>
                <w:sz w:val="18"/>
                <w:szCs w:val="18"/>
              </w:rPr>
            </w:pPr>
            <w:r>
              <w:rPr>
                <w:rFonts w:ascii="Tahoma" w:hAnsi="Tahoma" w:cs="Tahoma"/>
                <w:sz w:val="18"/>
                <w:szCs w:val="18"/>
              </w:rPr>
              <w:t>Α</w:t>
            </w:r>
          </w:p>
        </w:tc>
        <w:tc>
          <w:tcPr>
            <w:tcW w:w="1980" w:type="dxa"/>
            <w:tcBorders>
              <w:top w:val="nil"/>
              <w:left w:val="nil"/>
              <w:bottom w:val="single" w:sz="4" w:space="0" w:color="auto"/>
              <w:right w:val="single" w:sz="4" w:space="0" w:color="auto"/>
            </w:tcBorders>
            <w:shd w:val="clear" w:color="auto" w:fill="auto"/>
            <w:noWrap/>
            <w:vAlign w:val="center"/>
            <w:hideMark/>
          </w:tcPr>
          <w:p w14:paraId="50CFF605" w14:textId="77777777" w:rsidR="00482084" w:rsidRDefault="00482084">
            <w:pPr>
              <w:jc w:val="center"/>
              <w:rPr>
                <w:rFonts w:ascii="Tahoma" w:hAnsi="Tahoma" w:cs="Tahoma"/>
                <w:sz w:val="18"/>
                <w:szCs w:val="18"/>
              </w:rPr>
            </w:pPr>
            <w:r>
              <w:rPr>
                <w:rFonts w:ascii="Tahoma" w:hAnsi="Tahoma" w:cs="Tahoma"/>
                <w:sz w:val="18"/>
                <w:szCs w:val="18"/>
              </w:rPr>
              <w:t xml:space="preserve">Προκριματικός </w:t>
            </w:r>
            <w:proofErr w:type="spellStart"/>
            <w:r>
              <w:rPr>
                <w:rFonts w:ascii="Tahoma" w:hAnsi="Tahoma" w:cs="Tahoma"/>
                <w:b/>
                <w:bCs/>
                <w:sz w:val="18"/>
                <w:szCs w:val="18"/>
              </w:rPr>
              <w:t>Β΄group</w:t>
            </w:r>
            <w:proofErr w:type="spellEnd"/>
          </w:p>
        </w:tc>
        <w:tc>
          <w:tcPr>
            <w:tcW w:w="3560" w:type="dxa"/>
            <w:tcBorders>
              <w:top w:val="nil"/>
              <w:left w:val="nil"/>
              <w:bottom w:val="single" w:sz="4" w:space="0" w:color="auto"/>
              <w:right w:val="single" w:sz="4" w:space="0" w:color="auto"/>
            </w:tcBorders>
            <w:shd w:val="clear" w:color="auto" w:fill="auto"/>
            <w:noWrap/>
            <w:vAlign w:val="center"/>
            <w:hideMark/>
          </w:tcPr>
          <w:p w14:paraId="551DEC31" w14:textId="77777777" w:rsidR="00482084" w:rsidRDefault="00482084">
            <w:pPr>
              <w:rPr>
                <w:rFonts w:ascii="Tahoma" w:hAnsi="Tahoma" w:cs="Tahoma"/>
                <w:b/>
                <w:bCs/>
                <w:sz w:val="18"/>
                <w:szCs w:val="18"/>
              </w:rPr>
            </w:pPr>
            <w:r>
              <w:rPr>
                <w:rFonts w:ascii="Tahoma" w:hAnsi="Tahoma" w:cs="Tahoma"/>
                <w:b/>
                <w:bCs/>
                <w:sz w:val="18"/>
                <w:szCs w:val="18"/>
              </w:rPr>
              <w:t>Όριο: 47,60μ. - Κεντρικό Στάδιο</w:t>
            </w:r>
          </w:p>
        </w:tc>
      </w:tr>
      <w:tr w:rsidR="00482084" w14:paraId="6606B70B" w14:textId="77777777" w:rsidTr="00482084">
        <w:trPr>
          <w:trHeight w:val="40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075BE82" w14:textId="77777777" w:rsidR="00482084" w:rsidRDefault="00482084">
            <w:pPr>
              <w:jc w:val="center"/>
              <w:rPr>
                <w:rFonts w:ascii="Tahoma" w:hAnsi="Tahoma" w:cs="Tahoma"/>
                <w:b/>
                <w:bCs/>
                <w:sz w:val="18"/>
                <w:szCs w:val="18"/>
              </w:rPr>
            </w:pPr>
            <w:r>
              <w:rPr>
                <w:rFonts w:ascii="Tahoma" w:hAnsi="Tahoma" w:cs="Tahoma"/>
                <w:b/>
                <w:bCs/>
                <w:sz w:val="18"/>
                <w:szCs w:val="18"/>
              </w:rPr>
              <w:t>10:20</w:t>
            </w:r>
          </w:p>
        </w:tc>
        <w:tc>
          <w:tcPr>
            <w:tcW w:w="3220" w:type="dxa"/>
            <w:tcBorders>
              <w:top w:val="nil"/>
              <w:left w:val="nil"/>
              <w:bottom w:val="single" w:sz="4" w:space="0" w:color="auto"/>
              <w:right w:val="single" w:sz="4" w:space="0" w:color="auto"/>
            </w:tcBorders>
            <w:shd w:val="clear" w:color="auto" w:fill="auto"/>
            <w:noWrap/>
            <w:vAlign w:val="center"/>
            <w:hideMark/>
          </w:tcPr>
          <w:p w14:paraId="701A62DB" w14:textId="77777777" w:rsidR="00482084" w:rsidRDefault="00482084">
            <w:pPr>
              <w:jc w:val="center"/>
              <w:rPr>
                <w:rFonts w:ascii="Tahoma" w:hAnsi="Tahoma" w:cs="Tahoma"/>
                <w:b/>
                <w:bCs/>
                <w:sz w:val="18"/>
                <w:szCs w:val="18"/>
              </w:rPr>
            </w:pPr>
            <w:r>
              <w:rPr>
                <w:rFonts w:ascii="Tahoma" w:hAnsi="Tahoma" w:cs="Tahoma"/>
                <w:b/>
                <w:bCs/>
                <w:sz w:val="18"/>
                <w:szCs w:val="18"/>
              </w:rPr>
              <w:t>400μ. με Εμπόδια</w:t>
            </w:r>
          </w:p>
        </w:tc>
        <w:tc>
          <w:tcPr>
            <w:tcW w:w="640" w:type="dxa"/>
            <w:tcBorders>
              <w:top w:val="nil"/>
              <w:left w:val="nil"/>
              <w:bottom w:val="single" w:sz="4" w:space="0" w:color="auto"/>
              <w:right w:val="single" w:sz="4" w:space="0" w:color="auto"/>
            </w:tcBorders>
            <w:shd w:val="clear" w:color="auto" w:fill="auto"/>
            <w:noWrap/>
            <w:vAlign w:val="center"/>
            <w:hideMark/>
          </w:tcPr>
          <w:p w14:paraId="3F4F5F79" w14:textId="77777777" w:rsidR="00482084" w:rsidRDefault="00482084">
            <w:pPr>
              <w:jc w:val="center"/>
              <w:rPr>
                <w:rFonts w:ascii="Tahoma" w:hAnsi="Tahoma" w:cs="Tahoma"/>
                <w:sz w:val="18"/>
                <w:szCs w:val="18"/>
              </w:rPr>
            </w:pPr>
            <w:r>
              <w:rPr>
                <w:rFonts w:ascii="Tahoma" w:hAnsi="Tahoma" w:cs="Tahoma"/>
                <w:sz w:val="18"/>
                <w:szCs w:val="18"/>
              </w:rPr>
              <w:t>Α</w:t>
            </w:r>
          </w:p>
        </w:tc>
        <w:tc>
          <w:tcPr>
            <w:tcW w:w="1980" w:type="dxa"/>
            <w:tcBorders>
              <w:top w:val="nil"/>
              <w:left w:val="nil"/>
              <w:bottom w:val="single" w:sz="4" w:space="0" w:color="auto"/>
              <w:right w:val="nil"/>
            </w:tcBorders>
            <w:shd w:val="clear" w:color="auto" w:fill="auto"/>
            <w:noWrap/>
            <w:vAlign w:val="center"/>
            <w:hideMark/>
          </w:tcPr>
          <w:p w14:paraId="630E7ECB" w14:textId="77777777" w:rsidR="00482084" w:rsidRDefault="00482084">
            <w:pPr>
              <w:jc w:val="center"/>
              <w:rPr>
                <w:rFonts w:ascii="Tahoma" w:hAnsi="Tahoma" w:cs="Tahoma"/>
                <w:sz w:val="18"/>
                <w:szCs w:val="18"/>
              </w:rPr>
            </w:pPr>
            <w:r>
              <w:rPr>
                <w:rFonts w:ascii="Tahoma" w:hAnsi="Tahoma" w:cs="Tahoma"/>
                <w:sz w:val="18"/>
                <w:szCs w:val="18"/>
              </w:rPr>
              <w:t>Προκριματικές Σειρές</w:t>
            </w:r>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14:paraId="3E2329C8" w14:textId="77777777" w:rsidR="00482084" w:rsidRDefault="00482084">
            <w:pPr>
              <w:jc w:val="center"/>
              <w:rPr>
                <w:rFonts w:ascii="Tahoma" w:hAnsi="Tahoma" w:cs="Tahoma"/>
                <w:sz w:val="18"/>
                <w:szCs w:val="18"/>
              </w:rPr>
            </w:pPr>
            <w:r>
              <w:rPr>
                <w:rFonts w:ascii="Tahoma" w:hAnsi="Tahoma" w:cs="Tahoma"/>
                <w:sz w:val="18"/>
                <w:szCs w:val="18"/>
              </w:rPr>
              <w:t> </w:t>
            </w:r>
          </w:p>
        </w:tc>
      </w:tr>
      <w:tr w:rsidR="00482084" w14:paraId="3E10A2B9" w14:textId="77777777" w:rsidTr="00482084">
        <w:trPr>
          <w:trHeight w:val="40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2AA91596" w14:textId="77777777" w:rsidR="00482084" w:rsidRDefault="00482084">
            <w:pPr>
              <w:jc w:val="center"/>
              <w:rPr>
                <w:rFonts w:ascii="Tahoma" w:hAnsi="Tahoma" w:cs="Tahoma"/>
                <w:b/>
                <w:bCs/>
                <w:sz w:val="18"/>
                <w:szCs w:val="18"/>
              </w:rPr>
            </w:pPr>
            <w:r>
              <w:rPr>
                <w:rFonts w:ascii="Tahoma" w:hAnsi="Tahoma" w:cs="Tahoma"/>
                <w:b/>
                <w:bCs/>
                <w:sz w:val="18"/>
                <w:szCs w:val="18"/>
              </w:rPr>
              <w:t>10:45</w:t>
            </w:r>
          </w:p>
        </w:tc>
        <w:tc>
          <w:tcPr>
            <w:tcW w:w="3220" w:type="dxa"/>
            <w:tcBorders>
              <w:top w:val="nil"/>
              <w:left w:val="nil"/>
              <w:bottom w:val="single" w:sz="4" w:space="0" w:color="auto"/>
              <w:right w:val="single" w:sz="4" w:space="0" w:color="auto"/>
            </w:tcBorders>
            <w:shd w:val="clear" w:color="auto" w:fill="auto"/>
            <w:noWrap/>
            <w:vAlign w:val="center"/>
            <w:hideMark/>
          </w:tcPr>
          <w:p w14:paraId="33ADE73F" w14:textId="77777777" w:rsidR="00482084" w:rsidRDefault="00482084">
            <w:pPr>
              <w:jc w:val="center"/>
              <w:rPr>
                <w:rFonts w:ascii="Tahoma" w:hAnsi="Tahoma" w:cs="Tahoma"/>
                <w:b/>
                <w:bCs/>
                <w:sz w:val="18"/>
                <w:szCs w:val="18"/>
              </w:rPr>
            </w:pPr>
            <w:r>
              <w:rPr>
                <w:rFonts w:ascii="Tahoma" w:hAnsi="Tahoma" w:cs="Tahoma"/>
                <w:b/>
                <w:bCs/>
                <w:sz w:val="18"/>
                <w:szCs w:val="18"/>
              </w:rPr>
              <w:t>200μ.</w:t>
            </w:r>
          </w:p>
        </w:tc>
        <w:tc>
          <w:tcPr>
            <w:tcW w:w="640" w:type="dxa"/>
            <w:tcBorders>
              <w:top w:val="nil"/>
              <w:left w:val="nil"/>
              <w:bottom w:val="single" w:sz="4" w:space="0" w:color="auto"/>
              <w:right w:val="single" w:sz="4" w:space="0" w:color="auto"/>
            </w:tcBorders>
            <w:shd w:val="clear" w:color="auto" w:fill="auto"/>
            <w:noWrap/>
            <w:vAlign w:val="center"/>
            <w:hideMark/>
          </w:tcPr>
          <w:p w14:paraId="318D27DD" w14:textId="77777777" w:rsidR="00482084" w:rsidRDefault="00482084">
            <w:pPr>
              <w:jc w:val="center"/>
              <w:rPr>
                <w:rFonts w:ascii="Tahoma" w:hAnsi="Tahoma" w:cs="Tahoma"/>
                <w:sz w:val="18"/>
                <w:szCs w:val="18"/>
              </w:rPr>
            </w:pPr>
            <w:r>
              <w:rPr>
                <w:rFonts w:ascii="Tahoma" w:hAnsi="Tahoma" w:cs="Tahoma"/>
                <w:sz w:val="18"/>
                <w:szCs w:val="18"/>
              </w:rPr>
              <w:t>Γ</w:t>
            </w:r>
          </w:p>
        </w:tc>
        <w:tc>
          <w:tcPr>
            <w:tcW w:w="1980" w:type="dxa"/>
            <w:tcBorders>
              <w:top w:val="nil"/>
              <w:left w:val="nil"/>
              <w:bottom w:val="single" w:sz="4" w:space="0" w:color="auto"/>
              <w:right w:val="nil"/>
            </w:tcBorders>
            <w:shd w:val="clear" w:color="auto" w:fill="auto"/>
            <w:noWrap/>
            <w:vAlign w:val="center"/>
            <w:hideMark/>
          </w:tcPr>
          <w:p w14:paraId="0F3F2A2C" w14:textId="77777777" w:rsidR="00482084" w:rsidRDefault="00482084">
            <w:pPr>
              <w:jc w:val="center"/>
              <w:rPr>
                <w:rFonts w:ascii="Tahoma" w:hAnsi="Tahoma" w:cs="Tahoma"/>
                <w:sz w:val="18"/>
                <w:szCs w:val="18"/>
              </w:rPr>
            </w:pPr>
            <w:r>
              <w:rPr>
                <w:rFonts w:ascii="Tahoma" w:hAnsi="Tahoma" w:cs="Tahoma"/>
                <w:sz w:val="18"/>
                <w:szCs w:val="18"/>
              </w:rPr>
              <w:t>Προκριματικές Σειρές</w:t>
            </w:r>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14:paraId="05418825" w14:textId="77777777" w:rsidR="00482084" w:rsidRDefault="00482084">
            <w:pPr>
              <w:rPr>
                <w:rFonts w:ascii="Tahoma" w:hAnsi="Tahoma" w:cs="Tahoma"/>
                <w:sz w:val="18"/>
                <w:szCs w:val="18"/>
              </w:rPr>
            </w:pPr>
            <w:r>
              <w:rPr>
                <w:rFonts w:ascii="Tahoma" w:hAnsi="Tahoma" w:cs="Tahoma"/>
                <w:sz w:val="18"/>
                <w:szCs w:val="18"/>
              </w:rPr>
              <w:t> </w:t>
            </w:r>
          </w:p>
        </w:tc>
      </w:tr>
      <w:tr w:rsidR="00482084" w14:paraId="52A21C6A" w14:textId="77777777" w:rsidTr="00482084">
        <w:trPr>
          <w:trHeight w:val="408"/>
        </w:trPr>
        <w:tc>
          <w:tcPr>
            <w:tcW w:w="940" w:type="dxa"/>
            <w:tcBorders>
              <w:top w:val="nil"/>
              <w:left w:val="single" w:sz="4" w:space="0" w:color="auto"/>
              <w:bottom w:val="single" w:sz="4" w:space="0" w:color="auto"/>
              <w:right w:val="single" w:sz="4" w:space="0" w:color="auto"/>
            </w:tcBorders>
            <w:shd w:val="clear" w:color="auto" w:fill="auto"/>
            <w:vAlign w:val="center"/>
            <w:hideMark/>
          </w:tcPr>
          <w:p w14:paraId="1F3F5E4A" w14:textId="77777777" w:rsidR="00482084" w:rsidRDefault="00482084">
            <w:pPr>
              <w:jc w:val="center"/>
              <w:rPr>
                <w:rFonts w:ascii="Tahoma" w:hAnsi="Tahoma" w:cs="Tahoma"/>
                <w:b/>
                <w:bCs/>
                <w:i/>
                <w:iCs/>
                <w:sz w:val="18"/>
                <w:szCs w:val="18"/>
              </w:rPr>
            </w:pPr>
            <w:r>
              <w:rPr>
                <w:rFonts w:ascii="Tahoma" w:hAnsi="Tahoma" w:cs="Tahoma"/>
                <w:b/>
                <w:bCs/>
                <w:i/>
                <w:iCs/>
                <w:sz w:val="18"/>
                <w:szCs w:val="18"/>
              </w:rPr>
              <w:t>11:00</w:t>
            </w:r>
          </w:p>
        </w:tc>
        <w:tc>
          <w:tcPr>
            <w:tcW w:w="3220" w:type="dxa"/>
            <w:tcBorders>
              <w:top w:val="nil"/>
              <w:left w:val="nil"/>
              <w:bottom w:val="single" w:sz="4" w:space="0" w:color="auto"/>
              <w:right w:val="single" w:sz="4" w:space="0" w:color="auto"/>
            </w:tcBorders>
            <w:shd w:val="clear" w:color="auto" w:fill="auto"/>
            <w:vAlign w:val="center"/>
            <w:hideMark/>
          </w:tcPr>
          <w:p w14:paraId="5D10F082" w14:textId="77777777" w:rsidR="00482084" w:rsidRDefault="00482084">
            <w:pPr>
              <w:jc w:val="center"/>
              <w:rPr>
                <w:rFonts w:ascii="Tahoma" w:hAnsi="Tahoma" w:cs="Tahoma"/>
                <w:b/>
                <w:bCs/>
                <w:i/>
                <w:iCs/>
                <w:sz w:val="18"/>
                <w:szCs w:val="18"/>
              </w:rPr>
            </w:pPr>
            <w:r>
              <w:rPr>
                <w:rFonts w:ascii="Tahoma" w:hAnsi="Tahoma" w:cs="Tahoma"/>
                <w:b/>
                <w:bCs/>
                <w:i/>
                <w:iCs/>
                <w:sz w:val="18"/>
                <w:szCs w:val="18"/>
              </w:rPr>
              <w:t xml:space="preserve">ΑΚΟΝΤΙΣΜΟΣ </w:t>
            </w:r>
            <w:proofErr w:type="spellStart"/>
            <w:r>
              <w:rPr>
                <w:rFonts w:ascii="Tahoma" w:hAnsi="Tahoma" w:cs="Tahoma"/>
                <w:b/>
                <w:bCs/>
                <w:i/>
                <w:iCs/>
                <w:sz w:val="18"/>
                <w:szCs w:val="18"/>
              </w:rPr>
              <w:t>Επτάθλου</w:t>
            </w:r>
            <w:proofErr w:type="spellEnd"/>
            <w:r>
              <w:rPr>
                <w:rFonts w:ascii="Tahoma" w:hAnsi="Tahoma" w:cs="Tahoma"/>
                <w:b/>
                <w:bCs/>
                <w:i/>
                <w:iCs/>
                <w:sz w:val="18"/>
                <w:szCs w:val="18"/>
              </w:rPr>
              <w:t xml:space="preserve"> (6)</w:t>
            </w:r>
          </w:p>
        </w:tc>
        <w:tc>
          <w:tcPr>
            <w:tcW w:w="640" w:type="dxa"/>
            <w:tcBorders>
              <w:top w:val="nil"/>
              <w:left w:val="nil"/>
              <w:bottom w:val="single" w:sz="4" w:space="0" w:color="auto"/>
              <w:right w:val="single" w:sz="4" w:space="0" w:color="auto"/>
            </w:tcBorders>
            <w:shd w:val="clear" w:color="auto" w:fill="auto"/>
            <w:noWrap/>
            <w:vAlign w:val="center"/>
            <w:hideMark/>
          </w:tcPr>
          <w:p w14:paraId="6DE78AD5" w14:textId="77777777" w:rsidR="00482084" w:rsidRDefault="00482084">
            <w:pPr>
              <w:jc w:val="center"/>
              <w:rPr>
                <w:rFonts w:ascii="Tahoma" w:hAnsi="Tahoma" w:cs="Tahoma"/>
                <w:b/>
                <w:bCs/>
                <w:i/>
                <w:iCs/>
                <w:sz w:val="18"/>
                <w:szCs w:val="18"/>
              </w:rPr>
            </w:pPr>
            <w:r>
              <w:rPr>
                <w:rFonts w:ascii="Tahoma" w:hAnsi="Tahoma" w:cs="Tahoma"/>
                <w:b/>
                <w:bCs/>
                <w:i/>
                <w:iCs/>
                <w:sz w:val="18"/>
                <w:szCs w:val="18"/>
              </w:rPr>
              <w:t xml:space="preserve">Κ18 </w:t>
            </w:r>
          </w:p>
        </w:tc>
        <w:tc>
          <w:tcPr>
            <w:tcW w:w="1980" w:type="dxa"/>
            <w:tcBorders>
              <w:top w:val="nil"/>
              <w:left w:val="nil"/>
              <w:bottom w:val="single" w:sz="4" w:space="0" w:color="auto"/>
              <w:right w:val="single" w:sz="4" w:space="0" w:color="auto"/>
            </w:tcBorders>
            <w:shd w:val="clear" w:color="auto" w:fill="auto"/>
            <w:noWrap/>
            <w:vAlign w:val="center"/>
            <w:hideMark/>
          </w:tcPr>
          <w:p w14:paraId="66C604E3" w14:textId="77777777" w:rsidR="00482084" w:rsidRDefault="00482084">
            <w:pPr>
              <w:rPr>
                <w:rFonts w:ascii="Tahoma" w:hAnsi="Tahoma" w:cs="Tahoma"/>
                <w:i/>
                <w:iCs/>
                <w:sz w:val="18"/>
                <w:szCs w:val="18"/>
              </w:rPr>
            </w:pPr>
            <w:r>
              <w:rPr>
                <w:rFonts w:ascii="Tahoma" w:hAnsi="Tahoma" w:cs="Tahoma"/>
                <w:i/>
                <w:iCs/>
                <w:sz w:val="18"/>
                <w:szCs w:val="18"/>
              </w:rPr>
              <w:t> </w:t>
            </w:r>
          </w:p>
        </w:tc>
        <w:tc>
          <w:tcPr>
            <w:tcW w:w="3560" w:type="dxa"/>
            <w:tcBorders>
              <w:top w:val="nil"/>
              <w:left w:val="nil"/>
              <w:bottom w:val="single" w:sz="4" w:space="0" w:color="auto"/>
              <w:right w:val="single" w:sz="4" w:space="0" w:color="auto"/>
            </w:tcBorders>
            <w:shd w:val="clear" w:color="auto" w:fill="auto"/>
            <w:noWrap/>
            <w:vAlign w:val="center"/>
            <w:hideMark/>
          </w:tcPr>
          <w:p w14:paraId="55B66DE0" w14:textId="77777777" w:rsidR="00482084" w:rsidRDefault="00482084">
            <w:pPr>
              <w:rPr>
                <w:rFonts w:ascii="Tahoma" w:hAnsi="Tahoma" w:cs="Tahoma"/>
                <w:b/>
                <w:bCs/>
                <w:sz w:val="18"/>
                <w:szCs w:val="18"/>
              </w:rPr>
            </w:pPr>
            <w:r>
              <w:rPr>
                <w:rFonts w:ascii="Tahoma" w:hAnsi="Tahoma" w:cs="Tahoma"/>
                <w:b/>
                <w:bCs/>
                <w:sz w:val="18"/>
                <w:szCs w:val="18"/>
              </w:rPr>
              <w:t>ΒΟΗΘΗΤΙΚΟ ΣΤΑΔΙΟ</w:t>
            </w:r>
          </w:p>
        </w:tc>
      </w:tr>
      <w:tr w:rsidR="00482084" w14:paraId="30D39395" w14:textId="77777777" w:rsidTr="00482084">
        <w:trPr>
          <w:trHeight w:val="40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028F9E2" w14:textId="77777777" w:rsidR="00482084" w:rsidRDefault="00482084">
            <w:pPr>
              <w:jc w:val="center"/>
              <w:rPr>
                <w:rFonts w:ascii="Tahoma" w:hAnsi="Tahoma" w:cs="Tahoma"/>
                <w:b/>
                <w:bCs/>
                <w:sz w:val="18"/>
                <w:szCs w:val="18"/>
              </w:rPr>
            </w:pPr>
            <w:r>
              <w:rPr>
                <w:rFonts w:ascii="Tahoma" w:hAnsi="Tahoma" w:cs="Tahoma"/>
                <w:b/>
                <w:bCs/>
                <w:sz w:val="18"/>
                <w:szCs w:val="18"/>
              </w:rPr>
              <w:t>11:00</w:t>
            </w:r>
          </w:p>
        </w:tc>
        <w:tc>
          <w:tcPr>
            <w:tcW w:w="3220" w:type="dxa"/>
            <w:tcBorders>
              <w:top w:val="nil"/>
              <w:left w:val="nil"/>
              <w:bottom w:val="single" w:sz="4" w:space="0" w:color="auto"/>
              <w:right w:val="single" w:sz="4" w:space="0" w:color="auto"/>
            </w:tcBorders>
            <w:shd w:val="clear" w:color="auto" w:fill="auto"/>
            <w:noWrap/>
            <w:vAlign w:val="center"/>
            <w:hideMark/>
          </w:tcPr>
          <w:p w14:paraId="2F0711BE" w14:textId="77777777" w:rsidR="00482084" w:rsidRDefault="00482084">
            <w:pPr>
              <w:jc w:val="center"/>
              <w:rPr>
                <w:rFonts w:ascii="Tahoma" w:hAnsi="Tahoma" w:cs="Tahoma"/>
                <w:b/>
                <w:bCs/>
                <w:sz w:val="18"/>
                <w:szCs w:val="18"/>
              </w:rPr>
            </w:pPr>
            <w:r>
              <w:rPr>
                <w:rFonts w:ascii="Tahoma" w:hAnsi="Tahoma" w:cs="Tahoma"/>
                <w:b/>
                <w:bCs/>
                <w:sz w:val="18"/>
                <w:szCs w:val="18"/>
              </w:rPr>
              <w:t>ΣΦΑΙΡΟΒΟΛΙΑ</w:t>
            </w:r>
          </w:p>
        </w:tc>
        <w:tc>
          <w:tcPr>
            <w:tcW w:w="640" w:type="dxa"/>
            <w:tcBorders>
              <w:top w:val="nil"/>
              <w:left w:val="nil"/>
              <w:bottom w:val="single" w:sz="4" w:space="0" w:color="auto"/>
              <w:right w:val="single" w:sz="4" w:space="0" w:color="auto"/>
            </w:tcBorders>
            <w:shd w:val="clear" w:color="auto" w:fill="auto"/>
            <w:noWrap/>
            <w:vAlign w:val="center"/>
            <w:hideMark/>
          </w:tcPr>
          <w:p w14:paraId="3D407A2B" w14:textId="77777777" w:rsidR="00482084" w:rsidRDefault="00482084">
            <w:pPr>
              <w:jc w:val="center"/>
              <w:rPr>
                <w:rFonts w:ascii="Tahoma" w:hAnsi="Tahoma" w:cs="Tahoma"/>
                <w:sz w:val="18"/>
                <w:szCs w:val="18"/>
              </w:rPr>
            </w:pPr>
            <w:r>
              <w:rPr>
                <w:rFonts w:ascii="Tahoma" w:hAnsi="Tahoma" w:cs="Tahoma"/>
                <w:sz w:val="18"/>
                <w:szCs w:val="18"/>
              </w:rPr>
              <w:t>Γ</w:t>
            </w:r>
          </w:p>
        </w:tc>
        <w:tc>
          <w:tcPr>
            <w:tcW w:w="1980" w:type="dxa"/>
            <w:tcBorders>
              <w:top w:val="nil"/>
              <w:left w:val="nil"/>
              <w:bottom w:val="single" w:sz="4" w:space="0" w:color="auto"/>
              <w:right w:val="nil"/>
            </w:tcBorders>
            <w:shd w:val="clear" w:color="auto" w:fill="auto"/>
            <w:noWrap/>
            <w:vAlign w:val="center"/>
            <w:hideMark/>
          </w:tcPr>
          <w:p w14:paraId="6D9B9CC9" w14:textId="77777777" w:rsidR="00482084" w:rsidRDefault="00482084">
            <w:pPr>
              <w:jc w:val="center"/>
              <w:rPr>
                <w:rFonts w:ascii="Tahoma" w:hAnsi="Tahoma" w:cs="Tahoma"/>
                <w:sz w:val="18"/>
                <w:szCs w:val="18"/>
              </w:rPr>
            </w:pPr>
            <w:r>
              <w:rPr>
                <w:rFonts w:ascii="Tahoma" w:hAnsi="Tahoma" w:cs="Tahoma"/>
                <w:sz w:val="18"/>
                <w:szCs w:val="18"/>
              </w:rPr>
              <w:t>Προκριματικός</w:t>
            </w:r>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14:paraId="05DAAAB5" w14:textId="77777777" w:rsidR="00482084" w:rsidRDefault="00482084">
            <w:pPr>
              <w:rPr>
                <w:rFonts w:ascii="Tahoma" w:hAnsi="Tahoma" w:cs="Tahoma"/>
                <w:b/>
                <w:bCs/>
                <w:sz w:val="18"/>
                <w:szCs w:val="18"/>
              </w:rPr>
            </w:pPr>
            <w:r>
              <w:rPr>
                <w:rFonts w:ascii="Tahoma" w:hAnsi="Tahoma" w:cs="Tahoma"/>
                <w:b/>
                <w:bCs/>
                <w:sz w:val="18"/>
                <w:szCs w:val="18"/>
              </w:rPr>
              <w:t>Όριο: 12,50μ. - Βοηθητικό Στάδιο</w:t>
            </w:r>
          </w:p>
        </w:tc>
      </w:tr>
      <w:tr w:rsidR="00482084" w14:paraId="519B079C" w14:textId="77777777" w:rsidTr="00482084">
        <w:trPr>
          <w:trHeight w:val="40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3FD18CF3" w14:textId="77777777" w:rsidR="00482084" w:rsidRDefault="00482084">
            <w:pPr>
              <w:jc w:val="center"/>
              <w:rPr>
                <w:rFonts w:ascii="Tahoma" w:hAnsi="Tahoma" w:cs="Tahoma"/>
                <w:b/>
                <w:bCs/>
                <w:sz w:val="18"/>
                <w:szCs w:val="18"/>
              </w:rPr>
            </w:pPr>
            <w:r>
              <w:rPr>
                <w:rFonts w:ascii="Tahoma" w:hAnsi="Tahoma" w:cs="Tahoma"/>
                <w:b/>
                <w:bCs/>
                <w:sz w:val="18"/>
                <w:szCs w:val="18"/>
              </w:rPr>
              <w:t>11:00</w:t>
            </w:r>
          </w:p>
        </w:tc>
        <w:tc>
          <w:tcPr>
            <w:tcW w:w="3220" w:type="dxa"/>
            <w:tcBorders>
              <w:top w:val="nil"/>
              <w:left w:val="nil"/>
              <w:bottom w:val="single" w:sz="4" w:space="0" w:color="auto"/>
              <w:right w:val="single" w:sz="4" w:space="0" w:color="auto"/>
            </w:tcBorders>
            <w:shd w:val="clear" w:color="auto" w:fill="auto"/>
            <w:noWrap/>
            <w:vAlign w:val="center"/>
            <w:hideMark/>
          </w:tcPr>
          <w:p w14:paraId="65192D9A" w14:textId="77777777" w:rsidR="00482084" w:rsidRDefault="00482084">
            <w:pPr>
              <w:jc w:val="center"/>
              <w:rPr>
                <w:rFonts w:ascii="Tahoma" w:hAnsi="Tahoma" w:cs="Tahoma"/>
                <w:b/>
                <w:bCs/>
                <w:sz w:val="18"/>
                <w:szCs w:val="18"/>
              </w:rPr>
            </w:pPr>
            <w:r>
              <w:rPr>
                <w:rFonts w:ascii="Tahoma" w:hAnsi="Tahoma" w:cs="Tahoma"/>
                <w:b/>
                <w:bCs/>
                <w:sz w:val="18"/>
                <w:szCs w:val="18"/>
              </w:rPr>
              <w:t>ΑΛΜΑ ΣΕ ΜΗΚΟΣ</w:t>
            </w:r>
          </w:p>
        </w:tc>
        <w:tc>
          <w:tcPr>
            <w:tcW w:w="640" w:type="dxa"/>
            <w:tcBorders>
              <w:top w:val="nil"/>
              <w:left w:val="nil"/>
              <w:bottom w:val="single" w:sz="4" w:space="0" w:color="auto"/>
              <w:right w:val="single" w:sz="4" w:space="0" w:color="auto"/>
            </w:tcBorders>
            <w:shd w:val="clear" w:color="auto" w:fill="auto"/>
            <w:noWrap/>
            <w:vAlign w:val="center"/>
            <w:hideMark/>
          </w:tcPr>
          <w:p w14:paraId="11F7594B" w14:textId="77777777" w:rsidR="00482084" w:rsidRDefault="00482084">
            <w:pPr>
              <w:jc w:val="center"/>
              <w:rPr>
                <w:rFonts w:ascii="Tahoma" w:hAnsi="Tahoma" w:cs="Tahoma"/>
                <w:sz w:val="18"/>
                <w:szCs w:val="18"/>
              </w:rPr>
            </w:pPr>
            <w:r>
              <w:rPr>
                <w:rFonts w:ascii="Tahoma" w:hAnsi="Tahoma" w:cs="Tahoma"/>
                <w:sz w:val="18"/>
                <w:szCs w:val="18"/>
              </w:rPr>
              <w:t>Α</w:t>
            </w:r>
          </w:p>
        </w:tc>
        <w:tc>
          <w:tcPr>
            <w:tcW w:w="1980" w:type="dxa"/>
            <w:tcBorders>
              <w:top w:val="nil"/>
              <w:left w:val="nil"/>
              <w:bottom w:val="single" w:sz="4" w:space="0" w:color="auto"/>
              <w:right w:val="nil"/>
            </w:tcBorders>
            <w:shd w:val="clear" w:color="auto" w:fill="auto"/>
            <w:noWrap/>
            <w:vAlign w:val="center"/>
            <w:hideMark/>
          </w:tcPr>
          <w:p w14:paraId="59295EBF" w14:textId="77777777" w:rsidR="00482084" w:rsidRDefault="00482084">
            <w:pPr>
              <w:jc w:val="center"/>
              <w:rPr>
                <w:rFonts w:ascii="Tahoma" w:hAnsi="Tahoma" w:cs="Tahoma"/>
                <w:sz w:val="18"/>
                <w:szCs w:val="18"/>
              </w:rPr>
            </w:pPr>
            <w:r>
              <w:rPr>
                <w:rFonts w:ascii="Tahoma" w:hAnsi="Tahoma" w:cs="Tahoma"/>
                <w:sz w:val="18"/>
                <w:szCs w:val="18"/>
              </w:rPr>
              <w:t xml:space="preserve">Προκριματικός 2 </w:t>
            </w:r>
            <w:proofErr w:type="spellStart"/>
            <w:r>
              <w:rPr>
                <w:rFonts w:ascii="Tahoma" w:hAnsi="Tahoma" w:cs="Tahoma"/>
                <w:sz w:val="18"/>
                <w:szCs w:val="18"/>
              </w:rPr>
              <w:t>group</w:t>
            </w:r>
            <w:proofErr w:type="spellEnd"/>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14:paraId="2324B0B0" w14:textId="77777777" w:rsidR="00482084" w:rsidRDefault="00482084">
            <w:pPr>
              <w:rPr>
                <w:rFonts w:ascii="Tahoma" w:hAnsi="Tahoma" w:cs="Tahoma"/>
                <w:b/>
                <w:bCs/>
                <w:sz w:val="18"/>
                <w:szCs w:val="18"/>
              </w:rPr>
            </w:pPr>
            <w:r>
              <w:rPr>
                <w:rFonts w:ascii="Tahoma" w:hAnsi="Tahoma" w:cs="Tahoma"/>
                <w:b/>
                <w:bCs/>
                <w:sz w:val="18"/>
                <w:szCs w:val="18"/>
              </w:rPr>
              <w:t>2 σκάμματα - Όριο: 7,40μ.</w:t>
            </w:r>
          </w:p>
        </w:tc>
      </w:tr>
      <w:tr w:rsidR="00482084" w14:paraId="4158863F" w14:textId="77777777" w:rsidTr="00482084">
        <w:trPr>
          <w:trHeight w:val="40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437FC3F0" w14:textId="77777777" w:rsidR="00482084" w:rsidRDefault="00482084">
            <w:pPr>
              <w:jc w:val="center"/>
              <w:rPr>
                <w:rFonts w:ascii="Tahoma" w:hAnsi="Tahoma" w:cs="Tahoma"/>
                <w:b/>
                <w:bCs/>
                <w:sz w:val="18"/>
                <w:szCs w:val="18"/>
              </w:rPr>
            </w:pPr>
            <w:r>
              <w:rPr>
                <w:rFonts w:ascii="Tahoma" w:hAnsi="Tahoma" w:cs="Tahoma"/>
                <w:b/>
                <w:bCs/>
                <w:sz w:val="18"/>
                <w:szCs w:val="18"/>
              </w:rPr>
              <w:t>11:15</w:t>
            </w:r>
          </w:p>
        </w:tc>
        <w:tc>
          <w:tcPr>
            <w:tcW w:w="3220" w:type="dxa"/>
            <w:tcBorders>
              <w:top w:val="nil"/>
              <w:left w:val="nil"/>
              <w:bottom w:val="single" w:sz="4" w:space="0" w:color="auto"/>
              <w:right w:val="single" w:sz="4" w:space="0" w:color="auto"/>
            </w:tcBorders>
            <w:shd w:val="clear" w:color="auto" w:fill="auto"/>
            <w:noWrap/>
            <w:vAlign w:val="center"/>
            <w:hideMark/>
          </w:tcPr>
          <w:p w14:paraId="178CA6FB" w14:textId="77777777" w:rsidR="00482084" w:rsidRDefault="00482084">
            <w:pPr>
              <w:jc w:val="center"/>
              <w:rPr>
                <w:rFonts w:ascii="Tahoma" w:hAnsi="Tahoma" w:cs="Tahoma"/>
                <w:b/>
                <w:bCs/>
                <w:sz w:val="18"/>
                <w:szCs w:val="18"/>
              </w:rPr>
            </w:pPr>
            <w:r>
              <w:rPr>
                <w:rFonts w:ascii="Tahoma" w:hAnsi="Tahoma" w:cs="Tahoma"/>
                <w:b/>
                <w:bCs/>
                <w:sz w:val="18"/>
                <w:szCs w:val="18"/>
              </w:rPr>
              <w:t>200μ.</w:t>
            </w:r>
          </w:p>
        </w:tc>
        <w:tc>
          <w:tcPr>
            <w:tcW w:w="640" w:type="dxa"/>
            <w:tcBorders>
              <w:top w:val="nil"/>
              <w:left w:val="nil"/>
              <w:bottom w:val="single" w:sz="4" w:space="0" w:color="auto"/>
              <w:right w:val="single" w:sz="4" w:space="0" w:color="auto"/>
            </w:tcBorders>
            <w:shd w:val="clear" w:color="auto" w:fill="auto"/>
            <w:noWrap/>
            <w:vAlign w:val="center"/>
            <w:hideMark/>
          </w:tcPr>
          <w:p w14:paraId="09EEA807" w14:textId="77777777" w:rsidR="00482084" w:rsidRDefault="00482084">
            <w:pPr>
              <w:jc w:val="center"/>
              <w:rPr>
                <w:rFonts w:ascii="Tahoma" w:hAnsi="Tahoma" w:cs="Tahoma"/>
                <w:sz w:val="18"/>
                <w:szCs w:val="18"/>
              </w:rPr>
            </w:pPr>
            <w:r>
              <w:rPr>
                <w:rFonts w:ascii="Tahoma" w:hAnsi="Tahoma" w:cs="Tahoma"/>
                <w:sz w:val="18"/>
                <w:szCs w:val="18"/>
              </w:rPr>
              <w:t>Α</w:t>
            </w:r>
          </w:p>
        </w:tc>
        <w:tc>
          <w:tcPr>
            <w:tcW w:w="1980" w:type="dxa"/>
            <w:tcBorders>
              <w:top w:val="nil"/>
              <w:left w:val="nil"/>
              <w:bottom w:val="single" w:sz="4" w:space="0" w:color="auto"/>
              <w:right w:val="nil"/>
            </w:tcBorders>
            <w:shd w:val="clear" w:color="auto" w:fill="auto"/>
            <w:noWrap/>
            <w:vAlign w:val="center"/>
            <w:hideMark/>
          </w:tcPr>
          <w:p w14:paraId="23B0DAE7" w14:textId="77777777" w:rsidR="00482084" w:rsidRDefault="00482084">
            <w:pPr>
              <w:jc w:val="center"/>
              <w:rPr>
                <w:rFonts w:ascii="Tahoma" w:hAnsi="Tahoma" w:cs="Tahoma"/>
                <w:sz w:val="18"/>
                <w:szCs w:val="18"/>
              </w:rPr>
            </w:pPr>
            <w:r>
              <w:rPr>
                <w:rFonts w:ascii="Tahoma" w:hAnsi="Tahoma" w:cs="Tahoma"/>
                <w:sz w:val="18"/>
                <w:szCs w:val="18"/>
              </w:rPr>
              <w:t>Προκριματικές Σειρές</w:t>
            </w:r>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14:paraId="52CA98E6" w14:textId="77777777" w:rsidR="00482084" w:rsidRDefault="00482084">
            <w:pPr>
              <w:rPr>
                <w:rFonts w:ascii="Tahoma" w:hAnsi="Tahoma" w:cs="Tahoma"/>
                <w:sz w:val="18"/>
                <w:szCs w:val="18"/>
              </w:rPr>
            </w:pPr>
            <w:r>
              <w:rPr>
                <w:rFonts w:ascii="Tahoma" w:hAnsi="Tahoma" w:cs="Tahoma"/>
                <w:sz w:val="18"/>
                <w:szCs w:val="18"/>
              </w:rPr>
              <w:t> </w:t>
            </w:r>
          </w:p>
        </w:tc>
      </w:tr>
      <w:tr w:rsidR="00482084" w14:paraId="2C784CD3" w14:textId="77777777" w:rsidTr="00482084">
        <w:trPr>
          <w:trHeight w:val="456"/>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7C22FECB" w14:textId="77777777" w:rsidR="00482084" w:rsidRDefault="00482084">
            <w:pPr>
              <w:jc w:val="center"/>
              <w:rPr>
                <w:rFonts w:ascii="Tahoma" w:hAnsi="Tahoma" w:cs="Tahoma"/>
                <w:b/>
                <w:bCs/>
                <w:sz w:val="18"/>
                <w:szCs w:val="18"/>
              </w:rPr>
            </w:pPr>
            <w:r>
              <w:rPr>
                <w:rFonts w:ascii="Tahoma" w:hAnsi="Tahoma" w:cs="Tahoma"/>
                <w:b/>
                <w:bCs/>
                <w:sz w:val="18"/>
                <w:szCs w:val="18"/>
              </w:rPr>
              <w:t>11:30</w:t>
            </w:r>
          </w:p>
        </w:tc>
        <w:tc>
          <w:tcPr>
            <w:tcW w:w="3220" w:type="dxa"/>
            <w:tcBorders>
              <w:top w:val="nil"/>
              <w:left w:val="nil"/>
              <w:bottom w:val="single" w:sz="4" w:space="0" w:color="auto"/>
              <w:right w:val="single" w:sz="4" w:space="0" w:color="auto"/>
            </w:tcBorders>
            <w:shd w:val="clear" w:color="auto" w:fill="auto"/>
            <w:noWrap/>
            <w:vAlign w:val="center"/>
            <w:hideMark/>
          </w:tcPr>
          <w:p w14:paraId="65959EC4" w14:textId="77777777" w:rsidR="00482084" w:rsidRDefault="00482084">
            <w:pPr>
              <w:jc w:val="center"/>
              <w:rPr>
                <w:rFonts w:ascii="Tahoma" w:hAnsi="Tahoma" w:cs="Tahoma"/>
                <w:b/>
                <w:bCs/>
                <w:sz w:val="18"/>
                <w:szCs w:val="18"/>
              </w:rPr>
            </w:pPr>
            <w:r>
              <w:rPr>
                <w:rFonts w:ascii="Tahoma" w:hAnsi="Tahoma" w:cs="Tahoma"/>
                <w:b/>
                <w:bCs/>
                <w:sz w:val="18"/>
                <w:szCs w:val="18"/>
              </w:rPr>
              <w:t>ΑΚΟΝΤΙΣΜΟΣ</w:t>
            </w:r>
          </w:p>
        </w:tc>
        <w:tc>
          <w:tcPr>
            <w:tcW w:w="640" w:type="dxa"/>
            <w:tcBorders>
              <w:top w:val="nil"/>
              <w:left w:val="nil"/>
              <w:bottom w:val="single" w:sz="4" w:space="0" w:color="auto"/>
              <w:right w:val="single" w:sz="4" w:space="0" w:color="auto"/>
            </w:tcBorders>
            <w:shd w:val="clear" w:color="auto" w:fill="auto"/>
            <w:noWrap/>
            <w:vAlign w:val="center"/>
            <w:hideMark/>
          </w:tcPr>
          <w:p w14:paraId="37F8AA22" w14:textId="77777777" w:rsidR="00482084" w:rsidRDefault="00482084">
            <w:pPr>
              <w:jc w:val="center"/>
              <w:rPr>
                <w:rFonts w:ascii="Tahoma" w:hAnsi="Tahoma" w:cs="Tahoma"/>
                <w:sz w:val="18"/>
                <w:szCs w:val="18"/>
              </w:rPr>
            </w:pPr>
            <w:r>
              <w:rPr>
                <w:rFonts w:ascii="Tahoma" w:hAnsi="Tahoma" w:cs="Tahoma"/>
                <w:sz w:val="18"/>
                <w:szCs w:val="18"/>
              </w:rPr>
              <w:t>Α</w:t>
            </w:r>
          </w:p>
        </w:tc>
        <w:tc>
          <w:tcPr>
            <w:tcW w:w="1980" w:type="dxa"/>
            <w:tcBorders>
              <w:top w:val="nil"/>
              <w:left w:val="nil"/>
              <w:bottom w:val="single" w:sz="4" w:space="0" w:color="auto"/>
              <w:right w:val="nil"/>
            </w:tcBorders>
            <w:shd w:val="clear" w:color="auto" w:fill="auto"/>
            <w:noWrap/>
            <w:vAlign w:val="center"/>
            <w:hideMark/>
          </w:tcPr>
          <w:p w14:paraId="59A3A787" w14:textId="77777777" w:rsidR="00482084" w:rsidRDefault="00482084">
            <w:pPr>
              <w:jc w:val="center"/>
              <w:rPr>
                <w:rFonts w:ascii="Tahoma" w:hAnsi="Tahoma" w:cs="Tahoma"/>
                <w:sz w:val="18"/>
                <w:szCs w:val="18"/>
              </w:rPr>
            </w:pPr>
            <w:r>
              <w:rPr>
                <w:rFonts w:ascii="Tahoma" w:hAnsi="Tahoma" w:cs="Tahoma"/>
                <w:sz w:val="18"/>
                <w:szCs w:val="18"/>
              </w:rPr>
              <w:t xml:space="preserve">Προκριματικός </w:t>
            </w:r>
            <w:proofErr w:type="spellStart"/>
            <w:r>
              <w:rPr>
                <w:rFonts w:ascii="Tahoma" w:hAnsi="Tahoma" w:cs="Tahoma"/>
                <w:b/>
                <w:bCs/>
                <w:sz w:val="18"/>
                <w:szCs w:val="18"/>
              </w:rPr>
              <w:t>Α΄group</w:t>
            </w:r>
            <w:proofErr w:type="spellEnd"/>
          </w:p>
        </w:tc>
        <w:tc>
          <w:tcPr>
            <w:tcW w:w="3560" w:type="dxa"/>
            <w:tcBorders>
              <w:top w:val="nil"/>
              <w:left w:val="single" w:sz="4" w:space="0" w:color="auto"/>
              <w:bottom w:val="single" w:sz="4" w:space="0" w:color="auto"/>
              <w:right w:val="single" w:sz="4" w:space="0" w:color="auto"/>
            </w:tcBorders>
            <w:shd w:val="clear" w:color="auto" w:fill="auto"/>
            <w:vAlign w:val="center"/>
            <w:hideMark/>
          </w:tcPr>
          <w:p w14:paraId="765EC353" w14:textId="77777777" w:rsidR="00482084" w:rsidRDefault="00482084">
            <w:pPr>
              <w:rPr>
                <w:rFonts w:ascii="Tahoma" w:hAnsi="Tahoma" w:cs="Tahoma"/>
                <w:b/>
                <w:bCs/>
                <w:sz w:val="18"/>
                <w:szCs w:val="18"/>
              </w:rPr>
            </w:pPr>
            <w:r>
              <w:rPr>
                <w:rFonts w:ascii="Tahoma" w:hAnsi="Tahoma" w:cs="Tahoma"/>
                <w:b/>
                <w:bCs/>
                <w:sz w:val="18"/>
                <w:szCs w:val="18"/>
              </w:rPr>
              <w:t>Όριο: 62,00μ. - Κεντρικό ή Βοηθητικό Στάδιο</w:t>
            </w:r>
          </w:p>
        </w:tc>
      </w:tr>
      <w:tr w:rsidR="00482084" w14:paraId="703033B4" w14:textId="77777777" w:rsidTr="00482084">
        <w:trPr>
          <w:trHeight w:val="408"/>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1E28164B" w14:textId="77777777" w:rsidR="00482084" w:rsidRDefault="00482084">
            <w:pPr>
              <w:jc w:val="center"/>
              <w:rPr>
                <w:rFonts w:ascii="Tahoma" w:hAnsi="Tahoma" w:cs="Tahoma"/>
                <w:b/>
                <w:bCs/>
                <w:i/>
                <w:iCs/>
                <w:sz w:val="18"/>
                <w:szCs w:val="18"/>
              </w:rPr>
            </w:pPr>
            <w:r>
              <w:rPr>
                <w:rFonts w:ascii="Tahoma" w:hAnsi="Tahoma" w:cs="Tahoma"/>
                <w:b/>
                <w:bCs/>
                <w:i/>
                <w:iCs/>
                <w:sz w:val="18"/>
                <w:szCs w:val="18"/>
              </w:rPr>
              <w:t>11:30</w:t>
            </w:r>
          </w:p>
        </w:tc>
        <w:tc>
          <w:tcPr>
            <w:tcW w:w="3220" w:type="dxa"/>
            <w:tcBorders>
              <w:top w:val="nil"/>
              <w:left w:val="nil"/>
              <w:bottom w:val="single" w:sz="4" w:space="0" w:color="auto"/>
              <w:right w:val="single" w:sz="4" w:space="0" w:color="auto"/>
            </w:tcBorders>
            <w:shd w:val="clear" w:color="auto" w:fill="auto"/>
            <w:vAlign w:val="center"/>
            <w:hideMark/>
          </w:tcPr>
          <w:p w14:paraId="02EBF458" w14:textId="77777777" w:rsidR="00482084" w:rsidRDefault="00482084">
            <w:pPr>
              <w:jc w:val="center"/>
              <w:rPr>
                <w:rFonts w:ascii="Tahoma" w:hAnsi="Tahoma" w:cs="Tahoma"/>
                <w:b/>
                <w:bCs/>
                <w:i/>
                <w:iCs/>
                <w:sz w:val="18"/>
                <w:szCs w:val="18"/>
              </w:rPr>
            </w:pPr>
            <w:r>
              <w:rPr>
                <w:rFonts w:ascii="Tahoma" w:hAnsi="Tahoma" w:cs="Tahoma"/>
                <w:b/>
                <w:bCs/>
                <w:i/>
                <w:iCs/>
                <w:sz w:val="18"/>
                <w:szCs w:val="18"/>
              </w:rPr>
              <w:t>ΑΛΜΑ ΕΠΙ ΚΟΝΤΩ ΔΕΚΑΘΛΟΥ (8)</w:t>
            </w:r>
          </w:p>
        </w:tc>
        <w:tc>
          <w:tcPr>
            <w:tcW w:w="640" w:type="dxa"/>
            <w:tcBorders>
              <w:top w:val="nil"/>
              <w:left w:val="nil"/>
              <w:bottom w:val="nil"/>
              <w:right w:val="single" w:sz="4" w:space="0" w:color="auto"/>
            </w:tcBorders>
            <w:shd w:val="clear" w:color="auto" w:fill="auto"/>
            <w:vAlign w:val="center"/>
            <w:hideMark/>
          </w:tcPr>
          <w:p w14:paraId="3109972E" w14:textId="77777777" w:rsidR="00482084" w:rsidRDefault="00482084">
            <w:pPr>
              <w:jc w:val="center"/>
              <w:rPr>
                <w:rFonts w:ascii="Tahoma" w:hAnsi="Tahoma" w:cs="Tahoma"/>
                <w:b/>
                <w:bCs/>
                <w:i/>
                <w:iCs/>
                <w:sz w:val="18"/>
                <w:szCs w:val="18"/>
              </w:rPr>
            </w:pPr>
            <w:r>
              <w:rPr>
                <w:rFonts w:ascii="Tahoma" w:hAnsi="Tahoma" w:cs="Tahoma"/>
                <w:b/>
                <w:bCs/>
                <w:i/>
                <w:iCs/>
                <w:sz w:val="18"/>
                <w:szCs w:val="18"/>
              </w:rPr>
              <w:t>Κ18</w:t>
            </w:r>
          </w:p>
        </w:tc>
        <w:tc>
          <w:tcPr>
            <w:tcW w:w="1980" w:type="dxa"/>
            <w:tcBorders>
              <w:top w:val="nil"/>
              <w:left w:val="nil"/>
              <w:bottom w:val="single" w:sz="4" w:space="0" w:color="auto"/>
              <w:right w:val="nil"/>
            </w:tcBorders>
            <w:shd w:val="clear" w:color="auto" w:fill="auto"/>
            <w:noWrap/>
            <w:vAlign w:val="center"/>
            <w:hideMark/>
          </w:tcPr>
          <w:p w14:paraId="57F996EE" w14:textId="77777777" w:rsidR="00482084" w:rsidRDefault="00482084">
            <w:pPr>
              <w:jc w:val="center"/>
              <w:rPr>
                <w:rFonts w:ascii="Tahoma" w:hAnsi="Tahoma" w:cs="Tahoma"/>
                <w:sz w:val="18"/>
                <w:szCs w:val="18"/>
              </w:rPr>
            </w:pPr>
            <w:r>
              <w:rPr>
                <w:rFonts w:ascii="Tahoma" w:hAnsi="Tahoma" w:cs="Tahoma"/>
                <w:sz w:val="18"/>
                <w:szCs w:val="18"/>
              </w:rPr>
              <w:t> </w:t>
            </w:r>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14:paraId="1D20036D" w14:textId="77777777" w:rsidR="00482084" w:rsidRDefault="00482084">
            <w:pPr>
              <w:rPr>
                <w:rFonts w:ascii="Tahoma" w:hAnsi="Tahoma" w:cs="Tahoma"/>
                <w:b/>
                <w:bCs/>
                <w:sz w:val="18"/>
                <w:szCs w:val="18"/>
              </w:rPr>
            </w:pPr>
            <w:r>
              <w:rPr>
                <w:rFonts w:ascii="Tahoma" w:hAnsi="Tahoma" w:cs="Tahoma"/>
                <w:b/>
                <w:bCs/>
                <w:sz w:val="18"/>
                <w:szCs w:val="18"/>
              </w:rPr>
              <w:t> </w:t>
            </w:r>
          </w:p>
        </w:tc>
      </w:tr>
      <w:tr w:rsidR="00482084" w14:paraId="7FB14291" w14:textId="77777777" w:rsidTr="00482084">
        <w:trPr>
          <w:trHeight w:val="456"/>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043C68B2" w14:textId="77777777" w:rsidR="00482084" w:rsidRDefault="00482084">
            <w:pPr>
              <w:jc w:val="center"/>
              <w:rPr>
                <w:rFonts w:ascii="Tahoma" w:hAnsi="Tahoma" w:cs="Tahoma"/>
                <w:b/>
                <w:bCs/>
                <w:sz w:val="18"/>
                <w:szCs w:val="18"/>
              </w:rPr>
            </w:pPr>
            <w:r>
              <w:rPr>
                <w:rFonts w:ascii="Tahoma" w:hAnsi="Tahoma" w:cs="Tahoma"/>
                <w:b/>
                <w:bCs/>
                <w:sz w:val="18"/>
                <w:szCs w:val="18"/>
              </w:rPr>
              <w:t>12:45</w:t>
            </w:r>
          </w:p>
        </w:tc>
        <w:tc>
          <w:tcPr>
            <w:tcW w:w="3220" w:type="dxa"/>
            <w:tcBorders>
              <w:top w:val="nil"/>
              <w:left w:val="nil"/>
              <w:bottom w:val="single" w:sz="4" w:space="0" w:color="auto"/>
              <w:right w:val="single" w:sz="4" w:space="0" w:color="auto"/>
            </w:tcBorders>
            <w:shd w:val="clear" w:color="auto" w:fill="auto"/>
            <w:noWrap/>
            <w:vAlign w:val="center"/>
            <w:hideMark/>
          </w:tcPr>
          <w:p w14:paraId="1C892226" w14:textId="77777777" w:rsidR="00482084" w:rsidRDefault="00482084">
            <w:pPr>
              <w:jc w:val="center"/>
              <w:rPr>
                <w:rFonts w:ascii="Tahoma" w:hAnsi="Tahoma" w:cs="Tahoma"/>
                <w:b/>
                <w:bCs/>
                <w:sz w:val="18"/>
                <w:szCs w:val="18"/>
              </w:rPr>
            </w:pPr>
            <w:r>
              <w:rPr>
                <w:rFonts w:ascii="Tahoma" w:hAnsi="Tahoma" w:cs="Tahoma"/>
                <w:b/>
                <w:bCs/>
                <w:sz w:val="18"/>
                <w:szCs w:val="18"/>
              </w:rPr>
              <w:t>ΑΚΟΝΤΙΣΜΟΣ</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14:paraId="53EFC918" w14:textId="77777777" w:rsidR="00482084" w:rsidRDefault="00482084">
            <w:pPr>
              <w:jc w:val="center"/>
              <w:rPr>
                <w:rFonts w:ascii="Tahoma" w:hAnsi="Tahoma" w:cs="Tahoma"/>
                <w:sz w:val="18"/>
                <w:szCs w:val="18"/>
              </w:rPr>
            </w:pPr>
            <w:r>
              <w:rPr>
                <w:rFonts w:ascii="Tahoma" w:hAnsi="Tahoma" w:cs="Tahoma"/>
                <w:sz w:val="18"/>
                <w:szCs w:val="18"/>
              </w:rPr>
              <w:t>Α</w:t>
            </w:r>
          </w:p>
        </w:tc>
        <w:tc>
          <w:tcPr>
            <w:tcW w:w="1980" w:type="dxa"/>
            <w:tcBorders>
              <w:top w:val="nil"/>
              <w:left w:val="nil"/>
              <w:bottom w:val="single" w:sz="4" w:space="0" w:color="auto"/>
              <w:right w:val="nil"/>
            </w:tcBorders>
            <w:shd w:val="clear" w:color="auto" w:fill="auto"/>
            <w:noWrap/>
            <w:vAlign w:val="center"/>
            <w:hideMark/>
          </w:tcPr>
          <w:p w14:paraId="31028DE3" w14:textId="77777777" w:rsidR="00482084" w:rsidRDefault="00482084">
            <w:pPr>
              <w:jc w:val="center"/>
              <w:rPr>
                <w:rFonts w:ascii="Tahoma" w:hAnsi="Tahoma" w:cs="Tahoma"/>
                <w:sz w:val="18"/>
                <w:szCs w:val="18"/>
              </w:rPr>
            </w:pPr>
            <w:r>
              <w:rPr>
                <w:rFonts w:ascii="Tahoma" w:hAnsi="Tahoma" w:cs="Tahoma"/>
                <w:sz w:val="18"/>
                <w:szCs w:val="18"/>
              </w:rPr>
              <w:t xml:space="preserve">Προκριματικός </w:t>
            </w:r>
            <w:proofErr w:type="spellStart"/>
            <w:r>
              <w:rPr>
                <w:rFonts w:ascii="Tahoma" w:hAnsi="Tahoma" w:cs="Tahoma"/>
                <w:b/>
                <w:bCs/>
                <w:sz w:val="18"/>
                <w:szCs w:val="18"/>
              </w:rPr>
              <w:t>Β΄group</w:t>
            </w:r>
            <w:proofErr w:type="spellEnd"/>
          </w:p>
        </w:tc>
        <w:tc>
          <w:tcPr>
            <w:tcW w:w="3560" w:type="dxa"/>
            <w:tcBorders>
              <w:top w:val="nil"/>
              <w:left w:val="single" w:sz="4" w:space="0" w:color="auto"/>
              <w:bottom w:val="single" w:sz="4" w:space="0" w:color="auto"/>
              <w:right w:val="single" w:sz="4" w:space="0" w:color="auto"/>
            </w:tcBorders>
            <w:shd w:val="clear" w:color="auto" w:fill="auto"/>
            <w:vAlign w:val="center"/>
            <w:hideMark/>
          </w:tcPr>
          <w:p w14:paraId="4A0A1415" w14:textId="77777777" w:rsidR="00482084" w:rsidRDefault="00482084">
            <w:pPr>
              <w:rPr>
                <w:rFonts w:ascii="Tahoma" w:hAnsi="Tahoma" w:cs="Tahoma"/>
                <w:b/>
                <w:bCs/>
                <w:sz w:val="18"/>
                <w:szCs w:val="18"/>
              </w:rPr>
            </w:pPr>
            <w:r>
              <w:rPr>
                <w:rFonts w:ascii="Tahoma" w:hAnsi="Tahoma" w:cs="Tahoma"/>
                <w:b/>
                <w:bCs/>
                <w:sz w:val="18"/>
                <w:szCs w:val="18"/>
              </w:rPr>
              <w:t>Όριο: 62,00μ. - Κεντρικό ή Βοηθητικό Στάδιο</w:t>
            </w:r>
          </w:p>
        </w:tc>
      </w:tr>
    </w:tbl>
    <w:p w14:paraId="72A2C39D" w14:textId="77777777" w:rsidR="0011018F" w:rsidRDefault="0011018F" w:rsidP="00092ABB">
      <w:pPr>
        <w:ind w:left="-426" w:right="-427"/>
        <w:jc w:val="both"/>
        <w:rPr>
          <w:rFonts w:ascii="Book Antiqua" w:hAnsi="Book Antiqua" w:cs="Tahoma"/>
          <w:sz w:val="20"/>
        </w:rPr>
      </w:pPr>
    </w:p>
    <w:p w14:paraId="0F852572" w14:textId="77777777" w:rsidR="00482084" w:rsidRDefault="00482084" w:rsidP="00482084">
      <w:pPr>
        <w:ind w:right="-285"/>
        <w:jc w:val="both"/>
        <w:rPr>
          <w:rFonts w:ascii="Book Antiqua" w:hAnsi="Book Antiqua" w:cs="Tahoma"/>
          <w:sz w:val="18"/>
          <w:szCs w:val="18"/>
        </w:rPr>
      </w:pPr>
      <w:bookmarkStart w:id="26" w:name="_Hlk138076006"/>
      <w:r w:rsidRPr="005A5E7D">
        <w:rPr>
          <w:rFonts w:ascii="Book Antiqua" w:hAnsi="Book Antiqua" w:cs="Tahoma"/>
          <w:b/>
          <w:bCs/>
          <w:sz w:val="18"/>
          <w:szCs w:val="18"/>
        </w:rPr>
        <w:t>Παρατηρήσεις:</w:t>
      </w:r>
      <w:r w:rsidRPr="00DB1E7A">
        <w:rPr>
          <w:rFonts w:ascii="Book Antiqua" w:hAnsi="Book Antiqua" w:cs="Tahoma"/>
          <w:sz w:val="18"/>
          <w:szCs w:val="18"/>
        </w:rPr>
        <w:t xml:space="preserve"> </w:t>
      </w:r>
      <w:r>
        <w:rPr>
          <w:rFonts w:ascii="Book Antiqua" w:hAnsi="Book Antiqua" w:cs="Tahoma"/>
          <w:sz w:val="18"/>
          <w:szCs w:val="18"/>
        </w:rPr>
        <w:t xml:space="preserve">το οριστικό ωρολόγιο πρόγραμμα θα ανακοινωθεί </w:t>
      </w:r>
      <w:r w:rsidRPr="00DB1E7A">
        <w:rPr>
          <w:rFonts w:ascii="Book Antiqua" w:hAnsi="Book Antiqua" w:cs="Tahoma"/>
          <w:sz w:val="18"/>
          <w:szCs w:val="18"/>
        </w:rPr>
        <w:t xml:space="preserve">μετά την </w:t>
      </w:r>
      <w:r>
        <w:rPr>
          <w:rFonts w:ascii="Book Antiqua" w:hAnsi="Book Antiqua" w:cs="Tahoma"/>
          <w:sz w:val="18"/>
          <w:szCs w:val="18"/>
        </w:rPr>
        <w:t xml:space="preserve">οριστικοποίηση της τηλεοπτικής μετάδοσης καθώς και της </w:t>
      </w:r>
      <w:r w:rsidRPr="00DB1E7A">
        <w:rPr>
          <w:rFonts w:ascii="Book Antiqua" w:hAnsi="Book Antiqua" w:cs="Tahoma"/>
          <w:sz w:val="18"/>
          <w:szCs w:val="18"/>
        </w:rPr>
        <w:t>ολοκλήρωση</w:t>
      </w:r>
      <w:r>
        <w:rPr>
          <w:rFonts w:ascii="Book Antiqua" w:hAnsi="Book Antiqua" w:cs="Tahoma"/>
          <w:sz w:val="18"/>
          <w:szCs w:val="18"/>
        </w:rPr>
        <w:t>ς</w:t>
      </w:r>
      <w:r w:rsidRPr="00DB1E7A">
        <w:rPr>
          <w:rFonts w:ascii="Book Antiqua" w:hAnsi="Book Antiqua" w:cs="Tahoma"/>
          <w:sz w:val="18"/>
          <w:szCs w:val="18"/>
        </w:rPr>
        <w:t xml:space="preserve"> του ελέγχου των δηλώσεων</w:t>
      </w:r>
      <w:r>
        <w:rPr>
          <w:rFonts w:ascii="Book Antiqua" w:hAnsi="Book Antiqua" w:cs="Tahoma"/>
          <w:sz w:val="18"/>
          <w:szCs w:val="18"/>
        </w:rPr>
        <w:t>. Σ</w:t>
      </w:r>
      <w:r w:rsidRPr="00DB1E7A">
        <w:rPr>
          <w:rFonts w:ascii="Book Antiqua" w:hAnsi="Book Antiqua" w:cs="Tahoma"/>
          <w:sz w:val="18"/>
          <w:szCs w:val="18"/>
        </w:rPr>
        <w:t>ε περίπτωση που σε ορισμένα αγωνίσματα δεν υπάρχει η ανάλογη συμμετοχή οι προκριματικοί θα καταργούνται. Επίσης οι ώρες έναρξης των αγωνισμάτων μπορεί να τροποποιηθούν. Σε κάθε περίπτωση όλοι οι ενδιαφερόμενοι θα μπορούν να ενημερώνονται από την ιστοσελίδα του ΣΕΓΑΣ.</w:t>
      </w:r>
    </w:p>
    <w:bookmarkEnd w:id="26"/>
    <w:p w14:paraId="7D0F4E84" w14:textId="77777777" w:rsidR="0011018F" w:rsidRDefault="0011018F" w:rsidP="00092ABB">
      <w:pPr>
        <w:ind w:left="-426" w:right="-427"/>
        <w:jc w:val="both"/>
        <w:rPr>
          <w:rFonts w:ascii="Book Antiqua" w:hAnsi="Book Antiqua" w:cs="Tahoma"/>
          <w:sz w:val="20"/>
        </w:rPr>
      </w:pPr>
    </w:p>
    <w:p w14:paraId="7FDEBD63" w14:textId="77777777" w:rsidR="0011018F" w:rsidRDefault="0011018F" w:rsidP="00092ABB">
      <w:pPr>
        <w:ind w:left="-426" w:right="-427"/>
        <w:jc w:val="both"/>
        <w:rPr>
          <w:rFonts w:ascii="Book Antiqua" w:hAnsi="Book Antiqua" w:cs="Tahoma"/>
          <w:sz w:val="20"/>
        </w:rPr>
      </w:pPr>
    </w:p>
    <w:p w14:paraId="6DB62517" w14:textId="77777777" w:rsidR="0011018F" w:rsidRDefault="0011018F" w:rsidP="00092ABB">
      <w:pPr>
        <w:ind w:left="-426" w:right="-427"/>
        <w:jc w:val="both"/>
        <w:rPr>
          <w:rFonts w:ascii="Book Antiqua" w:hAnsi="Book Antiqua" w:cs="Tahoma"/>
          <w:sz w:val="20"/>
        </w:rPr>
      </w:pPr>
    </w:p>
    <w:p w14:paraId="1844E351" w14:textId="77777777" w:rsidR="0011018F" w:rsidRDefault="0011018F" w:rsidP="00092ABB">
      <w:pPr>
        <w:ind w:left="-426" w:right="-427"/>
        <w:jc w:val="both"/>
        <w:rPr>
          <w:rFonts w:ascii="Book Antiqua" w:hAnsi="Book Antiqua" w:cs="Tahoma"/>
          <w:sz w:val="20"/>
        </w:rPr>
      </w:pPr>
    </w:p>
    <w:p w14:paraId="6E18B560" w14:textId="77777777" w:rsidR="0011018F" w:rsidRDefault="0011018F" w:rsidP="00092ABB">
      <w:pPr>
        <w:ind w:left="-426" w:right="-427"/>
        <w:jc w:val="both"/>
        <w:rPr>
          <w:rFonts w:ascii="Book Antiqua" w:hAnsi="Book Antiqua" w:cs="Tahoma"/>
          <w:sz w:val="20"/>
        </w:rPr>
      </w:pPr>
    </w:p>
    <w:p w14:paraId="78EAAEDD" w14:textId="77777777" w:rsidR="00482084" w:rsidRDefault="00482084" w:rsidP="00092ABB">
      <w:pPr>
        <w:ind w:left="-426" w:right="-427"/>
        <w:jc w:val="both"/>
        <w:rPr>
          <w:rFonts w:ascii="Book Antiqua" w:hAnsi="Book Antiqua" w:cs="Tahoma"/>
          <w:sz w:val="20"/>
        </w:rPr>
      </w:pPr>
    </w:p>
    <w:p w14:paraId="3B91497C" w14:textId="77777777" w:rsidR="0011018F" w:rsidRDefault="0011018F" w:rsidP="00092ABB">
      <w:pPr>
        <w:ind w:left="-426" w:right="-427"/>
        <w:jc w:val="both"/>
        <w:rPr>
          <w:rFonts w:ascii="Book Antiqua" w:hAnsi="Book Antiqua" w:cs="Tahoma"/>
          <w:sz w:val="20"/>
        </w:rPr>
      </w:pPr>
    </w:p>
    <w:p w14:paraId="1BCEA0B4" w14:textId="77777777" w:rsidR="0011018F" w:rsidRDefault="0011018F" w:rsidP="00092ABB">
      <w:pPr>
        <w:ind w:left="-426" w:right="-427"/>
        <w:jc w:val="both"/>
        <w:rPr>
          <w:rFonts w:ascii="Book Antiqua" w:hAnsi="Book Antiqua" w:cs="Tahoma"/>
          <w:sz w:val="20"/>
        </w:rPr>
      </w:pPr>
    </w:p>
    <w:p w14:paraId="20862F46" w14:textId="77777777" w:rsidR="0011018F" w:rsidRDefault="0011018F" w:rsidP="00092ABB">
      <w:pPr>
        <w:ind w:left="-426" w:right="-427"/>
        <w:jc w:val="both"/>
        <w:rPr>
          <w:rFonts w:ascii="Book Antiqua" w:hAnsi="Book Antiqua" w:cs="Tahoma"/>
          <w:sz w:val="20"/>
        </w:rPr>
      </w:pPr>
    </w:p>
    <w:p w14:paraId="5E5C7A2C" w14:textId="77777777" w:rsidR="0011018F" w:rsidRDefault="0011018F" w:rsidP="00FC5AB6">
      <w:pPr>
        <w:ind w:right="-427"/>
        <w:jc w:val="both"/>
        <w:rPr>
          <w:rFonts w:ascii="Book Antiqua" w:hAnsi="Book Antiqua" w:cs="Tahoma"/>
          <w:sz w:val="20"/>
        </w:rPr>
      </w:pPr>
    </w:p>
    <w:tbl>
      <w:tblPr>
        <w:tblW w:w="10340" w:type="dxa"/>
        <w:tblLook w:val="04A0" w:firstRow="1" w:lastRow="0" w:firstColumn="1" w:lastColumn="0" w:noHBand="0" w:noVBand="1"/>
      </w:tblPr>
      <w:tblGrid>
        <w:gridCol w:w="1069"/>
        <w:gridCol w:w="3220"/>
        <w:gridCol w:w="640"/>
        <w:gridCol w:w="1851"/>
        <w:gridCol w:w="3560"/>
      </w:tblGrid>
      <w:tr w:rsidR="00482084" w14:paraId="5AE956B8" w14:textId="77777777" w:rsidTr="00FC5AB6">
        <w:trPr>
          <w:trHeight w:val="228"/>
        </w:trPr>
        <w:tc>
          <w:tcPr>
            <w:tcW w:w="10340" w:type="dxa"/>
            <w:gridSpan w:val="5"/>
            <w:tcBorders>
              <w:top w:val="single" w:sz="4" w:space="0" w:color="auto"/>
              <w:left w:val="single" w:sz="4" w:space="0" w:color="auto"/>
              <w:right w:val="single" w:sz="4" w:space="0" w:color="000000"/>
            </w:tcBorders>
            <w:shd w:val="clear" w:color="auto" w:fill="auto"/>
            <w:noWrap/>
            <w:vAlign w:val="center"/>
            <w:hideMark/>
          </w:tcPr>
          <w:p w14:paraId="6CA6ED45" w14:textId="184CFC5A" w:rsidR="00482084" w:rsidRDefault="00482084">
            <w:pPr>
              <w:jc w:val="center"/>
              <w:rPr>
                <w:rFonts w:ascii="Tahoma" w:hAnsi="Tahoma" w:cs="Tahoma"/>
                <w:b/>
                <w:bCs/>
                <w:sz w:val="18"/>
                <w:szCs w:val="18"/>
              </w:rPr>
            </w:pPr>
            <w:r>
              <w:rPr>
                <w:rFonts w:ascii="Tahoma" w:hAnsi="Tahoma" w:cs="Tahoma"/>
                <w:b/>
                <w:bCs/>
                <w:sz w:val="18"/>
                <w:szCs w:val="18"/>
              </w:rPr>
              <w:t>ΣΧΕΔΙΟ ΑΠΟΓΕΥΜΑΤΙΝΟΥ ΩΡΟΛΟΓΙΟΥ ΠΡΟΓΡΑΜΜΑΤΟΣ</w:t>
            </w:r>
            <w:r w:rsidR="0054160C">
              <w:rPr>
                <w:rFonts w:ascii="Tahoma" w:hAnsi="Tahoma" w:cs="Tahoma"/>
                <w:b/>
                <w:bCs/>
                <w:sz w:val="18"/>
                <w:szCs w:val="18"/>
              </w:rPr>
              <w:t xml:space="preserve"> ΚΟΙΝΟ ΜΕ ΣΥΝΘΕΤΑ Κ18</w:t>
            </w:r>
          </w:p>
        </w:tc>
      </w:tr>
      <w:tr w:rsidR="00FC5AB6" w14:paraId="3E867792" w14:textId="77777777" w:rsidTr="00FC5AB6">
        <w:trPr>
          <w:trHeight w:val="228"/>
        </w:trPr>
        <w:tc>
          <w:tcPr>
            <w:tcW w:w="10340" w:type="dxa"/>
            <w:gridSpan w:val="5"/>
            <w:tcBorders>
              <w:left w:val="single" w:sz="4" w:space="0" w:color="auto"/>
              <w:bottom w:val="single" w:sz="4" w:space="0" w:color="auto"/>
              <w:right w:val="single" w:sz="4" w:space="0" w:color="000000"/>
            </w:tcBorders>
            <w:shd w:val="clear" w:color="auto" w:fill="auto"/>
            <w:noWrap/>
            <w:vAlign w:val="center"/>
          </w:tcPr>
          <w:p w14:paraId="455A9156" w14:textId="77777777" w:rsidR="00FC5AB6" w:rsidRDefault="00FC5AB6">
            <w:pPr>
              <w:jc w:val="center"/>
              <w:rPr>
                <w:rFonts w:ascii="Tahoma" w:hAnsi="Tahoma" w:cs="Tahoma"/>
                <w:b/>
                <w:bCs/>
                <w:sz w:val="18"/>
                <w:szCs w:val="18"/>
              </w:rPr>
            </w:pPr>
          </w:p>
        </w:tc>
      </w:tr>
      <w:tr w:rsidR="00482084" w14:paraId="25D8A021" w14:textId="77777777" w:rsidTr="00482084">
        <w:trPr>
          <w:trHeight w:val="456"/>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44B0A4FD" w14:textId="77777777" w:rsidR="00482084" w:rsidRDefault="00482084">
            <w:pPr>
              <w:jc w:val="center"/>
              <w:rPr>
                <w:rFonts w:ascii="Tahoma" w:hAnsi="Tahoma" w:cs="Tahoma"/>
                <w:b/>
                <w:bCs/>
                <w:sz w:val="18"/>
                <w:szCs w:val="18"/>
              </w:rPr>
            </w:pPr>
            <w:r>
              <w:rPr>
                <w:rFonts w:ascii="Tahoma" w:hAnsi="Tahoma" w:cs="Tahoma"/>
                <w:b/>
                <w:bCs/>
                <w:sz w:val="18"/>
                <w:szCs w:val="18"/>
              </w:rPr>
              <w:t>ΩΡΑ ΕΝΑΡΞΗΣ</w:t>
            </w:r>
          </w:p>
        </w:tc>
        <w:tc>
          <w:tcPr>
            <w:tcW w:w="3220" w:type="dxa"/>
            <w:tcBorders>
              <w:top w:val="nil"/>
              <w:left w:val="nil"/>
              <w:bottom w:val="single" w:sz="4" w:space="0" w:color="auto"/>
              <w:right w:val="single" w:sz="4" w:space="0" w:color="auto"/>
            </w:tcBorders>
            <w:shd w:val="clear" w:color="auto" w:fill="auto"/>
            <w:noWrap/>
            <w:vAlign w:val="center"/>
            <w:hideMark/>
          </w:tcPr>
          <w:p w14:paraId="47B65713" w14:textId="77777777" w:rsidR="00482084" w:rsidRDefault="00482084">
            <w:pPr>
              <w:jc w:val="center"/>
              <w:rPr>
                <w:rFonts w:ascii="Tahoma" w:hAnsi="Tahoma" w:cs="Tahoma"/>
                <w:b/>
                <w:bCs/>
                <w:sz w:val="18"/>
                <w:szCs w:val="18"/>
              </w:rPr>
            </w:pPr>
            <w:r>
              <w:rPr>
                <w:rFonts w:ascii="Tahoma" w:hAnsi="Tahoma" w:cs="Tahoma"/>
                <w:b/>
                <w:bCs/>
                <w:sz w:val="18"/>
                <w:szCs w:val="18"/>
              </w:rPr>
              <w:t>ΑΓΩΝΙΣΜΑ</w:t>
            </w:r>
          </w:p>
        </w:tc>
        <w:tc>
          <w:tcPr>
            <w:tcW w:w="640" w:type="dxa"/>
            <w:tcBorders>
              <w:top w:val="nil"/>
              <w:left w:val="nil"/>
              <w:bottom w:val="single" w:sz="4" w:space="0" w:color="auto"/>
              <w:right w:val="single" w:sz="4" w:space="0" w:color="auto"/>
            </w:tcBorders>
            <w:shd w:val="clear" w:color="auto" w:fill="auto"/>
            <w:noWrap/>
            <w:vAlign w:val="center"/>
            <w:hideMark/>
          </w:tcPr>
          <w:p w14:paraId="39375396" w14:textId="77777777" w:rsidR="00482084" w:rsidRDefault="00482084">
            <w:pPr>
              <w:jc w:val="center"/>
              <w:rPr>
                <w:rFonts w:ascii="Tahoma" w:hAnsi="Tahoma" w:cs="Tahoma"/>
                <w:b/>
                <w:bCs/>
                <w:sz w:val="18"/>
                <w:szCs w:val="18"/>
              </w:rPr>
            </w:pPr>
            <w:r>
              <w:rPr>
                <w:rFonts w:ascii="Tahoma" w:hAnsi="Tahoma" w:cs="Tahoma"/>
                <w:b/>
                <w:bCs/>
                <w:sz w:val="18"/>
                <w:szCs w:val="18"/>
              </w:rPr>
              <w:t>Α/Γ</w:t>
            </w:r>
          </w:p>
        </w:tc>
        <w:tc>
          <w:tcPr>
            <w:tcW w:w="1851" w:type="dxa"/>
            <w:tcBorders>
              <w:top w:val="nil"/>
              <w:left w:val="nil"/>
              <w:bottom w:val="single" w:sz="4" w:space="0" w:color="auto"/>
              <w:right w:val="nil"/>
            </w:tcBorders>
            <w:shd w:val="clear" w:color="auto" w:fill="auto"/>
            <w:vAlign w:val="center"/>
            <w:hideMark/>
          </w:tcPr>
          <w:p w14:paraId="1A8E799C" w14:textId="77777777" w:rsidR="00482084" w:rsidRDefault="00482084">
            <w:pPr>
              <w:jc w:val="center"/>
              <w:rPr>
                <w:rFonts w:ascii="Tahoma" w:hAnsi="Tahoma" w:cs="Tahoma"/>
                <w:b/>
                <w:bCs/>
                <w:sz w:val="18"/>
                <w:szCs w:val="18"/>
              </w:rPr>
            </w:pPr>
            <w:r>
              <w:rPr>
                <w:rFonts w:ascii="Tahoma" w:hAnsi="Tahoma" w:cs="Tahoma"/>
                <w:b/>
                <w:bCs/>
                <w:sz w:val="18"/>
                <w:szCs w:val="18"/>
              </w:rPr>
              <w:t>Προκριματικός/</w:t>
            </w:r>
            <w:r>
              <w:rPr>
                <w:rFonts w:ascii="Tahoma" w:hAnsi="Tahoma" w:cs="Tahoma"/>
                <w:b/>
                <w:bCs/>
                <w:sz w:val="18"/>
                <w:szCs w:val="18"/>
              </w:rPr>
              <w:br/>
              <w:t>Τελικός</w:t>
            </w:r>
          </w:p>
        </w:tc>
        <w:tc>
          <w:tcPr>
            <w:tcW w:w="3560" w:type="dxa"/>
            <w:tcBorders>
              <w:top w:val="nil"/>
              <w:left w:val="single" w:sz="4" w:space="0" w:color="auto"/>
              <w:bottom w:val="single" w:sz="4" w:space="0" w:color="auto"/>
              <w:right w:val="single" w:sz="4" w:space="0" w:color="auto"/>
            </w:tcBorders>
            <w:shd w:val="clear" w:color="auto" w:fill="auto"/>
            <w:noWrap/>
            <w:vAlign w:val="center"/>
            <w:hideMark/>
          </w:tcPr>
          <w:p w14:paraId="66DC2086" w14:textId="77777777" w:rsidR="00482084" w:rsidRDefault="00482084">
            <w:pPr>
              <w:jc w:val="center"/>
              <w:rPr>
                <w:rFonts w:ascii="Tahoma" w:hAnsi="Tahoma" w:cs="Tahoma"/>
                <w:b/>
                <w:bCs/>
                <w:sz w:val="18"/>
                <w:szCs w:val="18"/>
              </w:rPr>
            </w:pPr>
            <w:r>
              <w:rPr>
                <w:rFonts w:ascii="Tahoma" w:hAnsi="Tahoma" w:cs="Tahoma"/>
                <w:b/>
                <w:bCs/>
                <w:sz w:val="18"/>
                <w:szCs w:val="18"/>
              </w:rPr>
              <w:t>ΠΑΡΑΤΗΡΗΣΕΙΣ</w:t>
            </w:r>
          </w:p>
        </w:tc>
      </w:tr>
      <w:tr w:rsidR="00482084" w14:paraId="135E43D7"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0283D79A" w14:textId="77777777" w:rsidR="00482084" w:rsidRDefault="00482084">
            <w:pPr>
              <w:jc w:val="center"/>
              <w:rPr>
                <w:rFonts w:ascii="Tahoma" w:hAnsi="Tahoma" w:cs="Tahoma"/>
                <w:b/>
                <w:bCs/>
                <w:sz w:val="18"/>
                <w:szCs w:val="18"/>
              </w:rPr>
            </w:pPr>
            <w:r>
              <w:rPr>
                <w:rFonts w:ascii="Tahoma" w:hAnsi="Tahoma" w:cs="Tahoma"/>
                <w:b/>
                <w:bCs/>
                <w:sz w:val="18"/>
                <w:szCs w:val="18"/>
              </w:rPr>
              <w:t>16:00</w:t>
            </w:r>
          </w:p>
        </w:tc>
        <w:tc>
          <w:tcPr>
            <w:tcW w:w="3220" w:type="dxa"/>
            <w:tcBorders>
              <w:top w:val="nil"/>
              <w:left w:val="nil"/>
              <w:bottom w:val="single" w:sz="4" w:space="0" w:color="auto"/>
              <w:right w:val="single" w:sz="4" w:space="0" w:color="auto"/>
            </w:tcBorders>
            <w:shd w:val="clear" w:color="auto" w:fill="auto"/>
            <w:vAlign w:val="center"/>
            <w:hideMark/>
          </w:tcPr>
          <w:p w14:paraId="16F2D89C" w14:textId="77777777" w:rsidR="00482084" w:rsidRDefault="00482084">
            <w:pPr>
              <w:jc w:val="center"/>
              <w:rPr>
                <w:rFonts w:ascii="Tahoma" w:hAnsi="Tahoma" w:cs="Tahoma"/>
                <w:b/>
                <w:bCs/>
                <w:sz w:val="18"/>
                <w:szCs w:val="18"/>
              </w:rPr>
            </w:pPr>
            <w:r>
              <w:rPr>
                <w:rFonts w:ascii="Tahoma" w:hAnsi="Tahoma" w:cs="Tahoma"/>
                <w:b/>
                <w:bCs/>
                <w:sz w:val="18"/>
                <w:szCs w:val="18"/>
              </w:rPr>
              <w:t>ΣΦΥΡΟΒΟΛΙΑ</w:t>
            </w:r>
          </w:p>
        </w:tc>
        <w:tc>
          <w:tcPr>
            <w:tcW w:w="640" w:type="dxa"/>
            <w:tcBorders>
              <w:top w:val="nil"/>
              <w:left w:val="nil"/>
              <w:bottom w:val="single" w:sz="4" w:space="0" w:color="auto"/>
              <w:right w:val="nil"/>
            </w:tcBorders>
            <w:shd w:val="clear" w:color="auto" w:fill="auto"/>
            <w:vAlign w:val="center"/>
            <w:hideMark/>
          </w:tcPr>
          <w:p w14:paraId="7D6C8BD9" w14:textId="77777777" w:rsidR="00482084" w:rsidRDefault="00482084">
            <w:pPr>
              <w:jc w:val="center"/>
              <w:rPr>
                <w:rFonts w:ascii="Tahoma" w:hAnsi="Tahoma" w:cs="Tahoma"/>
                <w:sz w:val="18"/>
                <w:szCs w:val="18"/>
              </w:rPr>
            </w:pPr>
            <w:r>
              <w:rPr>
                <w:rFonts w:ascii="Tahoma" w:hAnsi="Tahoma" w:cs="Tahoma"/>
                <w:sz w:val="18"/>
                <w:szCs w:val="18"/>
              </w:rPr>
              <w:t>Γ</w:t>
            </w:r>
          </w:p>
        </w:tc>
        <w:tc>
          <w:tcPr>
            <w:tcW w:w="1851" w:type="dxa"/>
            <w:tcBorders>
              <w:top w:val="nil"/>
              <w:left w:val="single" w:sz="4" w:space="0" w:color="auto"/>
              <w:bottom w:val="single" w:sz="4" w:space="0" w:color="auto"/>
              <w:right w:val="single" w:sz="4" w:space="0" w:color="auto"/>
            </w:tcBorders>
            <w:shd w:val="clear" w:color="auto" w:fill="auto"/>
            <w:vAlign w:val="center"/>
            <w:hideMark/>
          </w:tcPr>
          <w:p w14:paraId="483DF6FF" w14:textId="77777777" w:rsidR="00482084" w:rsidRDefault="00482084">
            <w:pPr>
              <w:jc w:val="center"/>
              <w:rPr>
                <w:rFonts w:ascii="Tahoma" w:hAnsi="Tahoma" w:cs="Tahoma"/>
                <w:b/>
                <w:bCs/>
                <w:sz w:val="18"/>
                <w:szCs w:val="18"/>
              </w:rPr>
            </w:pPr>
            <w:r>
              <w:rPr>
                <w:rFonts w:ascii="Tahoma" w:hAnsi="Tahoma" w:cs="Tahoma"/>
                <w:b/>
                <w:bCs/>
                <w:sz w:val="18"/>
                <w:szCs w:val="18"/>
              </w:rPr>
              <w:t>ΤΕΛΙΚΟΣ</w:t>
            </w:r>
          </w:p>
        </w:tc>
        <w:tc>
          <w:tcPr>
            <w:tcW w:w="3560" w:type="dxa"/>
            <w:tcBorders>
              <w:top w:val="nil"/>
              <w:left w:val="nil"/>
              <w:bottom w:val="single" w:sz="4" w:space="0" w:color="auto"/>
              <w:right w:val="single" w:sz="4" w:space="0" w:color="auto"/>
            </w:tcBorders>
            <w:shd w:val="clear" w:color="auto" w:fill="auto"/>
            <w:noWrap/>
            <w:vAlign w:val="center"/>
            <w:hideMark/>
          </w:tcPr>
          <w:p w14:paraId="0C397586" w14:textId="77777777" w:rsidR="00482084" w:rsidRDefault="00482084">
            <w:pPr>
              <w:rPr>
                <w:rFonts w:ascii="Tahoma" w:hAnsi="Tahoma" w:cs="Tahoma"/>
                <w:b/>
                <w:bCs/>
                <w:sz w:val="18"/>
                <w:szCs w:val="18"/>
              </w:rPr>
            </w:pPr>
            <w:r>
              <w:rPr>
                <w:rFonts w:ascii="Tahoma" w:hAnsi="Tahoma" w:cs="Tahoma"/>
                <w:b/>
                <w:bCs/>
                <w:sz w:val="18"/>
                <w:szCs w:val="18"/>
              </w:rPr>
              <w:t>Βοηθητικό Στάδιο</w:t>
            </w:r>
          </w:p>
        </w:tc>
      </w:tr>
      <w:tr w:rsidR="00482084" w14:paraId="58C5CC14"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225D3E63" w14:textId="77777777" w:rsidR="00482084" w:rsidRDefault="00482084">
            <w:pPr>
              <w:jc w:val="center"/>
              <w:rPr>
                <w:rFonts w:ascii="Tahoma" w:hAnsi="Tahoma" w:cs="Tahoma"/>
                <w:b/>
                <w:bCs/>
                <w:i/>
                <w:iCs/>
                <w:sz w:val="18"/>
                <w:szCs w:val="18"/>
              </w:rPr>
            </w:pPr>
            <w:r>
              <w:rPr>
                <w:rFonts w:ascii="Tahoma" w:hAnsi="Tahoma" w:cs="Tahoma"/>
                <w:b/>
                <w:bCs/>
                <w:i/>
                <w:iCs/>
                <w:sz w:val="18"/>
                <w:szCs w:val="18"/>
              </w:rPr>
              <w:t>17:00</w:t>
            </w:r>
          </w:p>
        </w:tc>
        <w:tc>
          <w:tcPr>
            <w:tcW w:w="3220" w:type="dxa"/>
            <w:tcBorders>
              <w:top w:val="nil"/>
              <w:left w:val="nil"/>
              <w:bottom w:val="single" w:sz="4" w:space="0" w:color="auto"/>
              <w:right w:val="nil"/>
            </w:tcBorders>
            <w:shd w:val="clear" w:color="auto" w:fill="auto"/>
            <w:vAlign w:val="center"/>
            <w:hideMark/>
          </w:tcPr>
          <w:p w14:paraId="6E2F270A" w14:textId="77777777" w:rsidR="00482084" w:rsidRDefault="00482084">
            <w:pPr>
              <w:jc w:val="center"/>
              <w:rPr>
                <w:rFonts w:ascii="Tahoma" w:hAnsi="Tahoma" w:cs="Tahoma"/>
                <w:b/>
                <w:bCs/>
                <w:i/>
                <w:iCs/>
                <w:sz w:val="18"/>
                <w:szCs w:val="18"/>
              </w:rPr>
            </w:pPr>
            <w:r>
              <w:rPr>
                <w:rFonts w:ascii="Tahoma" w:hAnsi="Tahoma" w:cs="Tahoma"/>
                <w:b/>
                <w:bCs/>
                <w:i/>
                <w:iCs/>
                <w:sz w:val="18"/>
                <w:szCs w:val="18"/>
              </w:rPr>
              <w:t>ΑΚΟΝΤΙΣΜΟΣ Δεκάθλου (9)</w:t>
            </w:r>
          </w:p>
        </w:tc>
        <w:tc>
          <w:tcPr>
            <w:tcW w:w="640" w:type="dxa"/>
            <w:tcBorders>
              <w:top w:val="nil"/>
              <w:left w:val="single" w:sz="4" w:space="0" w:color="auto"/>
              <w:bottom w:val="single" w:sz="4" w:space="0" w:color="auto"/>
              <w:right w:val="nil"/>
            </w:tcBorders>
            <w:shd w:val="clear" w:color="auto" w:fill="auto"/>
            <w:vAlign w:val="center"/>
            <w:hideMark/>
          </w:tcPr>
          <w:p w14:paraId="21F9AAFD" w14:textId="77777777" w:rsidR="00482084" w:rsidRDefault="00482084">
            <w:pPr>
              <w:jc w:val="center"/>
              <w:rPr>
                <w:rFonts w:ascii="Tahoma" w:hAnsi="Tahoma" w:cs="Tahoma"/>
                <w:b/>
                <w:bCs/>
                <w:i/>
                <w:iCs/>
                <w:sz w:val="18"/>
                <w:szCs w:val="18"/>
              </w:rPr>
            </w:pPr>
            <w:r>
              <w:rPr>
                <w:rFonts w:ascii="Tahoma" w:hAnsi="Tahoma" w:cs="Tahoma"/>
                <w:b/>
                <w:bCs/>
                <w:i/>
                <w:iCs/>
                <w:sz w:val="18"/>
                <w:szCs w:val="18"/>
              </w:rPr>
              <w:t>Κ18</w:t>
            </w:r>
          </w:p>
        </w:tc>
        <w:tc>
          <w:tcPr>
            <w:tcW w:w="1851" w:type="dxa"/>
            <w:tcBorders>
              <w:top w:val="nil"/>
              <w:left w:val="single" w:sz="4" w:space="0" w:color="auto"/>
              <w:bottom w:val="single" w:sz="4" w:space="0" w:color="auto"/>
              <w:right w:val="single" w:sz="4" w:space="0" w:color="auto"/>
            </w:tcBorders>
            <w:shd w:val="clear" w:color="auto" w:fill="auto"/>
            <w:vAlign w:val="center"/>
            <w:hideMark/>
          </w:tcPr>
          <w:p w14:paraId="0221653C" w14:textId="77777777" w:rsidR="00482084" w:rsidRDefault="00482084">
            <w:pPr>
              <w:jc w:val="center"/>
              <w:rPr>
                <w:rFonts w:ascii="Tahoma" w:hAnsi="Tahoma" w:cs="Tahoma"/>
                <w:b/>
                <w:bCs/>
                <w:sz w:val="18"/>
                <w:szCs w:val="18"/>
              </w:rPr>
            </w:pPr>
            <w:r>
              <w:rPr>
                <w:rFonts w:ascii="Tahoma" w:hAnsi="Tahoma" w:cs="Tahoma"/>
                <w:b/>
                <w:bCs/>
                <w:sz w:val="18"/>
                <w:szCs w:val="18"/>
              </w:rPr>
              <w:t> </w:t>
            </w:r>
          </w:p>
        </w:tc>
        <w:tc>
          <w:tcPr>
            <w:tcW w:w="3560" w:type="dxa"/>
            <w:tcBorders>
              <w:top w:val="nil"/>
              <w:left w:val="nil"/>
              <w:bottom w:val="single" w:sz="4" w:space="0" w:color="auto"/>
              <w:right w:val="single" w:sz="4" w:space="0" w:color="auto"/>
            </w:tcBorders>
            <w:shd w:val="clear" w:color="auto" w:fill="auto"/>
            <w:noWrap/>
            <w:vAlign w:val="center"/>
            <w:hideMark/>
          </w:tcPr>
          <w:p w14:paraId="5635608C" w14:textId="77777777" w:rsidR="00482084" w:rsidRDefault="00482084">
            <w:pPr>
              <w:rPr>
                <w:rFonts w:ascii="Tahoma" w:hAnsi="Tahoma" w:cs="Tahoma"/>
                <w:b/>
                <w:bCs/>
                <w:i/>
                <w:iCs/>
                <w:sz w:val="18"/>
                <w:szCs w:val="18"/>
              </w:rPr>
            </w:pPr>
            <w:r>
              <w:rPr>
                <w:rFonts w:ascii="Tahoma" w:hAnsi="Tahoma" w:cs="Tahoma"/>
                <w:b/>
                <w:bCs/>
                <w:i/>
                <w:iCs/>
                <w:sz w:val="18"/>
                <w:szCs w:val="18"/>
              </w:rPr>
              <w:t>ΒΟΗΘΗΤΙΚΟ ΣΤΑΔΙΟ</w:t>
            </w:r>
          </w:p>
        </w:tc>
      </w:tr>
      <w:tr w:rsidR="00482084" w14:paraId="52DE8A31"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3732F75A" w14:textId="77777777" w:rsidR="00482084" w:rsidRDefault="00482084">
            <w:pPr>
              <w:jc w:val="center"/>
              <w:rPr>
                <w:rFonts w:ascii="Tahoma" w:hAnsi="Tahoma" w:cs="Tahoma"/>
                <w:b/>
                <w:bCs/>
                <w:sz w:val="18"/>
                <w:szCs w:val="18"/>
              </w:rPr>
            </w:pPr>
            <w:r>
              <w:rPr>
                <w:rFonts w:ascii="Tahoma" w:hAnsi="Tahoma" w:cs="Tahoma"/>
                <w:b/>
                <w:bCs/>
                <w:sz w:val="18"/>
                <w:szCs w:val="18"/>
              </w:rPr>
              <w:t>18:05</w:t>
            </w:r>
          </w:p>
        </w:tc>
        <w:tc>
          <w:tcPr>
            <w:tcW w:w="3220" w:type="dxa"/>
            <w:tcBorders>
              <w:top w:val="nil"/>
              <w:left w:val="nil"/>
              <w:bottom w:val="single" w:sz="4" w:space="0" w:color="auto"/>
              <w:right w:val="single" w:sz="4" w:space="0" w:color="auto"/>
            </w:tcBorders>
            <w:shd w:val="clear" w:color="auto" w:fill="auto"/>
            <w:vAlign w:val="center"/>
            <w:hideMark/>
          </w:tcPr>
          <w:p w14:paraId="39481A9A" w14:textId="77777777" w:rsidR="00482084" w:rsidRDefault="00482084">
            <w:pPr>
              <w:jc w:val="center"/>
              <w:rPr>
                <w:rFonts w:ascii="Tahoma" w:hAnsi="Tahoma" w:cs="Tahoma"/>
                <w:b/>
                <w:bCs/>
                <w:sz w:val="18"/>
                <w:szCs w:val="18"/>
              </w:rPr>
            </w:pPr>
            <w:r>
              <w:rPr>
                <w:rFonts w:ascii="Tahoma" w:hAnsi="Tahoma" w:cs="Tahoma"/>
                <w:b/>
                <w:bCs/>
                <w:sz w:val="18"/>
                <w:szCs w:val="18"/>
              </w:rPr>
              <w:t>ΔΙΣΚΟΒΟΛΙΑ</w:t>
            </w:r>
          </w:p>
        </w:tc>
        <w:tc>
          <w:tcPr>
            <w:tcW w:w="640" w:type="dxa"/>
            <w:tcBorders>
              <w:top w:val="nil"/>
              <w:left w:val="nil"/>
              <w:bottom w:val="single" w:sz="4" w:space="0" w:color="auto"/>
              <w:right w:val="single" w:sz="4" w:space="0" w:color="auto"/>
            </w:tcBorders>
            <w:shd w:val="clear" w:color="auto" w:fill="auto"/>
            <w:vAlign w:val="center"/>
            <w:hideMark/>
          </w:tcPr>
          <w:p w14:paraId="1E3156CC" w14:textId="77777777" w:rsidR="00482084" w:rsidRDefault="00482084">
            <w:pPr>
              <w:jc w:val="center"/>
              <w:rPr>
                <w:rFonts w:ascii="Tahoma" w:hAnsi="Tahoma" w:cs="Tahoma"/>
                <w:sz w:val="18"/>
                <w:szCs w:val="18"/>
              </w:rPr>
            </w:pPr>
            <w:r>
              <w:rPr>
                <w:rFonts w:ascii="Tahoma" w:hAnsi="Tahoma" w:cs="Tahoma"/>
                <w:sz w:val="18"/>
                <w:szCs w:val="18"/>
              </w:rPr>
              <w:t>Α</w:t>
            </w:r>
          </w:p>
        </w:tc>
        <w:tc>
          <w:tcPr>
            <w:tcW w:w="1851" w:type="dxa"/>
            <w:tcBorders>
              <w:top w:val="nil"/>
              <w:left w:val="nil"/>
              <w:bottom w:val="single" w:sz="4" w:space="0" w:color="auto"/>
              <w:right w:val="single" w:sz="4" w:space="0" w:color="auto"/>
            </w:tcBorders>
            <w:shd w:val="clear" w:color="auto" w:fill="auto"/>
            <w:vAlign w:val="center"/>
            <w:hideMark/>
          </w:tcPr>
          <w:p w14:paraId="65DB8335" w14:textId="77777777" w:rsidR="00482084" w:rsidRDefault="00482084">
            <w:pPr>
              <w:jc w:val="center"/>
              <w:rPr>
                <w:rFonts w:ascii="Tahoma" w:hAnsi="Tahoma" w:cs="Tahoma"/>
                <w:b/>
                <w:bCs/>
                <w:sz w:val="18"/>
                <w:szCs w:val="18"/>
              </w:rPr>
            </w:pPr>
            <w:r>
              <w:rPr>
                <w:rFonts w:ascii="Tahoma" w:hAnsi="Tahoma" w:cs="Tahoma"/>
                <w:b/>
                <w:bCs/>
                <w:sz w:val="18"/>
                <w:szCs w:val="18"/>
              </w:rPr>
              <w:t>ΤΕΛΙΚΟΣ</w:t>
            </w:r>
          </w:p>
        </w:tc>
        <w:tc>
          <w:tcPr>
            <w:tcW w:w="3560" w:type="dxa"/>
            <w:tcBorders>
              <w:top w:val="nil"/>
              <w:left w:val="nil"/>
              <w:bottom w:val="single" w:sz="4" w:space="0" w:color="auto"/>
              <w:right w:val="single" w:sz="4" w:space="0" w:color="auto"/>
            </w:tcBorders>
            <w:shd w:val="clear" w:color="auto" w:fill="auto"/>
            <w:noWrap/>
            <w:vAlign w:val="center"/>
            <w:hideMark/>
          </w:tcPr>
          <w:p w14:paraId="314583D0" w14:textId="77777777" w:rsidR="00482084" w:rsidRDefault="00482084">
            <w:pPr>
              <w:rPr>
                <w:rFonts w:ascii="Tahoma" w:hAnsi="Tahoma" w:cs="Tahoma"/>
                <w:b/>
                <w:bCs/>
                <w:sz w:val="18"/>
                <w:szCs w:val="18"/>
              </w:rPr>
            </w:pPr>
            <w:r>
              <w:rPr>
                <w:rFonts w:ascii="Tahoma" w:hAnsi="Tahoma" w:cs="Tahoma"/>
                <w:b/>
                <w:bCs/>
                <w:sz w:val="18"/>
                <w:szCs w:val="18"/>
              </w:rPr>
              <w:t>Κεντρικό Στάδιο</w:t>
            </w:r>
          </w:p>
        </w:tc>
      </w:tr>
      <w:tr w:rsidR="00482084" w14:paraId="237498D9"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3E686C84" w14:textId="77777777" w:rsidR="00482084" w:rsidRDefault="00482084">
            <w:pPr>
              <w:jc w:val="center"/>
              <w:rPr>
                <w:rFonts w:ascii="Tahoma" w:hAnsi="Tahoma" w:cs="Tahoma"/>
                <w:b/>
                <w:bCs/>
                <w:i/>
                <w:iCs/>
                <w:sz w:val="18"/>
                <w:szCs w:val="18"/>
              </w:rPr>
            </w:pPr>
            <w:r>
              <w:rPr>
                <w:rFonts w:ascii="Tahoma" w:hAnsi="Tahoma" w:cs="Tahoma"/>
                <w:b/>
                <w:bCs/>
                <w:i/>
                <w:iCs/>
                <w:sz w:val="18"/>
                <w:szCs w:val="18"/>
              </w:rPr>
              <w:t>18:05</w:t>
            </w:r>
          </w:p>
        </w:tc>
        <w:tc>
          <w:tcPr>
            <w:tcW w:w="3220" w:type="dxa"/>
            <w:tcBorders>
              <w:top w:val="nil"/>
              <w:left w:val="nil"/>
              <w:bottom w:val="single" w:sz="4" w:space="0" w:color="auto"/>
              <w:right w:val="single" w:sz="4" w:space="0" w:color="auto"/>
            </w:tcBorders>
            <w:shd w:val="clear" w:color="auto" w:fill="auto"/>
            <w:vAlign w:val="center"/>
            <w:hideMark/>
          </w:tcPr>
          <w:p w14:paraId="4717E150" w14:textId="77777777" w:rsidR="00482084" w:rsidRDefault="00482084">
            <w:pPr>
              <w:jc w:val="center"/>
              <w:rPr>
                <w:rFonts w:ascii="Tahoma" w:hAnsi="Tahoma" w:cs="Tahoma"/>
                <w:b/>
                <w:bCs/>
                <w:i/>
                <w:iCs/>
                <w:sz w:val="18"/>
                <w:szCs w:val="18"/>
              </w:rPr>
            </w:pPr>
            <w:r>
              <w:rPr>
                <w:rFonts w:ascii="Tahoma" w:hAnsi="Tahoma" w:cs="Tahoma"/>
                <w:b/>
                <w:bCs/>
                <w:i/>
                <w:iCs/>
                <w:sz w:val="18"/>
                <w:szCs w:val="18"/>
              </w:rPr>
              <w:t xml:space="preserve">800μ. </w:t>
            </w:r>
            <w:proofErr w:type="spellStart"/>
            <w:r>
              <w:rPr>
                <w:rFonts w:ascii="Tahoma" w:hAnsi="Tahoma" w:cs="Tahoma"/>
                <w:b/>
                <w:bCs/>
                <w:i/>
                <w:iCs/>
                <w:sz w:val="18"/>
                <w:szCs w:val="18"/>
              </w:rPr>
              <w:t>Επτάθλου</w:t>
            </w:r>
            <w:proofErr w:type="spellEnd"/>
            <w:r>
              <w:rPr>
                <w:rFonts w:ascii="Tahoma" w:hAnsi="Tahoma" w:cs="Tahoma"/>
                <w:b/>
                <w:bCs/>
                <w:i/>
                <w:iCs/>
                <w:sz w:val="18"/>
                <w:szCs w:val="18"/>
              </w:rPr>
              <w:t xml:space="preserve"> (7)</w:t>
            </w:r>
          </w:p>
        </w:tc>
        <w:tc>
          <w:tcPr>
            <w:tcW w:w="640" w:type="dxa"/>
            <w:tcBorders>
              <w:top w:val="nil"/>
              <w:left w:val="nil"/>
              <w:bottom w:val="single" w:sz="4" w:space="0" w:color="auto"/>
              <w:right w:val="nil"/>
            </w:tcBorders>
            <w:shd w:val="clear" w:color="auto" w:fill="auto"/>
            <w:noWrap/>
            <w:vAlign w:val="center"/>
            <w:hideMark/>
          </w:tcPr>
          <w:p w14:paraId="7A2BA056" w14:textId="77777777" w:rsidR="00482084" w:rsidRDefault="00482084">
            <w:pPr>
              <w:jc w:val="center"/>
              <w:rPr>
                <w:rFonts w:ascii="Tahoma" w:hAnsi="Tahoma" w:cs="Tahoma"/>
                <w:b/>
                <w:bCs/>
                <w:i/>
                <w:iCs/>
                <w:sz w:val="18"/>
                <w:szCs w:val="18"/>
              </w:rPr>
            </w:pPr>
            <w:r>
              <w:rPr>
                <w:rFonts w:ascii="Tahoma" w:hAnsi="Tahoma" w:cs="Tahoma"/>
                <w:b/>
                <w:bCs/>
                <w:i/>
                <w:iCs/>
                <w:sz w:val="18"/>
                <w:szCs w:val="18"/>
              </w:rPr>
              <w:t xml:space="preserve">Κ18 </w:t>
            </w:r>
          </w:p>
        </w:tc>
        <w:tc>
          <w:tcPr>
            <w:tcW w:w="1851" w:type="dxa"/>
            <w:tcBorders>
              <w:top w:val="nil"/>
              <w:left w:val="single" w:sz="4" w:space="0" w:color="auto"/>
              <w:bottom w:val="single" w:sz="4" w:space="0" w:color="auto"/>
              <w:right w:val="single" w:sz="4" w:space="0" w:color="auto"/>
            </w:tcBorders>
            <w:shd w:val="clear" w:color="auto" w:fill="auto"/>
            <w:vAlign w:val="center"/>
            <w:hideMark/>
          </w:tcPr>
          <w:p w14:paraId="76B3011E" w14:textId="77777777" w:rsidR="00482084" w:rsidRDefault="00482084">
            <w:pPr>
              <w:jc w:val="center"/>
              <w:rPr>
                <w:rFonts w:ascii="Tahoma" w:hAnsi="Tahoma" w:cs="Tahoma"/>
                <w:b/>
                <w:bCs/>
                <w:sz w:val="18"/>
                <w:szCs w:val="18"/>
              </w:rPr>
            </w:pPr>
            <w:r>
              <w:rPr>
                <w:rFonts w:ascii="Tahoma" w:hAnsi="Tahoma" w:cs="Tahoma"/>
                <w:b/>
                <w:bCs/>
                <w:sz w:val="18"/>
                <w:szCs w:val="18"/>
              </w:rPr>
              <w:t>ΤΕΛΙΚΟΣ</w:t>
            </w:r>
          </w:p>
        </w:tc>
        <w:tc>
          <w:tcPr>
            <w:tcW w:w="3560" w:type="dxa"/>
            <w:tcBorders>
              <w:top w:val="nil"/>
              <w:left w:val="nil"/>
              <w:bottom w:val="single" w:sz="4" w:space="0" w:color="auto"/>
              <w:right w:val="single" w:sz="4" w:space="0" w:color="auto"/>
            </w:tcBorders>
            <w:shd w:val="clear" w:color="auto" w:fill="auto"/>
            <w:vAlign w:val="center"/>
            <w:hideMark/>
          </w:tcPr>
          <w:p w14:paraId="4C3EE218" w14:textId="77777777" w:rsidR="00482084" w:rsidRDefault="00482084">
            <w:pPr>
              <w:rPr>
                <w:rFonts w:ascii="Tahoma" w:hAnsi="Tahoma" w:cs="Tahoma"/>
                <w:b/>
                <w:bCs/>
                <w:sz w:val="18"/>
                <w:szCs w:val="18"/>
              </w:rPr>
            </w:pPr>
            <w:r>
              <w:rPr>
                <w:rFonts w:ascii="Tahoma" w:hAnsi="Tahoma" w:cs="Tahoma"/>
                <w:b/>
                <w:bCs/>
                <w:sz w:val="18"/>
                <w:szCs w:val="18"/>
              </w:rPr>
              <w:t> </w:t>
            </w:r>
          </w:p>
        </w:tc>
      </w:tr>
      <w:tr w:rsidR="00482084" w14:paraId="27FF0BB1"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4B188669" w14:textId="77777777" w:rsidR="00482084" w:rsidRDefault="00482084">
            <w:pPr>
              <w:jc w:val="center"/>
              <w:rPr>
                <w:rFonts w:ascii="Tahoma" w:hAnsi="Tahoma" w:cs="Tahoma"/>
                <w:b/>
                <w:bCs/>
                <w:sz w:val="18"/>
                <w:szCs w:val="18"/>
              </w:rPr>
            </w:pPr>
            <w:r>
              <w:rPr>
                <w:rFonts w:ascii="Tahoma" w:hAnsi="Tahoma" w:cs="Tahoma"/>
                <w:b/>
                <w:bCs/>
                <w:sz w:val="18"/>
                <w:szCs w:val="18"/>
              </w:rPr>
              <w:t>18:15</w:t>
            </w:r>
          </w:p>
        </w:tc>
        <w:tc>
          <w:tcPr>
            <w:tcW w:w="3220" w:type="dxa"/>
            <w:tcBorders>
              <w:top w:val="nil"/>
              <w:left w:val="nil"/>
              <w:bottom w:val="single" w:sz="4" w:space="0" w:color="auto"/>
              <w:right w:val="single" w:sz="4" w:space="0" w:color="auto"/>
            </w:tcBorders>
            <w:shd w:val="clear" w:color="auto" w:fill="auto"/>
            <w:vAlign w:val="center"/>
            <w:hideMark/>
          </w:tcPr>
          <w:p w14:paraId="06E95239" w14:textId="77777777" w:rsidR="00482084" w:rsidRDefault="00482084">
            <w:pPr>
              <w:jc w:val="center"/>
              <w:rPr>
                <w:rFonts w:ascii="Tahoma" w:hAnsi="Tahoma" w:cs="Tahoma"/>
                <w:b/>
                <w:bCs/>
                <w:sz w:val="18"/>
                <w:szCs w:val="18"/>
              </w:rPr>
            </w:pPr>
            <w:r>
              <w:rPr>
                <w:rFonts w:ascii="Tahoma" w:hAnsi="Tahoma" w:cs="Tahoma"/>
                <w:b/>
                <w:bCs/>
                <w:sz w:val="18"/>
                <w:szCs w:val="18"/>
              </w:rPr>
              <w:t>ΑΛΜΑ ΣΕ ΜΗΚΟΣ</w:t>
            </w:r>
          </w:p>
        </w:tc>
        <w:tc>
          <w:tcPr>
            <w:tcW w:w="640" w:type="dxa"/>
            <w:tcBorders>
              <w:top w:val="nil"/>
              <w:left w:val="nil"/>
              <w:bottom w:val="single" w:sz="4" w:space="0" w:color="auto"/>
              <w:right w:val="nil"/>
            </w:tcBorders>
            <w:shd w:val="clear" w:color="auto" w:fill="auto"/>
            <w:vAlign w:val="center"/>
            <w:hideMark/>
          </w:tcPr>
          <w:p w14:paraId="400413A6" w14:textId="77777777" w:rsidR="00482084" w:rsidRDefault="00482084">
            <w:pPr>
              <w:jc w:val="center"/>
              <w:rPr>
                <w:rFonts w:ascii="Tahoma" w:hAnsi="Tahoma" w:cs="Tahoma"/>
                <w:sz w:val="18"/>
                <w:szCs w:val="18"/>
              </w:rPr>
            </w:pPr>
            <w:r>
              <w:rPr>
                <w:rFonts w:ascii="Tahoma" w:hAnsi="Tahoma" w:cs="Tahoma"/>
                <w:sz w:val="18"/>
                <w:szCs w:val="18"/>
              </w:rPr>
              <w:t>Γ</w:t>
            </w:r>
          </w:p>
        </w:tc>
        <w:tc>
          <w:tcPr>
            <w:tcW w:w="1851" w:type="dxa"/>
            <w:tcBorders>
              <w:top w:val="nil"/>
              <w:left w:val="single" w:sz="4" w:space="0" w:color="auto"/>
              <w:bottom w:val="single" w:sz="4" w:space="0" w:color="auto"/>
              <w:right w:val="single" w:sz="4" w:space="0" w:color="auto"/>
            </w:tcBorders>
            <w:shd w:val="clear" w:color="auto" w:fill="auto"/>
            <w:vAlign w:val="center"/>
            <w:hideMark/>
          </w:tcPr>
          <w:p w14:paraId="777290F5" w14:textId="77777777" w:rsidR="00482084" w:rsidRDefault="00482084">
            <w:pPr>
              <w:jc w:val="center"/>
              <w:rPr>
                <w:rFonts w:ascii="Tahoma" w:hAnsi="Tahoma" w:cs="Tahoma"/>
                <w:b/>
                <w:bCs/>
                <w:sz w:val="18"/>
                <w:szCs w:val="18"/>
              </w:rPr>
            </w:pPr>
            <w:r>
              <w:rPr>
                <w:rFonts w:ascii="Tahoma" w:hAnsi="Tahoma" w:cs="Tahoma"/>
                <w:b/>
                <w:bCs/>
                <w:sz w:val="18"/>
                <w:szCs w:val="18"/>
              </w:rPr>
              <w:t>ΤΕΛΙΚΟΣ</w:t>
            </w:r>
          </w:p>
        </w:tc>
        <w:tc>
          <w:tcPr>
            <w:tcW w:w="3560" w:type="dxa"/>
            <w:tcBorders>
              <w:top w:val="nil"/>
              <w:left w:val="nil"/>
              <w:bottom w:val="single" w:sz="4" w:space="0" w:color="auto"/>
              <w:right w:val="single" w:sz="4" w:space="0" w:color="auto"/>
            </w:tcBorders>
            <w:shd w:val="clear" w:color="auto" w:fill="auto"/>
            <w:vAlign w:val="center"/>
            <w:hideMark/>
          </w:tcPr>
          <w:p w14:paraId="012FF60D" w14:textId="77777777" w:rsidR="00482084" w:rsidRDefault="00482084">
            <w:pPr>
              <w:rPr>
                <w:rFonts w:ascii="Tahoma" w:hAnsi="Tahoma" w:cs="Tahoma"/>
                <w:b/>
                <w:bCs/>
                <w:sz w:val="18"/>
                <w:szCs w:val="18"/>
              </w:rPr>
            </w:pPr>
            <w:r>
              <w:rPr>
                <w:rFonts w:ascii="Tahoma" w:hAnsi="Tahoma" w:cs="Tahoma"/>
                <w:b/>
                <w:bCs/>
                <w:sz w:val="18"/>
                <w:szCs w:val="18"/>
              </w:rPr>
              <w:t> </w:t>
            </w:r>
          </w:p>
        </w:tc>
      </w:tr>
      <w:tr w:rsidR="00482084" w14:paraId="6C218C1E"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7E705D44" w14:textId="77777777" w:rsidR="00482084" w:rsidRDefault="00482084">
            <w:pPr>
              <w:jc w:val="center"/>
              <w:rPr>
                <w:rFonts w:ascii="Tahoma" w:hAnsi="Tahoma" w:cs="Tahoma"/>
                <w:b/>
                <w:bCs/>
                <w:i/>
                <w:iCs/>
                <w:sz w:val="18"/>
                <w:szCs w:val="18"/>
              </w:rPr>
            </w:pPr>
            <w:r>
              <w:rPr>
                <w:rFonts w:ascii="Tahoma" w:hAnsi="Tahoma" w:cs="Tahoma"/>
                <w:b/>
                <w:bCs/>
                <w:i/>
                <w:iCs/>
                <w:sz w:val="18"/>
                <w:szCs w:val="18"/>
              </w:rPr>
              <w:t>18:30</w:t>
            </w:r>
          </w:p>
        </w:tc>
        <w:tc>
          <w:tcPr>
            <w:tcW w:w="3220" w:type="dxa"/>
            <w:tcBorders>
              <w:top w:val="nil"/>
              <w:left w:val="nil"/>
              <w:bottom w:val="single" w:sz="4" w:space="0" w:color="auto"/>
              <w:right w:val="single" w:sz="4" w:space="0" w:color="auto"/>
            </w:tcBorders>
            <w:shd w:val="clear" w:color="auto" w:fill="auto"/>
            <w:vAlign w:val="center"/>
            <w:hideMark/>
          </w:tcPr>
          <w:p w14:paraId="37B6E87C" w14:textId="77777777" w:rsidR="00482084" w:rsidRDefault="00482084">
            <w:pPr>
              <w:jc w:val="center"/>
              <w:rPr>
                <w:rFonts w:ascii="Tahoma" w:hAnsi="Tahoma" w:cs="Tahoma"/>
                <w:b/>
                <w:bCs/>
                <w:i/>
                <w:iCs/>
                <w:sz w:val="18"/>
                <w:szCs w:val="18"/>
              </w:rPr>
            </w:pPr>
            <w:r>
              <w:rPr>
                <w:rFonts w:ascii="Tahoma" w:hAnsi="Tahoma" w:cs="Tahoma"/>
                <w:b/>
                <w:bCs/>
                <w:i/>
                <w:iCs/>
                <w:sz w:val="18"/>
                <w:szCs w:val="18"/>
              </w:rPr>
              <w:t>1.500μ. Δεκάθλου (10)</w:t>
            </w:r>
          </w:p>
        </w:tc>
        <w:tc>
          <w:tcPr>
            <w:tcW w:w="640" w:type="dxa"/>
            <w:tcBorders>
              <w:top w:val="nil"/>
              <w:left w:val="nil"/>
              <w:bottom w:val="single" w:sz="4" w:space="0" w:color="auto"/>
              <w:right w:val="nil"/>
            </w:tcBorders>
            <w:shd w:val="clear" w:color="auto" w:fill="auto"/>
            <w:vAlign w:val="center"/>
            <w:hideMark/>
          </w:tcPr>
          <w:p w14:paraId="7F01B921" w14:textId="77777777" w:rsidR="00482084" w:rsidRDefault="00482084">
            <w:pPr>
              <w:jc w:val="center"/>
              <w:rPr>
                <w:rFonts w:ascii="Tahoma" w:hAnsi="Tahoma" w:cs="Tahoma"/>
                <w:b/>
                <w:bCs/>
                <w:i/>
                <w:iCs/>
                <w:sz w:val="18"/>
                <w:szCs w:val="18"/>
              </w:rPr>
            </w:pPr>
            <w:r>
              <w:rPr>
                <w:rFonts w:ascii="Tahoma" w:hAnsi="Tahoma" w:cs="Tahoma"/>
                <w:b/>
                <w:bCs/>
                <w:i/>
                <w:iCs/>
                <w:sz w:val="18"/>
                <w:szCs w:val="18"/>
              </w:rPr>
              <w:t>Κ18</w:t>
            </w:r>
          </w:p>
        </w:tc>
        <w:tc>
          <w:tcPr>
            <w:tcW w:w="1851" w:type="dxa"/>
            <w:tcBorders>
              <w:top w:val="nil"/>
              <w:left w:val="single" w:sz="4" w:space="0" w:color="auto"/>
              <w:bottom w:val="single" w:sz="4" w:space="0" w:color="auto"/>
              <w:right w:val="single" w:sz="4" w:space="0" w:color="auto"/>
            </w:tcBorders>
            <w:shd w:val="clear" w:color="auto" w:fill="auto"/>
            <w:vAlign w:val="center"/>
            <w:hideMark/>
          </w:tcPr>
          <w:p w14:paraId="00283043" w14:textId="77777777" w:rsidR="00482084" w:rsidRDefault="00482084">
            <w:pPr>
              <w:jc w:val="center"/>
              <w:rPr>
                <w:rFonts w:ascii="Tahoma" w:hAnsi="Tahoma" w:cs="Tahoma"/>
                <w:b/>
                <w:bCs/>
                <w:sz w:val="18"/>
                <w:szCs w:val="18"/>
              </w:rPr>
            </w:pPr>
            <w:r>
              <w:rPr>
                <w:rFonts w:ascii="Tahoma" w:hAnsi="Tahoma" w:cs="Tahoma"/>
                <w:b/>
                <w:bCs/>
                <w:sz w:val="18"/>
                <w:szCs w:val="18"/>
              </w:rPr>
              <w:t>ΤΕΛΙΚΟΣ</w:t>
            </w:r>
          </w:p>
        </w:tc>
        <w:tc>
          <w:tcPr>
            <w:tcW w:w="3560" w:type="dxa"/>
            <w:tcBorders>
              <w:top w:val="nil"/>
              <w:left w:val="nil"/>
              <w:bottom w:val="single" w:sz="4" w:space="0" w:color="auto"/>
              <w:right w:val="single" w:sz="4" w:space="0" w:color="auto"/>
            </w:tcBorders>
            <w:shd w:val="clear" w:color="auto" w:fill="auto"/>
            <w:vAlign w:val="center"/>
            <w:hideMark/>
          </w:tcPr>
          <w:p w14:paraId="20D024D4" w14:textId="77777777" w:rsidR="00482084" w:rsidRDefault="00482084">
            <w:pPr>
              <w:rPr>
                <w:rFonts w:ascii="Tahoma" w:hAnsi="Tahoma" w:cs="Tahoma"/>
                <w:b/>
                <w:bCs/>
                <w:sz w:val="18"/>
                <w:szCs w:val="18"/>
              </w:rPr>
            </w:pPr>
            <w:r>
              <w:rPr>
                <w:rFonts w:ascii="Tahoma" w:hAnsi="Tahoma" w:cs="Tahoma"/>
                <w:b/>
                <w:bCs/>
                <w:sz w:val="18"/>
                <w:szCs w:val="18"/>
              </w:rPr>
              <w:t> </w:t>
            </w:r>
          </w:p>
        </w:tc>
      </w:tr>
      <w:tr w:rsidR="00482084" w14:paraId="4EA170A6"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5E093E7A" w14:textId="77777777" w:rsidR="00482084" w:rsidRDefault="00482084">
            <w:pPr>
              <w:jc w:val="center"/>
              <w:rPr>
                <w:rFonts w:ascii="Tahoma" w:hAnsi="Tahoma" w:cs="Tahoma"/>
                <w:b/>
                <w:bCs/>
                <w:sz w:val="18"/>
                <w:szCs w:val="18"/>
              </w:rPr>
            </w:pPr>
            <w:r>
              <w:rPr>
                <w:rFonts w:ascii="Tahoma" w:hAnsi="Tahoma" w:cs="Tahoma"/>
                <w:b/>
                <w:bCs/>
                <w:sz w:val="18"/>
                <w:szCs w:val="18"/>
              </w:rPr>
              <w:t>18:40</w:t>
            </w:r>
          </w:p>
        </w:tc>
        <w:tc>
          <w:tcPr>
            <w:tcW w:w="3220" w:type="dxa"/>
            <w:tcBorders>
              <w:top w:val="nil"/>
              <w:left w:val="nil"/>
              <w:bottom w:val="single" w:sz="4" w:space="0" w:color="auto"/>
              <w:right w:val="single" w:sz="4" w:space="0" w:color="auto"/>
            </w:tcBorders>
            <w:shd w:val="clear" w:color="auto" w:fill="auto"/>
            <w:vAlign w:val="center"/>
            <w:hideMark/>
          </w:tcPr>
          <w:p w14:paraId="23AEB799" w14:textId="77777777" w:rsidR="00482084" w:rsidRDefault="00482084">
            <w:pPr>
              <w:jc w:val="center"/>
              <w:rPr>
                <w:rFonts w:ascii="Tahoma" w:hAnsi="Tahoma" w:cs="Tahoma"/>
                <w:b/>
                <w:bCs/>
                <w:sz w:val="18"/>
                <w:szCs w:val="18"/>
              </w:rPr>
            </w:pPr>
            <w:r>
              <w:rPr>
                <w:rFonts w:ascii="Tahoma" w:hAnsi="Tahoma" w:cs="Tahoma"/>
                <w:b/>
                <w:bCs/>
                <w:sz w:val="18"/>
                <w:szCs w:val="18"/>
              </w:rPr>
              <w:t xml:space="preserve">200μ. </w:t>
            </w:r>
          </w:p>
        </w:tc>
        <w:tc>
          <w:tcPr>
            <w:tcW w:w="640" w:type="dxa"/>
            <w:tcBorders>
              <w:top w:val="nil"/>
              <w:left w:val="nil"/>
              <w:bottom w:val="single" w:sz="4" w:space="0" w:color="auto"/>
              <w:right w:val="nil"/>
            </w:tcBorders>
            <w:shd w:val="clear" w:color="auto" w:fill="auto"/>
            <w:vAlign w:val="center"/>
            <w:hideMark/>
          </w:tcPr>
          <w:p w14:paraId="00C623EE" w14:textId="77777777" w:rsidR="00482084" w:rsidRDefault="00482084">
            <w:pPr>
              <w:jc w:val="center"/>
              <w:rPr>
                <w:rFonts w:ascii="Tahoma" w:hAnsi="Tahoma" w:cs="Tahoma"/>
                <w:sz w:val="18"/>
                <w:szCs w:val="18"/>
              </w:rPr>
            </w:pPr>
            <w:r>
              <w:rPr>
                <w:rFonts w:ascii="Tahoma" w:hAnsi="Tahoma" w:cs="Tahoma"/>
                <w:sz w:val="18"/>
                <w:szCs w:val="18"/>
              </w:rPr>
              <w:t>Γ</w:t>
            </w:r>
          </w:p>
        </w:tc>
        <w:tc>
          <w:tcPr>
            <w:tcW w:w="1851" w:type="dxa"/>
            <w:tcBorders>
              <w:top w:val="nil"/>
              <w:left w:val="single" w:sz="4" w:space="0" w:color="auto"/>
              <w:bottom w:val="single" w:sz="4" w:space="0" w:color="auto"/>
              <w:right w:val="single" w:sz="4" w:space="0" w:color="auto"/>
            </w:tcBorders>
            <w:shd w:val="clear" w:color="auto" w:fill="auto"/>
            <w:vAlign w:val="center"/>
            <w:hideMark/>
          </w:tcPr>
          <w:p w14:paraId="4C5D0F8B" w14:textId="77777777" w:rsidR="00482084" w:rsidRDefault="00482084">
            <w:pPr>
              <w:jc w:val="center"/>
              <w:rPr>
                <w:rFonts w:ascii="Tahoma" w:hAnsi="Tahoma" w:cs="Tahoma"/>
                <w:b/>
                <w:bCs/>
                <w:sz w:val="18"/>
                <w:szCs w:val="18"/>
              </w:rPr>
            </w:pPr>
            <w:r>
              <w:rPr>
                <w:rFonts w:ascii="Tahoma" w:hAnsi="Tahoma" w:cs="Tahoma"/>
                <w:b/>
                <w:bCs/>
                <w:sz w:val="18"/>
                <w:szCs w:val="18"/>
              </w:rPr>
              <w:t>ΤΕΛΙΚΗ ΣΕΙΡΑ 1</w:t>
            </w:r>
          </w:p>
        </w:tc>
        <w:tc>
          <w:tcPr>
            <w:tcW w:w="3560" w:type="dxa"/>
            <w:tcBorders>
              <w:top w:val="nil"/>
              <w:left w:val="nil"/>
              <w:bottom w:val="single" w:sz="4" w:space="0" w:color="auto"/>
              <w:right w:val="single" w:sz="4" w:space="0" w:color="auto"/>
            </w:tcBorders>
            <w:shd w:val="clear" w:color="auto" w:fill="auto"/>
            <w:noWrap/>
            <w:vAlign w:val="center"/>
            <w:hideMark/>
          </w:tcPr>
          <w:p w14:paraId="292A162C" w14:textId="77777777" w:rsidR="00482084" w:rsidRDefault="00482084">
            <w:pPr>
              <w:rPr>
                <w:rFonts w:ascii="Tahoma" w:hAnsi="Tahoma" w:cs="Tahoma"/>
                <w:b/>
                <w:bCs/>
                <w:sz w:val="18"/>
                <w:szCs w:val="18"/>
              </w:rPr>
            </w:pPr>
            <w:r>
              <w:rPr>
                <w:rFonts w:ascii="Tahoma" w:hAnsi="Tahoma" w:cs="Tahoma"/>
                <w:b/>
                <w:bCs/>
                <w:sz w:val="18"/>
                <w:szCs w:val="18"/>
              </w:rPr>
              <w:t> </w:t>
            </w:r>
          </w:p>
        </w:tc>
      </w:tr>
      <w:tr w:rsidR="00482084" w14:paraId="0AF5A58E"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226B61E7" w14:textId="77777777" w:rsidR="00482084" w:rsidRDefault="00482084">
            <w:pPr>
              <w:jc w:val="center"/>
              <w:rPr>
                <w:rFonts w:ascii="Tahoma" w:hAnsi="Tahoma" w:cs="Tahoma"/>
                <w:b/>
                <w:bCs/>
                <w:sz w:val="18"/>
                <w:szCs w:val="18"/>
              </w:rPr>
            </w:pPr>
            <w:r>
              <w:rPr>
                <w:rFonts w:ascii="Tahoma" w:hAnsi="Tahoma" w:cs="Tahoma"/>
                <w:b/>
                <w:bCs/>
                <w:sz w:val="18"/>
                <w:szCs w:val="18"/>
              </w:rPr>
              <w:t>18:50</w:t>
            </w:r>
          </w:p>
        </w:tc>
        <w:tc>
          <w:tcPr>
            <w:tcW w:w="3220" w:type="dxa"/>
            <w:tcBorders>
              <w:top w:val="nil"/>
              <w:left w:val="nil"/>
              <w:bottom w:val="single" w:sz="4" w:space="0" w:color="auto"/>
              <w:right w:val="single" w:sz="4" w:space="0" w:color="auto"/>
            </w:tcBorders>
            <w:shd w:val="clear" w:color="auto" w:fill="auto"/>
            <w:vAlign w:val="center"/>
            <w:hideMark/>
          </w:tcPr>
          <w:p w14:paraId="0C97AD58" w14:textId="77777777" w:rsidR="00482084" w:rsidRDefault="00482084">
            <w:pPr>
              <w:jc w:val="center"/>
              <w:rPr>
                <w:rFonts w:ascii="Tahoma" w:hAnsi="Tahoma" w:cs="Tahoma"/>
                <w:b/>
                <w:bCs/>
                <w:sz w:val="18"/>
                <w:szCs w:val="18"/>
              </w:rPr>
            </w:pPr>
            <w:r>
              <w:rPr>
                <w:rFonts w:ascii="Tahoma" w:hAnsi="Tahoma" w:cs="Tahoma"/>
                <w:b/>
                <w:bCs/>
                <w:sz w:val="18"/>
                <w:szCs w:val="18"/>
              </w:rPr>
              <w:t>ΑΛΜΑ ΕΠΙ ΚΟΝΤΩ</w:t>
            </w:r>
          </w:p>
        </w:tc>
        <w:tc>
          <w:tcPr>
            <w:tcW w:w="640" w:type="dxa"/>
            <w:tcBorders>
              <w:top w:val="nil"/>
              <w:left w:val="nil"/>
              <w:bottom w:val="single" w:sz="4" w:space="0" w:color="auto"/>
              <w:right w:val="single" w:sz="4" w:space="0" w:color="auto"/>
            </w:tcBorders>
            <w:shd w:val="clear" w:color="auto" w:fill="auto"/>
            <w:vAlign w:val="center"/>
            <w:hideMark/>
          </w:tcPr>
          <w:p w14:paraId="31E1B4F4" w14:textId="77777777" w:rsidR="00482084" w:rsidRDefault="00482084">
            <w:pPr>
              <w:jc w:val="center"/>
              <w:rPr>
                <w:rFonts w:ascii="Tahoma" w:hAnsi="Tahoma" w:cs="Tahoma"/>
                <w:sz w:val="18"/>
                <w:szCs w:val="18"/>
              </w:rPr>
            </w:pPr>
            <w:r>
              <w:rPr>
                <w:rFonts w:ascii="Tahoma" w:hAnsi="Tahoma" w:cs="Tahoma"/>
                <w:sz w:val="18"/>
                <w:szCs w:val="18"/>
              </w:rPr>
              <w:t>Γ</w:t>
            </w:r>
          </w:p>
        </w:tc>
        <w:tc>
          <w:tcPr>
            <w:tcW w:w="1851" w:type="dxa"/>
            <w:tcBorders>
              <w:top w:val="nil"/>
              <w:left w:val="nil"/>
              <w:bottom w:val="single" w:sz="4" w:space="0" w:color="auto"/>
              <w:right w:val="single" w:sz="4" w:space="0" w:color="auto"/>
            </w:tcBorders>
            <w:shd w:val="clear" w:color="auto" w:fill="auto"/>
            <w:vAlign w:val="center"/>
            <w:hideMark/>
          </w:tcPr>
          <w:p w14:paraId="3AE7C005" w14:textId="77777777" w:rsidR="00482084" w:rsidRDefault="00482084">
            <w:pPr>
              <w:jc w:val="center"/>
              <w:rPr>
                <w:rFonts w:ascii="Tahoma" w:hAnsi="Tahoma" w:cs="Tahoma"/>
                <w:b/>
                <w:bCs/>
                <w:sz w:val="18"/>
                <w:szCs w:val="18"/>
              </w:rPr>
            </w:pPr>
            <w:r>
              <w:rPr>
                <w:rFonts w:ascii="Tahoma" w:hAnsi="Tahoma" w:cs="Tahoma"/>
                <w:b/>
                <w:bCs/>
                <w:sz w:val="18"/>
                <w:szCs w:val="18"/>
              </w:rPr>
              <w:t>ΤΕΛΙΚΟΣ</w:t>
            </w:r>
          </w:p>
        </w:tc>
        <w:tc>
          <w:tcPr>
            <w:tcW w:w="3560" w:type="dxa"/>
            <w:tcBorders>
              <w:top w:val="nil"/>
              <w:left w:val="nil"/>
              <w:bottom w:val="single" w:sz="4" w:space="0" w:color="auto"/>
              <w:right w:val="single" w:sz="4" w:space="0" w:color="auto"/>
            </w:tcBorders>
            <w:shd w:val="clear" w:color="auto" w:fill="auto"/>
            <w:vAlign w:val="center"/>
            <w:hideMark/>
          </w:tcPr>
          <w:p w14:paraId="67BE4F50" w14:textId="77777777" w:rsidR="00482084" w:rsidRDefault="00482084">
            <w:pPr>
              <w:rPr>
                <w:rFonts w:ascii="Tahoma" w:hAnsi="Tahoma" w:cs="Tahoma"/>
                <w:b/>
                <w:bCs/>
                <w:sz w:val="18"/>
                <w:szCs w:val="18"/>
              </w:rPr>
            </w:pPr>
            <w:r>
              <w:rPr>
                <w:rFonts w:ascii="Tahoma" w:hAnsi="Tahoma" w:cs="Tahoma"/>
                <w:b/>
                <w:bCs/>
                <w:sz w:val="18"/>
                <w:szCs w:val="18"/>
              </w:rPr>
              <w:t> </w:t>
            </w:r>
          </w:p>
        </w:tc>
      </w:tr>
      <w:tr w:rsidR="00482084" w14:paraId="5FC528CC"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0CDCE4DF" w14:textId="77777777" w:rsidR="00482084" w:rsidRDefault="00482084">
            <w:pPr>
              <w:jc w:val="center"/>
              <w:rPr>
                <w:rFonts w:ascii="Tahoma" w:hAnsi="Tahoma" w:cs="Tahoma"/>
                <w:b/>
                <w:bCs/>
                <w:sz w:val="18"/>
                <w:szCs w:val="18"/>
              </w:rPr>
            </w:pPr>
            <w:r>
              <w:rPr>
                <w:rFonts w:ascii="Tahoma" w:hAnsi="Tahoma" w:cs="Tahoma"/>
                <w:b/>
                <w:bCs/>
                <w:sz w:val="18"/>
                <w:szCs w:val="18"/>
              </w:rPr>
              <w:t>18:50</w:t>
            </w:r>
          </w:p>
        </w:tc>
        <w:tc>
          <w:tcPr>
            <w:tcW w:w="3220" w:type="dxa"/>
            <w:tcBorders>
              <w:top w:val="nil"/>
              <w:left w:val="nil"/>
              <w:bottom w:val="single" w:sz="4" w:space="0" w:color="auto"/>
              <w:right w:val="single" w:sz="4" w:space="0" w:color="auto"/>
            </w:tcBorders>
            <w:shd w:val="clear" w:color="auto" w:fill="auto"/>
            <w:vAlign w:val="center"/>
            <w:hideMark/>
          </w:tcPr>
          <w:p w14:paraId="1144FFE7" w14:textId="77777777" w:rsidR="00482084" w:rsidRDefault="00482084">
            <w:pPr>
              <w:jc w:val="center"/>
              <w:rPr>
                <w:rFonts w:ascii="Tahoma" w:hAnsi="Tahoma" w:cs="Tahoma"/>
                <w:b/>
                <w:bCs/>
                <w:sz w:val="18"/>
                <w:szCs w:val="18"/>
              </w:rPr>
            </w:pPr>
            <w:r>
              <w:rPr>
                <w:rFonts w:ascii="Tahoma" w:hAnsi="Tahoma" w:cs="Tahoma"/>
                <w:b/>
                <w:bCs/>
                <w:sz w:val="18"/>
                <w:szCs w:val="18"/>
              </w:rPr>
              <w:t xml:space="preserve">200μ. </w:t>
            </w:r>
          </w:p>
        </w:tc>
        <w:tc>
          <w:tcPr>
            <w:tcW w:w="640" w:type="dxa"/>
            <w:tcBorders>
              <w:top w:val="nil"/>
              <w:left w:val="nil"/>
              <w:bottom w:val="single" w:sz="4" w:space="0" w:color="auto"/>
              <w:right w:val="nil"/>
            </w:tcBorders>
            <w:shd w:val="clear" w:color="auto" w:fill="auto"/>
            <w:vAlign w:val="center"/>
            <w:hideMark/>
          </w:tcPr>
          <w:p w14:paraId="1F19FFEF" w14:textId="77777777" w:rsidR="00482084" w:rsidRDefault="00482084">
            <w:pPr>
              <w:jc w:val="center"/>
              <w:rPr>
                <w:rFonts w:ascii="Tahoma" w:hAnsi="Tahoma" w:cs="Tahoma"/>
                <w:sz w:val="18"/>
                <w:szCs w:val="18"/>
              </w:rPr>
            </w:pPr>
            <w:r>
              <w:rPr>
                <w:rFonts w:ascii="Tahoma" w:hAnsi="Tahoma" w:cs="Tahoma"/>
                <w:sz w:val="18"/>
                <w:szCs w:val="18"/>
              </w:rPr>
              <w:t>Α</w:t>
            </w:r>
          </w:p>
        </w:tc>
        <w:tc>
          <w:tcPr>
            <w:tcW w:w="1851" w:type="dxa"/>
            <w:tcBorders>
              <w:top w:val="nil"/>
              <w:left w:val="single" w:sz="4" w:space="0" w:color="auto"/>
              <w:bottom w:val="single" w:sz="4" w:space="0" w:color="auto"/>
              <w:right w:val="single" w:sz="4" w:space="0" w:color="auto"/>
            </w:tcBorders>
            <w:shd w:val="clear" w:color="auto" w:fill="auto"/>
            <w:vAlign w:val="center"/>
            <w:hideMark/>
          </w:tcPr>
          <w:p w14:paraId="437C4472" w14:textId="77777777" w:rsidR="00482084" w:rsidRDefault="00482084">
            <w:pPr>
              <w:jc w:val="center"/>
              <w:rPr>
                <w:rFonts w:ascii="Tahoma" w:hAnsi="Tahoma" w:cs="Tahoma"/>
                <w:b/>
                <w:bCs/>
                <w:sz w:val="18"/>
                <w:szCs w:val="18"/>
              </w:rPr>
            </w:pPr>
            <w:r>
              <w:rPr>
                <w:rFonts w:ascii="Tahoma" w:hAnsi="Tahoma" w:cs="Tahoma"/>
                <w:b/>
                <w:bCs/>
                <w:sz w:val="18"/>
                <w:szCs w:val="18"/>
              </w:rPr>
              <w:t>ΤΕΛΙΚΗ ΣΕΙΡΑ 1</w:t>
            </w:r>
          </w:p>
        </w:tc>
        <w:tc>
          <w:tcPr>
            <w:tcW w:w="3560" w:type="dxa"/>
            <w:tcBorders>
              <w:top w:val="nil"/>
              <w:left w:val="nil"/>
              <w:bottom w:val="single" w:sz="4" w:space="0" w:color="auto"/>
              <w:right w:val="single" w:sz="4" w:space="0" w:color="auto"/>
            </w:tcBorders>
            <w:shd w:val="clear" w:color="auto" w:fill="auto"/>
            <w:noWrap/>
            <w:vAlign w:val="center"/>
            <w:hideMark/>
          </w:tcPr>
          <w:p w14:paraId="115AB457" w14:textId="77777777" w:rsidR="00482084" w:rsidRDefault="00482084">
            <w:pPr>
              <w:rPr>
                <w:rFonts w:ascii="Tahoma" w:hAnsi="Tahoma" w:cs="Tahoma"/>
                <w:b/>
                <w:bCs/>
                <w:sz w:val="18"/>
                <w:szCs w:val="18"/>
              </w:rPr>
            </w:pPr>
            <w:r>
              <w:rPr>
                <w:rFonts w:ascii="Tahoma" w:hAnsi="Tahoma" w:cs="Tahoma"/>
                <w:b/>
                <w:bCs/>
                <w:sz w:val="18"/>
                <w:szCs w:val="18"/>
              </w:rPr>
              <w:t> </w:t>
            </w:r>
          </w:p>
        </w:tc>
      </w:tr>
      <w:tr w:rsidR="00482084" w14:paraId="2236A348"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29BB06FB" w14:textId="77777777" w:rsidR="00482084" w:rsidRDefault="00482084">
            <w:pPr>
              <w:jc w:val="center"/>
              <w:rPr>
                <w:rFonts w:ascii="Tahoma" w:hAnsi="Tahoma" w:cs="Tahoma"/>
                <w:b/>
                <w:bCs/>
                <w:sz w:val="18"/>
                <w:szCs w:val="18"/>
              </w:rPr>
            </w:pPr>
            <w:r>
              <w:rPr>
                <w:rFonts w:ascii="Tahoma" w:hAnsi="Tahoma" w:cs="Tahoma"/>
                <w:b/>
                <w:bCs/>
                <w:sz w:val="18"/>
                <w:szCs w:val="18"/>
              </w:rPr>
              <w:t>19:00</w:t>
            </w:r>
          </w:p>
        </w:tc>
        <w:tc>
          <w:tcPr>
            <w:tcW w:w="3220" w:type="dxa"/>
            <w:tcBorders>
              <w:top w:val="nil"/>
              <w:left w:val="nil"/>
              <w:bottom w:val="single" w:sz="4" w:space="0" w:color="auto"/>
              <w:right w:val="nil"/>
            </w:tcBorders>
            <w:shd w:val="clear" w:color="auto" w:fill="auto"/>
            <w:vAlign w:val="center"/>
            <w:hideMark/>
          </w:tcPr>
          <w:p w14:paraId="0707A21B" w14:textId="77777777" w:rsidR="00482084" w:rsidRDefault="00482084">
            <w:pPr>
              <w:jc w:val="center"/>
              <w:rPr>
                <w:rFonts w:ascii="Tahoma" w:hAnsi="Tahoma" w:cs="Tahoma"/>
                <w:b/>
                <w:bCs/>
                <w:sz w:val="18"/>
                <w:szCs w:val="18"/>
              </w:rPr>
            </w:pPr>
            <w:r>
              <w:rPr>
                <w:rFonts w:ascii="Tahoma" w:hAnsi="Tahoma" w:cs="Tahoma"/>
                <w:b/>
                <w:bCs/>
                <w:sz w:val="18"/>
                <w:szCs w:val="18"/>
              </w:rPr>
              <w:t>ΣΦΑΙΡΟΒΟΛΙΑ</w:t>
            </w:r>
          </w:p>
        </w:tc>
        <w:tc>
          <w:tcPr>
            <w:tcW w:w="640" w:type="dxa"/>
            <w:tcBorders>
              <w:top w:val="nil"/>
              <w:left w:val="single" w:sz="4" w:space="0" w:color="auto"/>
              <w:bottom w:val="single" w:sz="4" w:space="0" w:color="auto"/>
              <w:right w:val="single" w:sz="4" w:space="0" w:color="auto"/>
            </w:tcBorders>
            <w:shd w:val="clear" w:color="auto" w:fill="auto"/>
            <w:vAlign w:val="center"/>
            <w:hideMark/>
          </w:tcPr>
          <w:p w14:paraId="4AE28DE5" w14:textId="77777777" w:rsidR="00482084" w:rsidRDefault="00482084">
            <w:pPr>
              <w:jc w:val="center"/>
              <w:rPr>
                <w:rFonts w:ascii="Tahoma" w:hAnsi="Tahoma" w:cs="Tahoma"/>
                <w:sz w:val="18"/>
                <w:szCs w:val="18"/>
              </w:rPr>
            </w:pPr>
            <w:r>
              <w:rPr>
                <w:rFonts w:ascii="Tahoma" w:hAnsi="Tahoma" w:cs="Tahoma"/>
                <w:sz w:val="18"/>
                <w:szCs w:val="18"/>
              </w:rPr>
              <w:t>Γ</w:t>
            </w:r>
          </w:p>
        </w:tc>
        <w:tc>
          <w:tcPr>
            <w:tcW w:w="1851" w:type="dxa"/>
            <w:tcBorders>
              <w:top w:val="nil"/>
              <w:left w:val="nil"/>
              <w:bottom w:val="single" w:sz="4" w:space="0" w:color="auto"/>
              <w:right w:val="single" w:sz="4" w:space="0" w:color="auto"/>
            </w:tcBorders>
            <w:shd w:val="clear" w:color="auto" w:fill="auto"/>
            <w:vAlign w:val="center"/>
            <w:hideMark/>
          </w:tcPr>
          <w:p w14:paraId="706A6AD9" w14:textId="77777777" w:rsidR="00482084" w:rsidRDefault="00482084">
            <w:pPr>
              <w:jc w:val="center"/>
              <w:rPr>
                <w:rFonts w:ascii="Tahoma" w:hAnsi="Tahoma" w:cs="Tahoma"/>
                <w:b/>
                <w:bCs/>
                <w:sz w:val="18"/>
                <w:szCs w:val="18"/>
              </w:rPr>
            </w:pPr>
            <w:r>
              <w:rPr>
                <w:rFonts w:ascii="Tahoma" w:hAnsi="Tahoma" w:cs="Tahoma"/>
                <w:b/>
                <w:bCs/>
                <w:sz w:val="18"/>
                <w:szCs w:val="18"/>
              </w:rPr>
              <w:t>ΤΕΛΙΚΟΣ</w:t>
            </w:r>
          </w:p>
        </w:tc>
        <w:tc>
          <w:tcPr>
            <w:tcW w:w="3560" w:type="dxa"/>
            <w:tcBorders>
              <w:top w:val="nil"/>
              <w:left w:val="nil"/>
              <w:bottom w:val="single" w:sz="4" w:space="0" w:color="auto"/>
              <w:right w:val="single" w:sz="4" w:space="0" w:color="auto"/>
            </w:tcBorders>
            <w:shd w:val="clear" w:color="auto" w:fill="auto"/>
            <w:noWrap/>
            <w:vAlign w:val="center"/>
            <w:hideMark/>
          </w:tcPr>
          <w:p w14:paraId="3D91ECCF" w14:textId="77777777" w:rsidR="00482084" w:rsidRDefault="00482084">
            <w:pPr>
              <w:rPr>
                <w:rFonts w:ascii="Tahoma" w:hAnsi="Tahoma" w:cs="Tahoma"/>
                <w:b/>
                <w:bCs/>
                <w:sz w:val="18"/>
                <w:szCs w:val="18"/>
              </w:rPr>
            </w:pPr>
            <w:r>
              <w:rPr>
                <w:rFonts w:ascii="Tahoma" w:hAnsi="Tahoma" w:cs="Tahoma"/>
                <w:b/>
                <w:bCs/>
                <w:sz w:val="18"/>
                <w:szCs w:val="18"/>
              </w:rPr>
              <w:t>Κεντρικό Στάδιο</w:t>
            </w:r>
          </w:p>
        </w:tc>
      </w:tr>
      <w:tr w:rsidR="00482084" w14:paraId="483CDD36"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2522D215" w14:textId="77777777" w:rsidR="00482084" w:rsidRDefault="00482084">
            <w:pPr>
              <w:jc w:val="center"/>
              <w:rPr>
                <w:rFonts w:ascii="Tahoma" w:hAnsi="Tahoma" w:cs="Tahoma"/>
                <w:b/>
                <w:bCs/>
                <w:sz w:val="18"/>
                <w:szCs w:val="18"/>
              </w:rPr>
            </w:pPr>
            <w:r>
              <w:rPr>
                <w:rFonts w:ascii="Tahoma" w:hAnsi="Tahoma" w:cs="Tahoma"/>
                <w:b/>
                <w:bCs/>
                <w:sz w:val="18"/>
                <w:szCs w:val="18"/>
              </w:rPr>
              <w:t>19:05</w:t>
            </w:r>
          </w:p>
        </w:tc>
        <w:tc>
          <w:tcPr>
            <w:tcW w:w="3220" w:type="dxa"/>
            <w:tcBorders>
              <w:top w:val="nil"/>
              <w:left w:val="nil"/>
              <w:bottom w:val="single" w:sz="4" w:space="0" w:color="auto"/>
              <w:right w:val="nil"/>
            </w:tcBorders>
            <w:shd w:val="clear" w:color="auto" w:fill="auto"/>
            <w:vAlign w:val="center"/>
            <w:hideMark/>
          </w:tcPr>
          <w:p w14:paraId="43E229B3" w14:textId="77777777" w:rsidR="00482084" w:rsidRDefault="00482084">
            <w:pPr>
              <w:jc w:val="center"/>
              <w:rPr>
                <w:rFonts w:ascii="Tahoma" w:hAnsi="Tahoma" w:cs="Tahoma"/>
                <w:b/>
                <w:bCs/>
                <w:sz w:val="18"/>
                <w:szCs w:val="18"/>
              </w:rPr>
            </w:pPr>
            <w:r>
              <w:rPr>
                <w:rFonts w:ascii="Tahoma" w:hAnsi="Tahoma" w:cs="Tahoma"/>
                <w:b/>
                <w:bCs/>
                <w:sz w:val="18"/>
                <w:szCs w:val="18"/>
              </w:rPr>
              <w:t>400μ. με Εμπόδια</w:t>
            </w:r>
          </w:p>
        </w:tc>
        <w:tc>
          <w:tcPr>
            <w:tcW w:w="640" w:type="dxa"/>
            <w:tcBorders>
              <w:top w:val="nil"/>
              <w:left w:val="single" w:sz="4" w:space="0" w:color="auto"/>
              <w:bottom w:val="single" w:sz="4" w:space="0" w:color="auto"/>
              <w:right w:val="single" w:sz="4" w:space="0" w:color="auto"/>
            </w:tcBorders>
            <w:shd w:val="clear" w:color="auto" w:fill="auto"/>
            <w:vAlign w:val="center"/>
            <w:hideMark/>
          </w:tcPr>
          <w:p w14:paraId="56668919" w14:textId="77777777" w:rsidR="00482084" w:rsidRDefault="00482084">
            <w:pPr>
              <w:jc w:val="center"/>
              <w:rPr>
                <w:rFonts w:ascii="Tahoma" w:hAnsi="Tahoma" w:cs="Tahoma"/>
                <w:sz w:val="18"/>
                <w:szCs w:val="18"/>
              </w:rPr>
            </w:pPr>
            <w:r>
              <w:rPr>
                <w:rFonts w:ascii="Tahoma" w:hAnsi="Tahoma" w:cs="Tahoma"/>
                <w:sz w:val="18"/>
                <w:szCs w:val="18"/>
              </w:rPr>
              <w:t>Γ</w:t>
            </w:r>
          </w:p>
        </w:tc>
        <w:tc>
          <w:tcPr>
            <w:tcW w:w="1851" w:type="dxa"/>
            <w:tcBorders>
              <w:top w:val="nil"/>
              <w:left w:val="nil"/>
              <w:bottom w:val="single" w:sz="4" w:space="0" w:color="auto"/>
              <w:right w:val="single" w:sz="4" w:space="0" w:color="auto"/>
            </w:tcBorders>
            <w:shd w:val="clear" w:color="auto" w:fill="auto"/>
            <w:vAlign w:val="center"/>
            <w:hideMark/>
          </w:tcPr>
          <w:p w14:paraId="36A67274" w14:textId="77777777" w:rsidR="00482084" w:rsidRDefault="00482084">
            <w:pPr>
              <w:jc w:val="center"/>
              <w:rPr>
                <w:rFonts w:ascii="Tahoma" w:hAnsi="Tahoma" w:cs="Tahoma"/>
                <w:b/>
                <w:bCs/>
                <w:sz w:val="18"/>
                <w:szCs w:val="18"/>
              </w:rPr>
            </w:pPr>
            <w:r>
              <w:rPr>
                <w:rFonts w:ascii="Tahoma" w:hAnsi="Tahoma" w:cs="Tahoma"/>
                <w:b/>
                <w:bCs/>
                <w:sz w:val="18"/>
                <w:szCs w:val="18"/>
              </w:rPr>
              <w:t>ΤΕΛΙΚΟΣ</w:t>
            </w:r>
          </w:p>
        </w:tc>
        <w:tc>
          <w:tcPr>
            <w:tcW w:w="3560" w:type="dxa"/>
            <w:tcBorders>
              <w:top w:val="nil"/>
              <w:left w:val="nil"/>
              <w:bottom w:val="single" w:sz="4" w:space="0" w:color="auto"/>
              <w:right w:val="single" w:sz="4" w:space="0" w:color="auto"/>
            </w:tcBorders>
            <w:shd w:val="clear" w:color="auto" w:fill="auto"/>
            <w:vAlign w:val="center"/>
            <w:hideMark/>
          </w:tcPr>
          <w:p w14:paraId="2A8194F9" w14:textId="77777777" w:rsidR="00482084" w:rsidRDefault="00482084">
            <w:pPr>
              <w:rPr>
                <w:rFonts w:ascii="Tahoma" w:hAnsi="Tahoma" w:cs="Tahoma"/>
                <w:b/>
                <w:bCs/>
                <w:sz w:val="18"/>
                <w:szCs w:val="18"/>
              </w:rPr>
            </w:pPr>
            <w:r>
              <w:rPr>
                <w:rFonts w:ascii="Tahoma" w:hAnsi="Tahoma" w:cs="Tahoma"/>
                <w:b/>
                <w:bCs/>
                <w:sz w:val="18"/>
                <w:szCs w:val="18"/>
              </w:rPr>
              <w:t> </w:t>
            </w:r>
          </w:p>
        </w:tc>
      </w:tr>
      <w:tr w:rsidR="00482084" w14:paraId="7A64EA73"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61FF48C4" w14:textId="77777777" w:rsidR="00482084" w:rsidRDefault="00482084">
            <w:pPr>
              <w:jc w:val="center"/>
              <w:rPr>
                <w:rFonts w:ascii="Tahoma" w:hAnsi="Tahoma" w:cs="Tahoma"/>
                <w:b/>
                <w:bCs/>
                <w:sz w:val="18"/>
                <w:szCs w:val="18"/>
              </w:rPr>
            </w:pPr>
            <w:r>
              <w:rPr>
                <w:rFonts w:ascii="Tahoma" w:hAnsi="Tahoma" w:cs="Tahoma"/>
                <w:b/>
                <w:bCs/>
                <w:sz w:val="18"/>
                <w:szCs w:val="18"/>
              </w:rPr>
              <w:t>19:10</w:t>
            </w:r>
          </w:p>
        </w:tc>
        <w:tc>
          <w:tcPr>
            <w:tcW w:w="3220" w:type="dxa"/>
            <w:tcBorders>
              <w:top w:val="nil"/>
              <w:left w:val="nil"/>
              <w:bottom w:val="single" w:sz="4" w:space="0" w:color="auto"/>
              <w:right w:val="single" w:sz="4" w:space="0" w:color="auto"/>
            </w:tcBorders>
            <w:shd w:val="clear" w:color="auto" w:fill="auto"/>
            <w:vAlign w:val="center"/>
            <w:hideMark/>
          </w:tcPr>
          <w:p w14:paraId="1997737A" w14:textId="77777777" w:rsidR="00482084" w:rsidRDefault="00482084">
            <w:pPr>
              <w:jc w:val="center"/>
              <w:rPr>
                <w:rFonts w:ascii="Tahoma" w:hAnsi="Tahoma" w:cs="Tahoma"/>
                <w:b/>
                <w:bCs/>
                <w:sz w:val="18"/>
                <w:szCs w:val="18"/>
              </w:rPr>
            </w:pPr>
            <w:r>
              <w:rPr>
                <w:rFonts w:ascii="Tahoma" w:hAnsi="Tahoma" w:cs="Tahoma"/>
                <w:b/>
                <w:bCs/>
                <w:sz w:val="18"/>
                <w:szCs w:val="18"/>
              </w:rPr>
              <w:t>ΑΛΜΑ ΣΕ ΥΨΟΣ</w:t>
            </w:r>
          </w:p>
        </w:tc>
        <w:tc>
          <w:tcPr>
            <w:tcW w:w="640" w:type="dxa"/>
            <w:tcBorders>
              <w:top w:val="nil"/>
              <w:left w:val="nil"/>
              <w:bottom w:val="single" w:sz="4" w:space="0" w:color="auto"/>
              <w:right w:val="nil"/>
            </w:tcBorders>
            <w:shd w:val="clear" w:color="auto" w:fill="auto"/>
            <w:vAlign w:val="center"/>
            <w:hideMark/>
          </w:tcPr>
          <w:p w14:paraId="6235D4DA" w14:textId="77777777" w:rsidR="00482084" w:rsidRDefault="00482084">
            <w:pPr>
              <w:jc w:val="center"/>
              <w:rPr>
                <w:rFonts w:ascii="Tahoma" w:hAnsi="Tahoma" w:cs="Tahoma"/>
                <w:sz w:val="18"/>
                <w:szCs w:val="18"/>
              </w:rPr>
            </w:pPr>
            <w:r>
              <w:rPr>
                <w:rFonts w:ascii="Tahoma" w:hAnsi="Tahoma" w:cs="Tahoma"/>
                <w:sz w:val="18"/>
                <w:szCs w:val="18"/>
              </w:rPr>
              <w:t>Α</w:t>
            </w:r>
          </w:p>
        </w:tc>
        <w:tc>
          <w:tcPr>
            <w:tcW w:w="1851" w:type="dxa"/>
            <w:tcBorders>
              <w:top w:val="nil"/>
              <w:left w:val="single" w:sz="4" w:space="0" w:color="auto"/>
              <w:bottom w:val="single" w:sz="4" w:space="0" w:color="auto"/>
              <w:right w:val="single" w:sz="4" w:space="0" w:color="auto"/>
            </w:tcBorders>
            <w:shd w:val="clear" w:color="auto" w:fill="auto"/>
            <w:vAlign w:val="center"/>
            <w:hideMark/>
          </w:tcPr>
          <w:p w14:paraId="46339E9D" w14:textId="77777777" w:rsidR="00482084" w:rsidRDefault="00482084">
            <w:pPr>
              <w:jc w:val="center"/>
              <w:rPr>
                <w:rFonts w:ascii="Tahoma" w:hAnsi="Tahoma" w:cs="Tahoma"/>
                <w:b/>
                <w:bCs/>
                <w:sz w:val="18"/>
                <w:szCs w:val="18"/>
              </w:rPr>
            </w:pPr>
            <w:r>
              <w:rPr>
                <w:rFonts w:ascii="Tahoma" w:hAnsi="Tahoma" w:cs="Tahoma"/>
                <w:b/>
                <w:bCs/>
                <w:sz w:val="18"/>
                <w:szCs w:val="18"/>
              </w:rPr>
              <w:t>ΤΕΛΙΚΟΣ</w:t>
            </w:r>
          </w:p>
        </w:tc>
        <w:tc>
          <w:tcPr>
            <w:tcW w:w="3560" w:type="dxa"/>
            <w:tcBorders>
              <w:top w:val="nil"/>
              <w:left w:val="nil"/>
              <w:bottom w:val="single" w:sz="4" w:space="0" w:color="auto"/>
              <w:right w:val="single" w:sz="4" w:space="0" w:color="auto"/>
            </w:tcBorders>
            <w:shd w:val="clear" w:color="auto" w:fill="auto"/>
            <w:vAlign w:val="center"/>
            <w:hideMark/>
          </w:tcPr>
          <w:p w14:paraId="4558CAB2" w14:textId="77777777" w:rsidR="00482084" w:rsidRDefault="00482084">
            <w:pPr>
              <w:rPr>
                <w:rFonts w:ascii="Tahoma" w:hAnsi="Tahoma" w:cs="Tahoma"/>
                <w:b/>
                <w:bCs/>
                <w:sz w:val="18"/>
                <w:szCs w:val="18"/>
              </w:rPr>
            </w:pPr>
            <w:r>
              <w:rPr>
                <w:rFonts w:ascii="Tahoma" w:hAnsi="Tahoma" w:cs="Tahoma"/>
                <w:b/>
                <w:bCs/>
                <w:sz w:val="18"/>
                <w:szCs w:val="18"/>
              </w:rPr>
              <w:t> </w:t>
            </w:r>
          </w:p>
        </w:tc>
      </w:tr>
      <w:tr w:rsidR="00482084" w14:paraId="33B710DC"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0C832B2D" w14:textId="77777777" w:rsidR="00482084" w:rsidRDefault="00482084">
            <w:pPr>
              <w:jc w:val="center"/>
              <w:rPr>
                <w:rFonts w:ascii="Tahoma" w:hAnsi="Tahoma" w:cs="Tahoma"/>
                <w:b/>
                <w:bCs/>
                <w:sz w:val="18"/>
                <w:szCs w:val="18"/>
              </w:rPr>
            </w:pPr>
            <w:r>
              <w:rPr>
                <w:rFonts w:ascii="Tahoma" w:hAnsi="Tahoma" w:cs="Tahoma"/>
                <w:b/>
                <w:bCs/>
                <w:sz w:val="18"/>
                <w:szCs w:val="18"/>
              </w:rPr>
              <w:t>19:15</w:t>
            </w:r>
          </w:p>
        </w:tc>
        <w:tc>
          <w:tcPr>
            <w:tcW w:w="3220" w:type="dxa"/>
            <w:tcBorders>
              <w:top w:val="nil"/>
              <w:left w:val="nil"/>
              <w:bottom w:val="single" w:sz="4" w:space="0" w:color="auto"/>
              <w:right w:val="nil"/>
            </w:tcBorders>
            <w:shd w:val="clear" w:color="auto" w:fill="auto"/>
            <w:vAlign w:val="center"/>
            <w:hideMark/>
          </w:tcPr>
          <w:p w14:paraId="1F1C1852" w14:textId="77777777" w:rsidR="00482084" w:rsidRDefault="00482084">
            <w:pPr>
              <w:jc w:val="center"/>
              <w:rPr>
                <w:rFonts w:ascii="Tahoma" w:hAnsi="Tahoma" w:cs="Tahoma"/>
                <w:b/>
                <w:bCs/>
                <w:sz w:val="18"/>
                <w:szCs w:val="18"/>
              </w:rPr>
            </w:pPr>
            <w:r>
              <w:rPr>
                <w:rFonts w:ascii="Tahoma" w:hAnsi="Tahoma" w:cs="Tahoma"/>
                <w:b/>
                <w:bCs/>
                <w:sz w:val="18"/>
                <w:szCs w:val="18"/>
              </w:rPr>
              <w:t>400μ. με Εμπόδια</w:t>
            </w:r>
          </w:p>
        </w:tc>
        <w:tc>
          <w:tcPr>
            <w:tcW w:w="640" w:type="dxa"/>
            <w:tcBorders>
              <w:top w:val="nil"/>
              <w:left w:val="single" w:sz="4" w:space="0" w:color="auto"/>
              <w:bottom w:val="single" w:sz="4" w:space="0" w:color="auto"/>
              <w:right w:val="single" w:sz="4" w:space="0" w:color="auto"/>
            </w:tcBorders>
            <w:shd w:val="clear" w:color="auto" w:fill="auto"/>
            <w:vAlign w:val="center"/>
            <w:hideMark/>
          </w:tcPr>
          <w:p w14:paraId="13DDB365" w14:textId="77777777" w:rsidR="00482084" w:rsidRDefault="00482084">
            <w:pPr>
              <w:jc w:val="center"/>
              <w:rPr>
                <w:rFonts w:ascii="Tahoma" w:hAnsi="Tahoma" w:cs="Tahoma"/>
                <w:sz w:val="18"/>
                <w:szCs w:val="18"/>
              </w:rPr>
            </w:pPr>
            <w:r>
              <w:rPr>
                <w:rFonts w:ascii="Tahoma" w:hAnsi="Tahoma" w:cs="Tahoma"/>
                <w:sz w:val="18"/>
                <w:szCs w:val="18"/>
              </w:rPr>
              <w:t>Α</w:t>
            </w:r>
          </w:p>
        </w:tc>
        <w:tc>
          <w:tcPr>
            <w:tcW w:w="1851" w:type="dxa"/>
            <w:tcBorders>
              <w:top w:val="nil"/>
              <w:left w:val="nil"/>
              <w:bottom w:val="single" w:sz="4" w:space="0" w:color="auto"/>
              <w:right w:val="single" w:sz="4" w:space="0" w:color="auto"/>
            </w:tcBorders>
            <w:shd w:val="clear" w:color="auto" w:fill="auto"/>
            <w:vAlign w:val="center"/>
            <w:hideMark/>
          </w:tcPr>
          <w:p w14:paraId="3B37E69C" w14:textId="77777777" w:rsidR="00482084" w:rsidRDefault="00482084">
            <w:pPr>
              <w:jc w:val="center"/>
              <w:rPr>
                <w:rFonts w:ascii="Tahoma" w:hAnsi="Tahoma" w:cs="Tahoma"/>
                <w:b/>
                <w:bCs/>
                <w:sz w:val="18"/>
                <w:szCs w:val="18"/>
              </w:rPr>
            </w:pPr>
            <w:r>
              <w:rPr>
                <w:rFonts w:ascii="Tahoma" w:hAnsi="Tahoma" w:cs="Tahoma"/>
                <w:b/>
                <w:bCs/>
                <w:sz w:val="18"/>
                <w:szCs w:val="18"/>
              </w:rPr>
              <w:t>ΤΕΛΙΚΟΣ</w:t>
            </w:r>
          </w:p>
        </w:tc>
        <w:tc>
          <w:tcPr>
            <w:tcW w:w="3560" w:type="dxa"/>
            <w:tcBorders>
              <w:top w:val="nil"/>
              <w:left w:val="nil"/>
              <w:bottom w:val="single" w:sz="4" w:space="0" w:color="auto"/>
              <w:right w:val="single" w:sz="4" w:space="0" w:color="auto"/>
            </w:tcBorders>
            <w:shd w:val="clear" w:color="auto" w:fill="auto"/>
            <w:vAlign w:val="center"/>
            <w:hideMark/>
          </w:tcPr>
          <w:p w14:paraId="6A96BBFF" w14:textId="77777777" w:rsidR="00482084" w:rsidRDefault="00482084">
            <w:pPr>
              <w:rPr>
                <w:rFonts w:ascii="Tahoma" w:hAnsi="Tahoma" w:cs="Tahoma"/>
                <w:b/>
                <w:bCs/>
                <w:sz w:val="18"/>
                <w:szCs w:val="18"/>
              </w:rPr>
            </w:pPr>
            <w:r>
              <w:rPr>
                <w:rFonts w:ascii="Tahoma" w:hAnsi="Tahoma" w:cs="Tahoma"/>
                <w:b/>
                <w:bCs/>
                <w:sz w:val="18"/>
                <w:szCs w:val="18"/>
              </w:rPr>
              <w:t> </w:t>
            </w:r>
          </w:p>
        </w:tc>
      </w:tr>
      <w:tr w:rsidR="00482084" w14:paraId="65753EFE"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110E9EFE" w14:textId="77777777" w:rsidR="00482084" w:rsidRDefault="00482084">
            <w:pPr>
              <w:jc w:val="center"/>
              <w:rPr>
                <w:rFonts w:ascii="Tahoma" w:hAnsi="Tahoma" w:cs="Tahoma"/>
                <w:b/>
                <w:bCs/>
                <w:sz w:val="18"/>
                <w:szCs w:val="18"/>
              </w:rPr>
            </w:pPr>
            <w:r>
              <w:rPr>
                <w:rFonts w:ascii="Tahoma" w:hAnsi="Tahoma" w:cs="Tahoma"/>
                <w:b/>
                <w:bCs/>
                <w:sz w:val="18"/>
                <w:szCs w:val="18"/>
              </w:rPr>
              <w:t>19:25</w:t>
            </w:r>
          </w:p>
        </w:tc>
        <w:tc>
          <w:tcPr>
            <w:tcW w:w="3220" w:type="dxa"/>
            <w:tcBorders>
              <w:top w:val="nil"/>
              <w:left w:val="nil"/>
              <w:bottom w:val="single" w:sz="4" w:space="0" w:color="auto"/>
              <w:right w:val="nil"/>
            </w:tcBorders>
            <w:shd w:val="clear" w:color="auto" w:fill="auto"/>
            <w:vAlign w:val="center"/>
            <w:hideMark/>
          </w:tcPr>
          <w:p w14:paraId="78F62C4B" w14:textId="77777777" w:rsidR="00482084" w:rsidRDefault="00482084">
            <w:pPr>
              <w:jc w:val="center"/>
              <w:rPr>
                <w:rFonts w:ascii="Tahoma" w:hAnsi="Tahoma" w:cs="Tahoma"/>
                <w:b/>
                <w:bCs/>
                <w:sz w:val="18"/>
                <w:szCs w:val="18"/>
              </w:rPr>
            </w:pPr>
            <w:r>
              <w:rPr>
                <w:rFonts w:ascii="Tahoma" w:hAnsi="Tahoma" w:cs="Tahoma"/>
                <w:b/>
                <w:bCs/>
                <w:sz w:val="18"/>
                <w:szCs w:val="18"/>
              </w:rPr>
              <w:t xml:space="preserve">200μ. </w:t>
            </w:r>
          </w:p>
        </w:tc>
        <w:tc>
          <w:tcPr>
            <w:tcW w:w="640" w:type="dxa"/>
            <w:tcBorders>
              <w:top w:val="nil"/>
              <w:left w:val="single" w:sz="4" w:space="0" w:color="auto"/>
              <w:bottom w:val="single" w:sz="4" w:space="0" w:color="auto"/>
              <w:right w:val="nil"/>
            </w:tcBorders>
            <w:shd w:val="clear" w:color="auto" w:fill="auto"/>
            <w:vAlign w:val="center"/>
            <w:hideMark/>
          </w:tcPr>
          <w:p w14:paraId="170E3807" w14:textId="77777777" w:rsidR="00482084" w:rsidRDefault="00482084">
            <w:pPr>
              <w:jc w:val="center"/>
              <w:rPr>
                <w:rFonts w:ascii="Tahoma" w:hAnsi="Tahoma" w:cs="Tahoma"/>
                <w:sz w:val="18"/>
                <w:szCs w:val="18"/>
              </w:rPr>
            </w:pPr>
            <w:r>
              <w:rPr>
                <w:rFonts w:ascii="Tahoma" w:hAnsi="Tahoma" w:cs="Tahoma"/>
                <w:sz w:val="18"/>
                <w:szCs w:val="18"/>
              </w:rPr>
              <w:t>Γ</w:t>
            </w:r>
          </w:p>
        </w:tc>
        <w:tc>
          <w:tcPr>
            <w:tcW w:w="1851" w:type="dxa"/>
            <w:tcBorders>
              <w:top w:val="nil"/>
              <w:left w:val="single" w:sz="4" w:space="0" w:color="auto"/>
              <w:bottom w:val="single" w:sz="4" w:space="0" w:color="auto"/>
              <w:right w:val="single" w:sz="4" w:space="0" w:color="auto"/>
            </w:tcBorders>
            <w:shd w:val="clear" w:color="auto" w:fill="auto"/>
            <w:vAlign w:val="center"/>
            <w:hideMark/>
          </w:tcPr>
          <w:p w14:paraId="178824E9" w14:textId="77777777" w:rsidR="00482084" w:rsidRDefault="00482084">
            <w:pPr>
              <w:jc w:val="center"/>
              <w:rPr>
                <w:rFonts w:ascii="Tahoma" w:hAnsi="Tahoma" w:cs="Tahoma"/>
                <w:b/>
                <w:bCs/>
                <w:sz w:val="18"/>
                <w:szCs w:val="18"/>
              </w:rPr>
            </w:pPr>
            <w:r>
              <w:rPr>
                <w:rFonts w:ascii="Tahoma" w:hAnsi="Tahoma" w:cs="Tahoma"/>
                <w:b/>
                <w:bCs/>
                <w:sz w:val="18"/>
                <w:szCs w:val="18"/>
              </w:rPr>
              <w:t>ΤΕΛΙΚΗ ΣΕΙΡΑ 2</w:t>
            </w:r>
          </w:p>
        </w:tc>
        <w:tc>
          <w:tcPr>
            <w:tcW w:w="3560" w:type="dxa"/>
            <w:tcBorders>
              <w:top w:val="nil"/>
              <w:left w:val="nil"/>
              <w:bottom w:val="single" w:sz="4" w:space="0" w:color="auto"/>
              <w:right w:val="single" w:sz="4" w:space="0" w:color="auto"/>
            </w:tcBorders>
            <w:shd w:val="clear" w:color="auto" w:fill="auto"/>
            <w:vAlign w:val="center"/>
            <w:hideMark/>
          </w:tcPr>
          <w:p w14:paraId="5CFCB33E" w14:textId="77777777" w:rsidR="00482084" w:rsidRDefault="00482084">
            <w:pPr>
              <w:rPr>
                <w:rFonts w:ascii="Tahoma" w:hAnsi="Tahoma" w:cs="Tahoma"/>
                <w:b/>
                <w:bCs/>
                <w:sz w:val="18"/>
                <w:szCs w:val="18"/>
              </w:rPr>
            </w:pPr>
            <w:r>
              <w:rPr>
                <w:rFonts w:ascii="Tahoma" w:hAnsi="Tahoma" w:cs="Tahoma"/>
                <w:b/>
                <w:bCs/>
                <w:sz w:val="18"/>
                <w:szCs w:val="18"/>
              </w:rPr>
              <w:t> </w:t>
            </w:r>
          </w:p>
        </w:tc>
      </w:tr>
      <w:tr w:rsidR="00482084" w14:paraId="620D7CCB"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5DFE7E92" w14:textId="77777777" w:rsidR="00482084" w:rsidRDefault="00482084">
            <w:pPr>
              <w:jc w:val="center"/>
              <w:rPr>
                <w:rFonts w:ascii="Tahoma" w:hAnsi="Tahoma" w:cs="Tahoma"/>
                <w:b/>
                <w:bCs/>
                <w:sz w:val="18"/>
                <w:szCs w:val="18"/>
              </w:rPr>
            </w:pPr>
            <w:r>
              <w:rPr>
                <w:rFonts w:ascii="Tahoma" w:hAnsi="Tahoma" w:cs="Tahoma"/>
                <w:b/>
                <w:bCs/>
                <w:sz w:val="18"/>
                <w:szCs w:val="18"/>
              </w:rPr>
              <w:t>19:35</w:t>
            </w:r>
          </w:p>
        </w:tc>
        <w:tc>
          <w:tcPr>
            <w:tcW w:w="3220" w:type="dxa"/>
            <w:tcBorders>
              <w:top w:val="nil"/>
              <w:left w:val="nil"/>
              <w:bottom w:val="single" w:sz="4" w:space="0" w:color="auto"/>
              <w:right w:val="single" w:sz="4" w:space="0" w:color="auto"/>
            </w:tcBorders>
            <w:shd w:val="clear" w:color="auto" w:fill="auto"/>
            <w:vAlign w:val="center"/>
            <w:hideMark/>
          </w:tcPr>
          <w:p w14:paraId="074AA140" w14:textId="77777777" w:rsidR="00482084" w:rsidRDefault="00482084">
            <w:pPr>
              <w:jc w:val="center"/>
              <w:rPr>
                <w:rFonts w:ascii="Tahoma" w:hAnsi="Tahoma" w:cs="Tahoma"/>
                <w:b/>
                <w:bCs/>
                <w:sz w:val="18"/>
                <w:szCs w:val="18"/>
              </w:rPr>
            </w:pPr>
            <w:r>
              <w:rPr>
                <w:rFonts w:ascii="Tahoma" w:hAnsi="Tahoma" w:cs="Tahoma"/>
                <w:b/>
                <w:bCs/>
                <w:sz w:val="18"/>
                <w:szCs w:val="18"/>
              </w:rPr>
              <w:t xml:space="preserve">200μ. </w:t>
            </w:r>
          </w:p>
        </w:tc>
        <w:tc>
          <w:tcPr>
            <w:tcW w:w="640" w:type="dxa"/>
            <w:tcBorders>
              <w:top w:val="nil"/>
              <w:left w:val="nil"/>
              <w:bottom w:val="single" w:sz="4" w:space="0" w:color="auto"/>
              <w:right w:val="nil"/>
            </w:tcBorders>
            <w:shd w:val="clear" w:color="auto" w:fill="auto"/>
            <w:vAlign w:val="center"/>
            <w:hideMark/>
          </w:tcPr>
          <w:p w14:paraId="5518D18A" w14:textId="77777777" w:rsidR="00482084" w:rsidRDefault="00482084">
            <w:pPr>
              <w:jc w:val="center"/>
              <w:rPr>
                <w:rFonts w:ascii="Tahoma" w:hAnsi="Tahoma" w:cs="Tahoma"/>
                <w:sz w:val="18"/>
                <w:szCs w:val="18"/>
              </w:rPr>
            </w:pPr>
            <w:r>
              <w:rPr>
                <w:rFonts w:ascii="Tahoma" w:hAnsi="Tahoma" w:cs="Tahoma"/>
                <w:sz w:val="18"/>
                <w:szCs w:val="18"/>
              </w:rPr>
              <w:t>Α</w:t>
            </w:r>
          </w:p>
        </w:tc>
        <w:tc>
          <w:tcPr>
            <w:tcW w:w="1851" w:type="dxa"/>
            <w:tcBorders>
              <w:top w:val="nil"/>
              <w:left w:val="single" w:sz="4" w:space="0" w:color="auto"/>
              <w:bottom w:val="single" w:sz="4" w:space="0" w:color="auto"/>
              <w:right w:val="single" w:sz="4" w:space="0" w:color="auto"/>
            </w:tcBorders>
            <w:shd w:val="clear" w:color="auto" w:fill="auto"/>
            <w:vAlign w:val="center"/>
            <w:hideMark/>
          </w:tcPr>
          <w:p w14:paraId="342B8B4D" w14:textId="77777777" w:rsidR="00482084" w:rsidRDefault="00482084">
            <w:pPr>
              <w:jc w:val="center"/>
              <w:rPr>
                <w:rFonts w:ascii="Tahoma" w:hAnsi="Tahoma" w:cs="Tahoma"/>
                <w:b/>
                <w:bCs/>
                <w:sz w:val="18"/>
                <w:szCs w:val="18"/>
              </w:rPr>
            </w:pPr>
            <w:r>
              <w:rPr>
                <w:rFonts w:ascii="Tahoma" w:hAnsi="Tahoma" w:cs="Tahoma"/>
                <w:b/>
                <w:bCs/>
                <w:sz w:val="18"/>
                <w:szCs w:val="18"/>
              </w:rPr>
              <w:t>ΤΕΛΙΚΗ ΣΕΙΡΑ 2</w:t>
            </w:r>
          </w:p>
        </w:tc>
        <w:tc>
          <w:tcPr>
            <w:tcW w:w="3560" w:type="dxa"/>
            <w:tcBorders>
              <w:top w:val="nil"/>
              <w:left w:val="nil"/>
              <w:bottom w:val="single" w:sz="4" w:space="0" w:color="auto"/>
              <w:right w:val="single" w:sz="4" w:space="0" w:color="auto"/>
            </w:tcBorders>
            <w:shd w:val="clear" w:color="auto" w:fill="auto"/>
            <w:vAlign w:val="center"/>
            <w:hideMark/>
          </w:tcPr>
          <w:p w14:paraId="058BDF98" w14:textId="77777777" w:rsidR="00482084" w:rsidRDefault="00482084">
            <w:pPr>
              <w:rPr>
                <w:rFonts w:ascii="Tahoma" w:hAnsi="Tahoma" w:cs="Tahoma"/>
                <w:b/>
                <w:bCs/>
                <w:sz w:val="18"/>
                <w:szCs w:val="18"/>
              </w:rPr>
            </w:pPr>
            <w:r>
              <w:rPr>
                <w:rFonts w:ascii="Tahoma" w:hAnsi="Tahoma" w:cs="Tahoma"/>
                <w:b/>
                <w:bCs/>
                <w:sz w:val="18"/>
                <w:szCs w:val="18"/>
              </w:rPr>
              <w:t> </w:t>
            </w:r>
          </w:p>
        </w:tc>
      </w:tr>
      <w:tr w:rsidR="00482084" w14:paraId="15C5ECC7"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3A7968E3" w14:textId="77777777" w:rsidR="00482084" w:rsidRDefault="00482084">
            <w:pPr>
              <w:jc w:val="center"/>
              <w:rPr>
                <w:rFonts w:ascii="Tahoma" w:hAnsi="Tahoma" w:cs="Tahoma"/>
                <w:b/>
                <w:bCs/>
                <w:sz w:val="18"/>
                <w:szCs w:val="18"/>
              </w:rPr>
            </w:pPr>
            <w:r>
              <w:rPr>
                <w:rFonts w:ascii="Tahoma" w:hAnsi="Tahoma" w:cs="Tahoma"/>
                <w:b/>
                <w:bCs/>
                <w:sz w:val="18"/>
                <w:szCs w:val="18"/>
              </w:rPr>
              <w:t>19:40</w:t>
            </w:r>
          </w:p>
        </w:tc>
        <w:tc>
          <w:tcPr>
            <w:tcW w:w="3220" w:type="dxa"/>
            <w:tcBorders>
              <w:top w:val="nil"/>
              <w:left w:val="nil"/>
              <w:bottom w:val="single" w:sz="4" w:space="0" w:color="auto"/>
              <w:right w:val="single" w:sz="4" w:space="0" w:color="auto"/>
            </w:tcBorders>
            <w:shd w:val="clear" w:color="auto" w:fill="auto"/>
            <w:vAlign w:val="center"/>
            <w:hideMark/>
          </w:tcPr>
          <w:p w14:paraId="5EB9B0F1" w14:textId="77777777" w:rsidR="00482084" w:rsidRDefault="00482084">
            <w:pPr>
              <w:jc w:val="center"/>
              <w:rPr>
                <w:rFonts w:ascii="Tahoma" w:hAnsi="Tahoma" w:cs="Tahoma"/>
                <w:b/>
                <w:bCs/>
                <w:sz w:val="18"/>
                <w:szCs w:val="18"/>
              </w:rPr>
            </w:pPr>
            <w:r>
              <w:rPr>
                <w:rFonts w:ascii="Tahoma" w:hAnsi="Tahoma" w:cs="Tahoma"/>
                <w:b/>
                <w:bCs/>
                <w:sz w:val="18"/>
                <w:szCs w:val="18"/>
              </w:rPr>
              <w:t>ΑΚΟΝΤΙΣΜΟΣ</w:t>
            </w:r>
          </w:p>
        </w:tc>
        <w:tc>
          <w:tcPr>
            <w:tcW w:w="640" w:type="dxa"/>
            <w:tcBorders>
              <w:top w:val="nil"/>
              <w:left w:val="nil"/>
              <w:bottom w:val="single" w:sz="4" w:space="0" w:color="auto"/>
              <w:right w:val="nil"/>
            </w:tcBorders>
            <w:shd w:val="clear" w:color="auto" w:fill="auto"/>
            <w:vAlign w:val="center"/>
            <w:hideMark/>
          </w:tcPr>
          <w:p w14:paraId="14C5FDA5" w14:textId="77777777" w:rsidR="00482084" w:rsidRDefault="00482084">
            <w:pPr>
              <w:jc w:val="center"/>
              <w:rPr>
                <w:rFonts w:ascii="Tahoma" w:hAnsi="Tahoma" w:cs="Tahoma"/>
                <w:sz w:val="18"/>
                <w:szCs w:val="18"/>
              </w:rPr>
            </w:pPr>
            <w:r>
              <w:rPr>
                <w:rFonts w:ascii="Tahoma" w:hAnsi="Tahoma" w:cs="Tahoma"/>
                <w:sz w:val="18"/>
                <w:szCs w:val="18"/>
              </w:rPr>
              <w:t>Α</w:t>
            </w:r>
          </w:p>
        </w:tc>
        <w:tc>
          <w:tcPr>
            <w:tcW w:w="1851" w:type="dxa"/>
            <w:tcBorders>
              <w:top w:val="nil"/>
              <w:left w:val="single" w:sz="4" w:space="0" w:color="auto"/>
              <w:bottom w:val="single" w:sz="4" w:space="0" w:color="auto"/>
              <w:right w:val="single" w:sz="4" w:space="0" w:color="auto"/>
            </w:tcBorders>
            <w:shd w:val="clear" w:color="auto" w:fill="auto"/>
            <w:vAlign w:val="center"/>
            <w:hideMark/>
          </w:tcPr>
          <w:p w14:paraId="0AA07298" w14:textId="77777777" w:rsidR="00482084" w:rsidRDefault="00482084">
            <w:pPr>
              <w:jc w:val="center"/>
              <w:rPr>
                <w:rFonts w:ascii="Tahoma" w:hAnsi="Tahoma" w:cs="Tahoma"/>
                <w:b/>
                <w:bCs/>
                <w:sz w:val="18"/>
                <w:szCs w:val="18"/>
              </w:rPr>
            </w:pPr>
            <w:r>
              <w:rPr>
                <w:rFonts w:ascii="Tahoma" w:hAnsi="Tahoma" w:cs="Tahoma"/>
                <w:b/>
                <w:bCs/>
                <w:sz w:val="18"/>
                <w:szCs w:val="18"/>
              </w:rPr>
              <w:t>ΤΕΛΙΚΟΣ</w:t>
            </w:r>
          </w:p>
        </w:tc>
        <w:tc>
          <w:tcPr>
            <w:tcW w:w="3560" w:type="dxa"/>
            <w:tcBorders>
              <w:top w:val="nil"/>
              <w:left w:val="nil"/>
              <w:bottom w:val="single" w:sz="4" w:space="0" w:color="auto"/>
              <w:right w:val="single" w:sz="4" w:space="0" w:color="auto"/>
            </w:tcBorders>
            <w:shd w:val="clear" w:color="auto" w:fill="auto"/>
            <w:noWrap/>
            <w:vAlign w:val="center"/>
            <w:hideMark/>
          </w:tcPr>
          <w:p w14:paraId="4858E7EB" w14:textId="77777777" w:rsidR="00482084" w:rsidRDefault="00482084">
            <w:pPr>
              <w:rPr>
                <w:rFonts w:ascii="Tahoma" w:hAnsi="Tahoma" w:cs="Tahoma"/>
                <w:b/>
                <w:bCs/>
                <w:sz w:val="18"/>
                <w:szCs w:val="18"/>
              </w:rPr>
            </w:pPr>
            <w:r>
              <w:rPr>
                <w:rFonts w:ascii="Tahoma" w:hAnsi="Tahoma" w:cs="Tahoma"/>
                <w:b/>
                <w:bCs/>
                <w:sz w:val="18"/>
                <w:szCs w:val="18"/>
              </w:rPr>
              <w:t>Κεντρικό Στάδιο</w:t>
            </w:r>
          </w:p>
        </w:tc>
      </w:tr>
      <w:tr w:rsidR="00482084" w14:paraId="2E6FE9B4"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65194FEE" w14:textId="77777777" w:rsidR="00482084" w:rsidRDefault="00482084">
            <w:pPr>
              <w:jc w:val="center"/>
              <w:rPr>
                <w:rFonts w:ascii="Tahoma" w:hAnsi="Tahoma" w:cs="Tahoma"/>
                <w:b/>
                <w:bCs/>
                <w:sz w:val="18"/>
                <w:szCs w:val="18"/>
              </w:rPr>
            </w:pPr>
            <w:r>
              <w:rPr>
                <w:rFonts w:ascii="Tahoma" w:hAnsi="Tahoma" w:cs="Tahoma"/>
                <w:b/>
                <w:bCs/>
                <w:sz w:val="18"/>
                <w:szCs w:val="18"/>
              </w:rPr>
              <w:t>19:45</w:t>
            </w:r>
          </w:p>
        </w:tc>
        <w:tc>
          <w:tcPr>
            <w:tcW w:w="3220" w:type="dxa"/>
            <w:tcBorders>
              <w:top w:val="nil"/>
              <w:left w:val="nil"/>
              <w:bottom w:val="single" w:sz="4" w:space="0" w:color="auto"/>
              <w:right w:val="nil"/>
            </w:tcBorders>
            <w:shd w:val="clear" w:color="auto" w:fill="auto"/>
            <w:vAlign w:val="center"/>
            <w:hideMark/>
          </w:tcPr>
          <w:p w14:paraId="171C3BCC" w14:textId="77777777" w:rsidR="00482084" w:rsidRDefault="00482084">
            <w:pPr>
              <w:jc w:val="center"/>
              <w:rPr>
                <w:rFonts w:ascii="Tahoma" w:hAnsi="Tahoma" w:cs="Tahoma"/>
                <w:b/>
                <w:bCs/>
                <w:sz w:val="18"/>
                <w:szCs w:val="18"/>
              </w:rPr>
            </w:pPr>
            <w:r>
              <w:rPr>
                <w:rFonts w:ascii="Tahoma" w:hAnsi="Tahoma" w:cs="Tahoma"/>
                <w:b/>
                <w:bCs/>
                <w:sz w:val="18"/>
                <w:szCs w:val="18"/>
              </w:rPr>
              <w:t>800μ.</w:t>
            </w:r>
          </w:p>
        </w:tc>
        <w:tc>
          <w:tcPr>
            <w:tcW w:w="640" w:type="dxa"/>
            <w:tcBorders>
              <w:top w:val="nil"/>
              <w:left w:val="single" w:sz="4" w:space="0" w:color="auto"/>
              <w:bottom w:val="single" w:sz="4" w:space="0" w:color="auto"/>
              <w:right w:val="single" w:sz="4" w:space="0" w:color="auto"/>
            </w:tcBorders>
            <w:shd w:val="clear" w:color="auto" w:fill="auto"/>
            <w:vAlign w:val="center"/>
            <w:hideMark/>
          </w:tcPr>
          <w:p w14:paraId="312ECEE3" w14:textId="77777777" w:rsidR="00482084" w:rsidRDefault="00482084">
            <w:pPr>
              <w:jc w:val="center"/>
              <w:rPr>
                <w:rFonts w:ascii="Tahoma" w:hAnsi="Tahoma" w:cs="Tahoma"/>
                <w:sz w:val="18"/>
                <w:szCs w:val="18"/>
              </w:rPr>
            </w:pPr>
            <w:r>
              <w:rPr>
                <w:rFonts w:ascii="Tahoma" w:hAnsi="Tahoma" w:cs="Tahoma"/>
                <w:sz w:val="18"/>
                <w:szCs w:val="18"/>
              </w:rPr>
              <w:t>Γ</w:t>
            </w:r>
          </w:p>
        </w:tc>
        <w:tc>
          <w:tcPr>
            <w:tcW w:w="1851" w:type="dxa"/>
            <w:tcBorders>
              <w:top w:val="nil"/>
              <w:left w:val="nil"/>
              <w:bottom w:val="single" w:sz="4" w:space="0" w:color="auto"/>
              <w:right w:val="single" w:sz="4" w:space="0" w:color="auto"/>
            </w:tcBorders>
            <w:shd w:val="clear" w:color="auto" w:fill="auto"/>
            <w:vAlign w:val="center"/>
            <w:hideMark/>
          </w:tcPr>
          <w:p w14:paraId="6BC3A2C5" w14:textId="77777777" w:rsidR="00482084" w:rsidRDefault="00482084">
            <w:pPr>
              <w:jc w:val="center"/>
              <w:rPr>
                <w:rFonts w:ascii="Tahoma" w:hAnsi="Tahoma" w:cs="Tahoma"/>
                <w:b/>
                <w:bCs/>
                <w:sz w:val="18"/>
                <w:szCs w:val="18"/>
              </w:rPr>
            </w:pPr>
            <w:r>
              <w:rPr>
                <w:rFonts w:ascii="Tahoma" w:hAnsi="Tahoma" w:cs="Tahoma"/>
                <w:b/>
                <w:bCs/>
                <w:sz w:val="18"/>
                <w:szCs w:val="18"/>
              </w:rPr>
              <w:t>ΤΕΛΙΚΟΣ</w:t>
            </w:r>
          </w:p>
        </w:tc>
        <w:tc>
          <w:tcPr>
            <w:tcW w:w="3560" w:type="dxa"/>
            <w:tcBorders>
              <w:top w:val="nil"/>
              <w:left w:val="nil"/>
              <w:bottom w:val="single" w:sz="4" w:space="0" w:color="auto"/>
              <w:right w:val="single" w:sz="4" w:space="0" w:color="auto"/>
            </w:tcBorders>
            <w:shd w:val="clear" w:color="auto" w:fill="auto"/>
            <w:vAlign w:val="center"/>
            <w:hideMark/>
          </w:tcPr>
          <w:p w14:paraId="4B484445" w14:textId="77777777" w:rsidR="00482084" w:rsidRDefault="00482084">
            <w:pPr>
              <w:rPr>
                <w:rFonts w:ascii="Tahoma" w:hAnsi="Tahoma" w:cs="Tahoma"/>
                <w:b/>
                <w:bCs/>
                <w:sz w:val="18"/>
                <w:szCs w:val="18"/>
              </w:rPr>
            </w:pPr>
            <w:r>
              <w:rPr>
                <w:rFonts w:ascii="Tahoma" w:hAnsi="Tahoma" w:cs="Tahoma"/>
                <w:b/>
                <w:bCs/>
                <w:sz w:val="18"/>
                <w:szCs w:val="18"/>
              </w:rPr>
              <w:t> </w:t>
            </w:r>
          </w:p>
        </w:tc>
      </w:tr>
      <w:tr w:rsidR="00482084" w14:paraId="3074ECCA"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166561AE" w14:textId="77777777" w:rsidR="00482084" w:rsidRDefault="00482084">
            <w:pPr>
              <w:jc w:val="center"/>
              <w:rPr>
                <w:rFonts w:ascii="Tahoma" w:hAnsi="Tahoma" w:cs="Tahoma"/>
                <w:b/>
                <w:bCs/>
                <w:sz w:val="18"/>
                <w:szCs w:val="18"/>
              </w:rPr>
            </w:pPr>
            <w:r>
              <w:rPr>
                <w:rFonts w:ascii="Tahoma" w:hAnsi="Tahoma" w:cs="Tahoma"/>
                <w:b/>
                <w:bCs/>
                <w:sz w:val="18"/>
                <w:szCs w:val="18"/>
              </w:rPr>
              <w:t>19:50</w:t>
            </w:r>
          </w:p>
        </w:tc>
        <w:tc>
          <w:tcPr>
            <w:tcW w:w="3220" w:type="dxa"/>
            <w:tcBorders>
              <w:top w:val="nil"/>
              <w:left w:val="nil"/>
              <w:bottom w:val="single" w:sz="4" w:space="0" w:color="auto"/>
              <w:right w:val="single" w:sz="4" w:space="0" w:color="auto"/>
            </w:tcBorders>
            <w:shd w:val="clear" w:color="auto" w:fill="auto"/>
            <w:vAlign w:val="center"/>
            <w:hideMark/>
          </w:tcPr>
          <w:p w14:paraId="4A610808" w14:textId="77777777" w:rsidR="00482084" w:rsidRDefault="00482084">
            <w:pPr>
              <w:jc w:val="center"/>
              <w:rPr>
                <w:rFonts w:ascii="Tahoma" w:hAnsi="Tahoma" w:cs="Tahoma"/>
                <w:b/>
                <w:bCs/>
                <w:sz w:val="18"/>
                <w:szCs w:val="18"/>
              </w:rPr>
            </w:pPr>
            <w:r>
              <w:rPr>
                <w:rFonts w:ascii="Tahoma" w:hAnsi="Tahoma" w:cs="Tahoma"/>
                <w:b/>
                <w:bCs/>
                <w:sz w:val="18"/>
                <w:szCs w:val="18"/>
              </w:rPr>
              <w:t>ΑΛΜΑ ΣΕ ΜΗΚΟΣ</w:t>
            </w:r>
          </w:p>
        </w:tc>
        <w:tc>
          <w:tcPr>
            <w:tcW w:w="640" w:type="dxa"/>
            <w:tcBorders>
              <w:top w:val="nil"/>
              <w:left w:val="nil"/>
              <w:bottom w:val="single" w:sz="4" w:space="0" w:color="auto"/>
              <w:right w:val="nil"/>
            </w:tcBorders>
            <w:shd w:val="clear" w:color="auto" w:fill="auto"/>
            <w:vAlign w:val="center"/>
            <w:hideMark/>
          </w:tcPr>
          <w:p w14:paraId="077E011D" w14:textId="77777777" w:rsidR="00482084" w:rsidRDefault="00482084">
            <w:pPr>
              <w:jc w:val="center"/>
              <w:rPr>
                <w:rFonts w:ascii="Tahoma" w:hAnsi="Tahoma" w:cs="Tahoma"/>
                <w:sz w:val="18"/>
                <w:szCs w:val="18"/>
              </w:rPr>
            </w:pPr>
            <w:r>
              <w:rPr>
                <w:rFonts w:ascii="Tahoma" w:hAnsi="Tahoma" w:cs="Tahoma"/>
                <w:sz w:val="18"/>
                <w:szCs w:val="18"/>
              </w:rPr>
              <w:t>Α</w:t>
            </w:r>
          </w:p>
        </w:tc>
        <w:tc>
          <w:tcPr>
            <w:tcW w:w="1851" w:type="dxa"/>
            <w:tcBorders>
              <w:top w:val="nil"/>
              <w:left w:val="single" w:sz="4" w:space="0" w:color="auto"/>
              <w:bottom w:val="single" w:sz="4" w:space="0" w:color="auto"/>
              <w:right w:val="single" w:sz="4" w:space="0" w:color="auto"/>
            </w:tcBorders>
            <w:shd w:val="clear" w:color="auto" w:fill="auto"/>
            <w:vAlign w:val="center"/>
            <w:hideMark/>
          </w:tcPr>
          <w:p w14:paraId="07FD5FB9" w14:textId="77777777" w:rsidR="00482084" w:rsidRDefault="00482084">
            <w:pPr>
              <w:jc w:val="center"/>
              <w:rPr>
                <w:rFonts w:ascii="Tahoma" w:hAnsi="Tahoma" w:cs="Tahoma"/>
                <w:b/>
                <w:bCs/>
                <w:sz w:val="18"/>
                <w:szCs w:val="18"/>
              </w:rPr>
            </w:pPr>
            <w:r>
              <w:rPr>
                <w:rFonts w:ascii="Tahoma" w:hAnsi="Tahoma" w:cs="Tahoma"/>
                <w:b/>
                <w:bCs/>
                <w:sz w:val="18"/>
                <w:szCs w:val="18"/>
              </w:rPr>
              <w:t>ΤΕΛΙΚΟΣ</w:t>
            </w:r>
          </w:p>
        </w:tc>
        <w:tc>
          <w:tcPr>
            <w:tcW w:w="3560" w:type="dxa"/>
            <w:tcBorders>
              <w:top w:val="nil"/>
              <w:left w:val="nil"/>
              <w:bottom w:val="single" w:sz="4" w:space="0" w:color="auto"/>
              <w:right w:val="single" w:sz="4" w:space="0" w:color="auto"/>
            </w:tcBorders>
            <w:shd w:val="clear" w:color="auto" w:fill="auto"/>
            <w:vAlign w:val="center"/>
            <w:hideMark/>
          </w:tcPr>
          <w:p w14:paraId="1E4DF9CD" w14:textId="77777777" w:rsidR="00482084" w:rsidRDefault="00482084">
            <w:pPr>
              <w:rPr>
                <w:rFonts w:ascii="Tahoma" w:hAnsi="Tahoma" w:cs="Tahoma"/>
                <w:b/>
                <w:bCs/>
                <w:sz w:val="18"/>
                <w:szCs w:val="18"/>
              </w:rPr>
            </w:pPr>
            <w:r>
              <w:rPr>
                <w:rFonts w:ascii="Tahoma" w:hAnsi="Tahoma" w:cs="Tahoma"/>
                <w:b/>
                <w:bCs/>
                <w:sz w:val="18"/>
                <w:szCs w:val="18"/>
              </w:rPr>
              <w:t> </w:t>
            </w:r>
          </w:p>
        </w:tc>
      </w:tr>
      <w:tr w:rsidR="00482084" w14:paraId="5712E840"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10ACC785" w14:textId="77777777" w:rsidR="00482084" w:rsidRDefault="00482084">
            <w:pPr>
              <w:jc w:val="center"/>
              <w:rPr>
                <w:rFonts w:ascii="Tahoma" w:hAnsi="Tahoma" w:cs="Tahoma"/>
                <w:b/>
                <w:bCs/>
                <w:sz w:val="18"/>
                <w:szCs w:val="18"/>
              </w:rPr>
            </w:pPr>
            <w:r>
              <w:rPr>
                <w:rFonts w:ascii="Tahoma" w:hAnsi="Tahoma" w:cs="Tahoma"/>
                <w:b/>
                <w:bCs/>
                <w:sz w:val="18"/>
                <w:szCs w:val="18"/>
              </w:rPr>
              <w:t>19:55</w:t>
            </w:r>
          </w:p>
        </w:tc>
        <w:tc>
          <w:tcPr>
            <w:tcW w:w="3220" w:type="dxa"/>
            <w:tcBorders>
              <w:top w:val="nil"/>
              <w:left w:val="nil"/>
              <w:bottom w:val="single" w:sz="4" w:space="0" w:color="auto"/>
              <w:right w:val="single" w:sz="4" w:space="0" w:color="auto"/>
            </w:tcBorders>
            <w:shd w:val="clear" w:color="auto" w:fill="auto"/>
            <w:vAlign w:val="center"/>
            <w:hideMark/>
          </w:tcPr>
          <w:p w14:paraId="4F6EED64" w14:textId="77777777" w:rsidR="00482084" w:rsidRDefault="00482084">
            <w:pPr>
              <w:jc w:val="center"/>
              <w:rPr>
                <w:rFonts w:ascii="Tahoma" w:hAnsi="Tahoma" w:cs="Tahoma"/>
                <w:b/>
                <w:bCs/>
                <w:sz w:val="18"/>
                <w:szCs w:val="18"/>
              </w:rPr>
            </w:pPr>
            <w:r>
              <w:rPr>
                <w:rFonts w:ascii="Tahoma" w:hAnsi="Tahoma" w:cs="Tahoma"/>
                <w:b/>
                <w:bCs/>
                <w:sz w:val="18"/>
                <w:szCs w:val="18"/>
              </w:rPr>
              <w:t>800μ.</w:t>
            </w:r>
          </w:p>
        </w:tc>
        <w:tc>
          <w:tcPr>
            <w:tcW w:w="640" w:type="dxa"/>
            <w:tcBorders>
              <w:top w:val="nil"/>
              <w:left w:val="nil"/>
              <w:bottom w:val="single" w:sz="4" w:space="0" w:color="auto"/>
              <w:right w:val="nil"/>
            </w:tcBorders>
            <w:shd w:val="clear" w:color="auto" w:fill="auto"/>
            <w:vAlign w:val="center"/>
            <w:hideMark/>
          </w:tcPr>
          <w:p w14:paraId="6D95F862" w14:textId="77777777" w:rsidR="00482084" w:rsidRDefault="00482084">
            <w:pPr>
              <w:jc w:val="center"/>
              <w:rPr>
                <w:rFonts w:ascii="Tahoma" w:hAnsi="Tahoma" w:cs="Tahoma"/>
                <w:sz w:val="18"/>
                <w:szCs w:val="18"/>
              </w:rPr>
            </w:pPr>
            <w:r>
              <w:rPr>
                <w:rFonts w:ascii="Tahoma" w:hAnsi="Tahoma" w:cs="Tahoma"/>
                <w:sz w:val="18"/>
                <w:szCs w:val="18"/>
              </w:rPr>
              <w:t>Α</w:t>
            </w:r>
          </w:p>
        </w:tc>
        <w:tc>
          <w:tcPr>
            <w:tcW w:w="1851" w:type="dxa"/>
            <w:tcBorders>
              <w:top w:val="nil"/>
              <w:left w:val="single" w:sz="4" w:space="0" w:color="auto"/>
              <w:bottom w:val="single" w:sz="4" w:space="0" w:color="auto"/>
              <w:right w:val="single" w:sz="4" w:space="0" w:color="auto"/>
            </w:tcBorders>
            <w:shd w:val="clear" w:color="auto" w:fill="auto"/>
            <w:vAlign w:val="center"/>
            <w:hideMark/>
          </w:tcPr>
          <w:p w14:paraId="2D66A663" w14:textId="77777777" w:rsidR="00482084" w:rsidRDefault="00482084">
            <w:pPr>
              <w:jc w:val="center"/>
              <w:rPr>
                <w:rFonts w:ascii="Tahoma" w:hAnsi="Tahoma" w:cs="Tahoma"/>
                <w:b/>
                <w:bCs/>
                <w:sz w:val="18"/>
                <w:szCs w:val="18"/>
              </w:rPr>
            </w:pPr>
            <w:r>
              <w:rPr>
                <w:rFonts w:ascii="Tahoma" w:hAnsi="Tahoma" w:cs="Tahoma"/>
                <w:b/>
                <w:bCs/>
                <w:sz w:val="18"/>
                <w:szCs w:val="18"/>
              </w:rPr>
              <w:t>ΤΕΛΙΚΟΣ</w:t>
            </w:r>
          </w:p>
        </w:tc>
        <w:tc>
          <w:tcPr>
            <w:tcW w:w="3560" w:type="dxa"/>
            <w:tcBorders>
              <w:top w:val="nil"/>
              <w:left w:val="nil"/>
              <w:bottom w:val="single" w:sz="4" w:space="0" w:color="auto"/>
              <w:right w:val="single" w:sz="4" w:space="0" w:color="auto"/>
            </w:tcBorders>
            <w:shd w:val="clear" w:color="auto" w:fill="auto"/>
            <w:vAlign w:val="center"/>
            <w:hideMark/>
          </w:tcPr>
          <w:p w14:paraId="5609F543" w14:textId="77777777" w:rsidR="00482084" w:rsidRDefault="00482084">
            <w:pPr>
              <w:rPr>
                <w:rFonts w:ascii="Tahoma" w:hAnsi="Tahoma" w:cs="Tahoma"/>
                <w:b/>
                <w:bCs/>
                <w:sz w:val="18"/>
                <w:szCs w:val="18"/>
              </w:rPr>
            </w:pPr>
            <w:r>
              <w:rPr>
                <w:rFonts w:ascii="Tahoma" w:hAnsi="Tahoma" w:cs="Tahoma"/>
                <w:b/>
                <w:bCs/>
                <w:sz w:val="18"/>
                <w:szCs w:val="18"/>
              </w:rPr>
              <w:t> </w:t>
            </w:r>
          </w:p>
        </w:tc>
      </w:tr>
      <w:tr w:rsidR="00482084" w14:paraId="76199024"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0B64C215" w14:textId="77777777" w:rsidR="00482084" w:rsidRDefault="00482084">
            <w:pPr>
              <w:jc w:val="center"/>
              <w:rPr>
                <w:rFonts w:ascii="Tahoma" w:hAnsi="Tahoma" w:cs="Tahoma"/>
                <w:b/>
                <w:bCs/>
                <w:sz w:val="18"/>
                <w:szCs w:val="18"/>
              </w:rPr>
            </w:pPr>
            <w:r>
              <w:rPr>
                <w:rFonts w:ascii="Tahoma" w:hAnsi="Tahoma" w:cs="Tahoma"/>
                <w:b/>
                <w:bCs/>
                <w:sz w:val="18"/>
                <w:szCs w:val="18"/>
              </w:rPr>
              <w:t>20:05</w:t>
            </w:r>
          </w:p>
        </w:tc>
        <w:tc>
          <w:tcPr>
            <w:tcW w:w="3220" w:type="dxa"/>
            <w:tcBorders>
              <w:top w:val="nil"/>
              <w:left w:val="nil"/>
              <w:bottom w:val="single" w:sz="4" w:space="0" w:color="auto"/>
              <w:right w:val="single" w:sz="4" w:space="0" w:color="auto"/>
            </w:tcBorders>
            <w:shd w:val="clear" w:color="auto" w:fill="auto"/>
            <w:vAlign w:val="center"/>
            <w:hideMark/>
          </w:tcPr>
          <w:p w14:paraId="33766982" w14:textId="77777777" w:rsidR="00482084" w:rsidRDefault="00482084">
            <w:pPr>
              <w:jc w:val="center"/>
              <w:rPr>
                <w:rFonts w:ascii="Tahoma" w:hAnsi="Tahoma" w:cs="Tahoma"/>
                <w:b/>
                <w:bCs/>
                <w:sz w:val="18"/>
                <w:szCs w:val="18"/>
              </w:rPr>
            </w:pPr>
            <w:r>
              <w:rPr>
                <w:rFonts w:ascii="Tahoma" w:hAnsi="Tahoma" w:cs="Tahoma"/>
                <w:b/>
                <w:bCs/>
                <w:sz w:val="18"/>
                <w:szCs w:val="18"/>
              </w:rPr>
              <w:t>5.000μ.</w:t>
            </w:r>
          </w:p>
        </w:tc>
        <w:tc>
          <w:tcPr>
            <w:tcW w:w="640" w:type="dxa"/>
            <w:tcBorders>
              <w:top w:val="nil"/>
              <w:left w:val="nil"/>
              <w:bottom w:val="single" w:sz="4" w:space="0" w:color="auto"/>
              <w:right w:val="nil"/>
            </w:tcBorders>
            <w:shd w:val="clear" w:color="auto" w:fill="auto"/>
            <w:vAlign w:val="center"/>
            <w:hideMark/>
          </w:tcPr>
          <w:p w14:paraId="60BA7DCF" w14:textId="77777777" w:rsidR="00482084" w:rsidRDefault="00482084">
            <w:pPr>
              <w:jc w:val="center"/>
              <w:rPr>
                <w:rFonts w:ascii="Tahoma" w:hAnsi="Tahoma" w:cs="Tahoma"/>
                <w:sz w:val="18"/>
                <w:szCs w:val="18"/>
              </w:rPr>
            </w:pPr>
            <w:r>
              <w:rPr>
                <w:rFonts w:ascii="Tahoma" w:hAnsi="Tahoma" w:cs="Tahoma"/>
                <w:sz w:val="18"/>
                <w:szCs w:val="18"/>
              </w:rPr>
              <w:t>Α</w:t>
            </w:r>
          </w:p>
        </w:tc>
        <w:tc>
          <w:tcPr>
            <w:tcW w:w="1851" w:type="dxa"/>
            <w:tcBorders>
              <w:top w:val="nil"/>
              <w:left w:val="single" w:sz="4" w:space="0" w:color="auto"/>
              <w:bottom w:val="single" w:sz="4" w:space="0" w:color="auto"/>
              <w:right w:val="single" w:sz="4" w:space="0" w:color="auto"/>
            </w:tcBorders>
            <w:shd w:val="clear" w:color="auto" w:fill="auto"/>
            <w:vAlign w:val="center"/>
            <w:hideMark/>
          </w:tcPr>
          <w:p w14:paraId="6D796961" w14:textId="77777777" w:rsidR="00482084" w:rsidRDefault="00482084">
            <w:pPr>
              <w:jc w:val="center"/>
              <w:rPr>
                <w:rFonts w:ascii="Tahoma" w:hAnsi="Tahoma" w:cs="Tahoma"/>
                <w:b/>
                <w:bCs/>
                <w:sz w:val="18"/>
                <w:szCs w:val="18"/>
              </w:rPr>
            </w:pPr>
            <w:r>
              <w:rPr>
                <w:rFonts w:ascii="Tahoma" w:hAnsi="Tahoma" w:cs="Tahoma"/>
                <w:b/>
                <w:bCs/>
                <w:sz w:val="18"/>
                <w:szCs w:val="18"/>
              </w:rPr>
              <w:t>ΤΕΛΙΚΟΣ</w:t>
            </w:r>
          </w:p>
        </w:tc>
        <w:tc>
          <w:tcPr>
            <w:tcW w:w="3560" w:type="dxa"/>
            <w:tcBorders>
              <w:top w:val="nil"/>
              <w:left w:val="nil"/>
              <w:bottom w:val="single" w:sz="4" w:space="0" w:color="auto"/>
              <w:right w:val="single" w:sz="4" w:space="0" w:color="auto"/>
            </w:tcBorders>
            <w:shd w:val="clear" w:color="auto" w:fill="auto"/>
            <w:vAlign w:val="center"/>
            <w:hideMark/>
          </w:tcPr>
          <w:p w14:paraId="65CC9FC1" w14:textId="77777777" w:rsidR="00482084" w:rsidRDefault="00482084">
            <w:pPr>
              <w:rPr>
                <w:rFonts w:ascii="Tahoma" w:hAnsi="Tahoma" w:cs="Tahoma"/>
                <w:b/>
                <w:bCs/>
                <w:sz w:val="18"/>
                <w:szCs w:val="18"/>
              </w:rPr>
            </w:pPr>
            <w:r>
              <w:rPr>
                <w:rFonts w:ascii="Tahoma" w:hAnsi="Tahoma" w:cs="Tahoma"/>
                <w:b/>
                <w:bCs/>
                <w:sz w:val="18"/>
                <w:szCs w:val="18"/>
              </w:rPr>
              <w:t> </w:t>
            </w:r>
          </w:p>
        </w:tc>
      </w:tr>
      <w:tr w:rsidR="00482084" w14:paraId="3F6565A4"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4DBBBDE6" w14:textId="77777777" w:rsidR="00482084" w:rsidRDefault="00482084">
            <w:pPr>
              <w:jc w:val="center"/>
              <w:rPr>
                <w:rFonts w:ascii="Tahoma" w:hAnsi="Tahoma" w:cs="Tahoma"/>
                <w:b/>
                <w:bCs/>
                <w:sz w:val="18"/>
                <w:szCs w:val="18"/>
              </w:rPr>
            </w:pPr>
            <w:r>
              <w:rPr>
                <w:rFonts w:ascii="Tahoma" w:hAnsi="Tahoma" w:cs="Tahoma"/>
                <w:b/>
                <w:bCs/>
                <w:sz w:val="18"/>
                <w:szCs w:val="18"/>
              </w:rPr>
              <w:t>20:25</w:t>
            </w:r>
          </w:p>
        </w:tc>
        <w:tc>
          <w:tcPr>
            <w:tcW w:w="3220" w:type="dxa"/>
            <w:tcBorders>
              <w:top w:val="nil"/>
              <w:left w:val="nil"/>
              <w:bottom w:val="single" w:sz="4" w:space="0" w:color="auto"/>
              <w:right w:val="nil"/>
            </w:tcBorders>
            <w:shd w:val="clear" w:color="auto" w:fill="auto"/>
            <w:vAlign w:val="center"/>
            <w:hideMark/>
          </w:tcPr>
          <w:p w14:paraId="3670EE1B" w14:textId="77777777" w:rsidR="00482084" w:rsidRDefault="00482084">
            <w:pPr>
              <w:jc w:val="center"/>
              <w:rPr>
                <w:rFonts w:ascii="Tahoma" w:hAnsi="Tahoma" w:cs="Tahoma"/>
                <w:b/>
                <w:bCs/>
                <w:sz w:val="18"/>
                <w:szCs w:val="18"/>
              </w:rPr>
            </w:pPr>
            <w:r>
              <w:rPr>
                <w:rFonts w:ascii="Tahoma" w:hAnsi="Tahoma" w:cs="Tahoma"/>
                <w:b/>
                <w:bCs/>
                <w:sz w:val="18"/>
                <w:szCs w:val="18"/>
              </w:rPr>
              <w:t xml:space="preserve">5.000μ. </w:t>
            </w:r>
          </w:p>
        </w:tc>
        <w:tc>
          <w:tcPr>
            <w:tcW w:w="640" w:type="dxa"/>
            <w:tcBorders>
              <w:top w:val="nil"/>
              <w:left w:val="single" w:sz="4" w:space="0" w:color="auto"/>
              <w:bottom w:val="single" w:sz="4" w:space="0" w:color="auto"/>
              <w:right w:val="nil"/>
            </w:tcBorders>
            <w:shd w:val="clear" w:color="auto" w:fill="auto"/>
            <w:vAlign w:val="center"/>
            <w:hideMark/>
          </w:tcPr>
          <w:p w14:paraId="256B5B93" w14:textId="77777777" w:rsidR="00482084" w:rsidRDefault="00482084">
            <w:pPr>
              <w:jc w:val="center"/>
              <w:rPr>
                <w:rFonts w:ascii="Tahoma" w:hAnsi="Tahoma" w:cs="Tahoma"/>
                <w:sz w:val="18"/>
                <w:szCs w:val="18"/>
              </w:rPr>
            </w:pPr>
            <w:r>
              <w:rPr>
                <w:rFonts w:ascii="Tahoma" w:hAnsi="Tahoma" w:cs="Tahoma"/>
                <w:sz w:val="18"/>
                <w:szCs w:val="18"/>
              </w:rPr>
              <w:t>Γ</w:t>
            </w:r>
          </w:p>
        </w:tc>
        <w:tc>
          <w:tcPr>
            <w:tcW w:w="1851" w:type="dxa"/>
            <w:tcBorders>
              <w:top w:val="nil"/>
              <w:left w:val="single" w:sz="4" w:space="0" w:color="auto"/>
              <w:bottom w:val="single" w:sz="4" w:space="0" w:color="auto"/>
              <w:right w:val="single" w:sz="4" w:space="0" w:color="auto"/>
            </w:tcBorders>
            <w:shd w:val="clear" w:color="auto" w:fill="auto"/>
            <w:vAlign w:val="center"/>
            <w:hideMark/>
          </w:tcPr>
          <w:p w14:paraId="22A4E11C" w14:textId="77777777" w:rsidR="00482084" w:rsidRDefault="00482084">
            <w:pPr>
              <w:jc w:val="center"/>
              <w:rPr>
                <w:rFonts w:ascii="Tahoma" w:hAnsi="Tahoma" w:cs="Tahoma"/>
                <w:b/>
                <w:bCs/>
                <w:sz w:val="18"/>
                <w:szCs w:val="18"/>
              </w:rPr>
            </w:pPr>
            <w:r>
              <w:rPr>
                <w:rFonts w:ascii="Tahoma" w:hAnsi="Tahoma" w:cs="Tahoma"/>
                <w:b/>
                <w:bCs/>
                <w:sz w:val="18"/>
                <w:szCs w:val="18"/>
              </w:rPr>
              <w:t>ΤΕΛΙΚΟΣ</w:t>
            </w:r>
          </w:p>
        </w:tc>
        <w:tc>
          <w:tcPr>
            <w:tcW w:w="3560" w:type="dxa"/>
            <w:tcBorders>
              <w:top w:val="nil"/>
              <w:left w:val="nil"/>
              <w:bottom w:val="single" w:sz="4" w:space="0" w:color="auto"/>
              <w:right w:val="single" w:sz="4" w:space="0" w:color="auto"/>
            </w:tcBorders>
            <w:shd w:val="clear" w:color="auto" w:fill="auto"/>
            <w:vAlign w:val="center"/>
            <w:hideMark/>
          </w:tcPr>
          <w:p w14:paraId="2A5CA652" w14:textId="77777777" w:rsidR="00482084" w:rsidRDefault="00482084">
            <w:pPr>
              <w:rPr>
                <w:rFonts w:ascii="Tahoma" w:hAnsi="Tahoma" w:cs="Tahoma"/>
                <w:b/>
                <w:bCs/>
                <w:sz w:val="18"/>
                <w:szCs w:val="18"/>
              </w:rPr>
            </w:pPr>
            <w:r>
              <w:rPr>
                <w:rFonts w:ascii="Tahoma" w:hAnsi="Tahoma" w:cs="Tahoma"/>
                <w:b/>
                <w:bCs/>
                <w:sz w:val="18"/>
                <w:szCs w:val="18"/>
              </w:rPr>
              <w:t> </w:t>
            </w:r>
          </w:p>
        </w:tc>
      </w:tr>
      <w:tr w:rsidR="00482084" w14:paraId="32786436"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2FF913DB" w14:textId="77777777" w:rsidR="00482084" w:rsidRDefault="00482084">
            <w:pPr>
              <w:jc w:val="center"/>
              <w:rPr>
                <w:rFonts w:ascii="Tahoma" w:hAnsi="Tahoma" w:cs="Tahoma"/>
                <w:b/>
                <w:bCs/>
                <w:sz w:val="18"/>
                <w:szCs w:val="18"/>
              </w:rPr>
            </w:pPr>
            <w:r>
              <w:rPr>
                <w:rFonts w:ascii="Tahoma" w:hAnsi="Tahoma" w:cs="Tahoma"/>
                <w:b/>
                <w:bCs/>
                <w:sz w:val="18"/>
                <w:szCs w:val="18"/>
              </w:rPr>
              <w:t>20:55</w:t>
            </w:r>
          </w:p>
        </w:tc>
        <w:tc>
          <w:tcPr>
            <w:tcW w:w="3220" w:type="dxa"/>
            <w:tcBorders>
              <w:top w:val="nil"/>
              <w:left w:val="nil"/>
              <w:bottom w:val="single" w:sz="4" w:space="0" w:color="auto"/>
              <w:right w:val="single" w:sz="4" w:space="0" w:color="auto"/>
            </w:tcBorders>
            <w:shd w:val="clear" w:color="auto" w:fill="auto"/>
            <w:vAlign w:val="center"/>
            <w:hideMark/>
          </w:tcPr>
          <w:p w14:paraId="017B72C8" w14:textId="77777777" w:rsidR="00482084" w:rsidRDefault="00482084">
            <w:pPr>
              <w:jc w:val="center"/>
              <w:rPr>
                <w:rFonts w:ascii="Tahoma" w:hAnsi="Tahoma" w:cs="Tahoma"/>
                <w:b/>
                <w:bCs/>
                <w:sz w:val="18"/>
                <w:szCs w:val="18"/>
              </w:rPr>
            </w:pPr>
            <w:r>
              <w:rPr>
                <w:rFonts w:ascii="Tahoma" w:hAnsi="Tahoma" w:cs="Tahoma"/>
                <w:b/>
                <w:bCs/>
                <w:sz w:val="18"/>
                <w:szCs w:val="18"/>
              </w:rPr>
              <w:t xml:space="preserve">4 X 400μ. </w:t>
            </w:r>
          </w:p>
        </w:tc>
        <w:tc>
          <w:tcPr>
            <w:tcW w:w="640" w:type="dxa"/>
            <w:tcBorders>
              <w:top w:val="nil"/>
              <w:left w:val="nil"/>
              <w:bottom w:val="single" w:sz="4" w:space="0" w:color="auto"/>
              <w:right w:val="nil"/>
            </w:tcBorders>
            <w:shd w:val="clear" w:color="auto" w:fill="auto"/>
            <w:vAlign w:val="center"/>
            <w:hideMark/>
          </w:tcPr>
          <w:p w14:paraId="77EF1B4D" w14:textId="77777777" w:rsidR="00482084" w:rsidRDefault="00482084">
            <w:pPr>
              <w:jc w:val="center"/>
              <w:rPr>
                <w:rFonts w:ascii="Tahoma" w:hAnsi="Tahoma" w:cs="Tahoma"/>
                <w:sz w:val="18"/>
                <w:szCs w:val="18"/>
              </w:rPr>
            </w:pPr>
            <w:r>
              <w:rPr>
                <w:rFonts w:ascii="Tahoma" w:hAnsi="Tahoma" w:cs="Tahoma"/>
                <w:sz w:val="18"/>
                <w:szCs w:val="18"/>
              </w:rPr>
              <w:t>Γ</w:t>
            </w:r>
          </w:p>
        </w:tc>
        <w:tc>
          <w:tcPr>
            <w:tcW w:w="1851" w:type="dxa"/>
            <w:tcBorders>
              <w:top w:val="nil"/>
              <w:left w:val="single" w:sz="4" w:space="0" w:color="auto"/>
              <w:bottom w:val="single" w:sz="4" w:space="0" w:color="auto"/>
              <w:right w:val="single" w:sz="4" w:space="0" w:color="auto"/>
            </w:tcBorders>
            <w:shd w:val="clear" w:color="auto" w:fill="auto"/>
            <w:vAlign w:val="center"/>
            <w:hideMark/>
          </w:tcPr>
          <w:p w14:paraId="2AF73F1A" w14:textId="77777777" w:rsidR="00482084" w:rsidRDefault="00482084">
            <w:pPr>
              <w:jc w:val="center"/>
              <w:rPr>
                <w:rFonts w:ascii="Tahoma" w:hAnsi="Tahoma" w:cs="Tahoma"/>
                <w:b/>
                <w:bCs/>
                <w:sz w:val="18"/>
                <w:szCs w:val="18"/>
              </w:rPr>
            </w:pPr>
            <w:r>
              <w:rPr>
                <w:rFonts w:ascii="Tahoma" w:hAnsi="Tahoma" w:cs="Tahoma"/>
                <w:b/>
                <w:bCs/>
                <w:sz w:val="18"/>
                <w:szCs w:val="18"/>
              </w:rPr>
              <w:t>ΤΕΛΙΚΗ ΣΕΙΡΑ 1</w:t>
            </w:r>
          </w:p>
        </w:tc>
        <w:tc>
          <w:tcPr>
            <w:tcW w:w="3560" w:type="dxa"/>
            <w:tcBorders>
              <w:top w:val="nil"/>
              <w:left w:val="nil"/>
              <w:bottom w:val="single" w:sz="4" w:space="0" w:color="auto"/>
              <w:right w:val="single" w:sz="4" w:space="0" w:color="auto"/>
            </w:tcBorders>
            <w:shd w:val="clear" w:color="auto" w:fill="auto"/>
            <w:vAlign w:val="center"/>
            <w:hideMark/>
          </w:tcPr>
          <w:p w14:paraId="6A3C9DA3" w14:textId="77777777" w:rsidR="00482084" w:rsidRDefault="00482084">
            <w:pPr>
              <w:rPr>
                <w:rFonts w:ascii="Tahoma" w:hAnsi="Tahoma" w:cs="Tahoma"/>
                <w:b/>
                <w:bCs/>
                <w:sz w:val="18"/>
                <w:szCs w:val="18"/>
              </w:rPr>
            </w:pPr>
            <w:r>
              <w:rPr>
                <w:rFonts w:ascii="Tahoma" w:hAnsi="Tahoma" w:cs="Tahoma"/>
                <w:b/>
                <w:bCs/>
                <w:sz w:val="18"/>
                <w:szCs w:val="18"/>
              </w:rPr>
              <w:t> </w:t>
            </w:r>
          </w:p>
        </w:tc>
      </w:tr>
      <w:tr w:rsidR="00482084" w14:paraId="6EB22329"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4FA937F8" w14:textId="77777777" w:rsidR="00482084" w:rsidRDefault="00482084">
            <w:pPr>
              <w:jc w:val="center"/>
              <w:rPr>
                <w:rFonts w:ascii="Tahoma" w:hAnsi="Tahoma" w:cs="Tahoma"/>
                <w:b/>
                <w:bCs/>
                <w:sz w:val="18"/>
                <w:szCs w:val="18"/>
              </w:rPr>
            </w:pPr>
            <w:r>
              <w:rPr>
                <w:rFonts w:ascii="Tahoma" w:hAnsi="Tahoma" w:cs="Tahoma"/>
                <w:b/>
                <w:bCs/>
                <w:sz w:val="18"/>
                <w:szCs w:val="18"/>
              </w:rPr>
              <w:t>21:04</w:t>
            </w:r>
          </w:p>
        </w:tc>
        <w:tc>
          <w:tcPr>
            <w:tcW w:w="3220" w:type="dxa"/>
            <w:tcBorders>
              <w:top w:val="nil"/>
              <w:left w:val="nil"/>
              <w:bottom w:val="single" w:sz="4" w:space="0" w:color="auto"/>
              <w:right w:val="single" w:sz="4" w:space="0" w:color="auto"/>
            </w:tcBorders>
            <w:shd w:val="clear" w:color="auto" w:fill="auto"/>
            <w:vAlign w:val="center"/>
            <w:hideMark/>
          </w:tcPr>
          <w:p w14:paraId="29D50275" w14:textId="77777777" w:rsidR="00482084" w:rsidRDefault="00482084">
            <w:pPr>
              <w:jc w:val="center"/>
              <w:rPr>
                <w:rFonts w:ascii="Tahoma" w:hAnsi="Tahoma" w:cs="Tahoma"/>
                <w:b/>
                <w:bCs/>
                <w:sz w:val="18"/>
                <w:szCs w:val="18"/>
              </w:rPr>
            </w:pPr>
            <w:r>
              <w:rPr>
                <w:rFonts w:ascii="Tahoma" w:hAnsi="Tahoma" w:cs="Tahoma"/>
                <w:b/>
                <w:bCs/>
                <w:sz w:val="18"/>
                <w:szCs w:val="18"/>
              </w:rPr>
              <w:t xml:space="preserve">4 X 400μ. </w:t>
            </w:r>
          </w:p>
        </w:tc>
        <w:tc>
          <w:tcPr>
            <w:tcW w:w="640" w:type="dxa"/>
            <w:tcBorders>
              <w:top w:val="nil"/>
              <w:left w:val="nil"/>
              <w:bottom w:val="single" w:sz="4" w:space="0" w:color="auto"/>
              <w:right w:val="nil"/>
            </w:tcBorders>
            <w:shd w:val="clear" w:color="auto" w:fill="auto"/>
            <w:vAlign w:val="center"/>
            <w:hideMark/>
          </w:tcPr>
          <w:p w14:paraId="6BCC026A" w14:textId="77777777" w:rsidR="00482084" w:rsidRDefault="00482084">
            <w:pPr>
              <w:jc w:val="center"/>
              <w:rPr>
                <w:rFonts w:ascii="Tahoma" w:hAnsi="Tahoma" w:cs="Tahoma"/>
                <w:sz w:val="18"/>
                <w:szCs w:val="18"/>
              </w:rPr>
            </w:pPr>
            <w:r>
              <w:rPr>
                <w:rFonts w:ascii="Tahoma" w:hAnsi="Tahoma" w:cs="Tahoma"/>
                <w:sz w:val="18"/>
                <w:szCs w:val="18"/>
              </w:rPr>
              <w:t>Γ</w:t>
            </w:r>
          </w:p>
        </w:tc>
        <w:tc>
          <w:tcPr>
            <w:tcW w:w="1851" w:type="dxa"/>
            <w:tcBorders>
              <w:top w:val="nil"/>
              <w:left w:val="single" w:sz="4" w:space="0" w:color="auto"/>
              <w:bottom w:val="single" w:sz="4" w:space="0" w:color="auto"/>
              <w:right w:val="single" w:sz="4" w:space="0" w:color="auto"/>
            </w:tcBorders>
            <w:shd w:val="clear" w:color="auto" w:fill="auto"/>
            <w:vAlign w:val="center"/>
            <w:hideMark/>
          </w:tcPr>
          <w:p w14:paraId="0C859A64" w14:textId="77777777" w:rsidR="00482084" w:rsidRDefault="00482084">
            <w:pPr>
              <w:jc w:val="center"/>
              <w:rPr>
                <w:rFonts w:ascii="Tahoma" w:hAnsi="Tahoma" w:cs="Tahoma"/>
                <w:b/>
                <w:bCs/>
                <w:sz w:val="18"/>
                <w:szCs w:val="18"/>
              </w:rPr>
            </w:pPr>
            <w:r>
              <w:rPr>
                <w:rFonts w:ascii="Tahoma" w:hAnsi="Tahoma" w:cs="Tahoma"/>
                <w:b/>
                <w:bCs/>
                <w:sz w:val="18"/>
                <w:szCs w:val="18"/>
              </w:rPr>
              <w:t>ΤΕΛΙΚΗ ΣΕΙΡΑ 2</w:t>
            </w:r>
          </w:p>
        </w:tc>
        <w:tc>
          <w:tcPr>
            <w:tcW w:w="3560" w:type="dxa"/>
            <w:tcBorders>
              <w:top w:val="nil"/>
              <w:left w:val="nil"/>
              <w:bottom w:val="single" w:sz="4" w:space="0" w:color="auto"/>
              <w:right w:val="single" w:sz="4" w:space="0" w:color="auto"/>
            </w:tcBorders>
            <w:shd w:val="clear" w:color="auto" w:fill="auto"/>
            <w:vAlign w:val="center"/>
            <w:hideMark/>
          </w:tcPr>
          <w:p w14:paraId="7C80A7CB" w14:textId="77777777" w:rsidR="00482084" w:rsidRDefault="00482084">
            <w:pPr>
              <w:rPr>
                <w:rFonts w:ascii="Tahoma" w:hAnsi="Tahoma" w:cs="Tahoma"/>
                <w:b/>
                <w:bCs/>
                <w:sz w:val="18"/>
                <w:szCs w:val="18"/>
              </w:rPr>
            </w:pPr>
            <w:r>
              <w:rPr>
                <w:rFonts w:ascii="Tahoma" w:hAnsi="Tahoma" w:cs="Tahoma"/>
                <w:b/>
                <w:bCs/>
                <w:sz w:val="18"/>
                <w:szCs w:val="18"/>
              </w:rPr>
              <w:t> </w:t>
            </w:r>
          </w:p>
        </w:tc>
      </w:tr>
      <w:tr w:rsidR="00482084" w14:paraId="33BF6C56"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42FBC505" w14:textId="77777777" w:rsidR="00482084" w:rsidRDefault="00482084">
            <w:pPr>
              <w:jc w:val="center"/>
              <w:rPr>
                <w:rFonts w:ascii="Tahoma" w:hAnsi="Tahoma" w:cs="Tahoma"/>
                <w:b/>
                <w:bCs/>
                <w:sz w:val="18"/>
                <w:szCs w:val="18"/>
              </w:rPr>
            </w:pPr>
            <w:r>
              <w:rPr>
                <w:rFonts w:ascii="Tahoma" w:hAnsi="Tahoma" w:cs="Tahoma"/>
                <w:b/>
                <w:bCs/>
                <w:sz w:val="18"/>
                <w:szCs w:val="18"/>
              </w:rPr>
              <w:t>21:15</w:t>
            </w:r>
          </w:p>
        </w:tc>
        <w:tc>
          <w:tcPr>
            <w:tcW w:w="3220" w:type="dxa"/>
            <w:tcBorders>
              <w:top w:val="nil"/>
              <w:left w:val="nil"/>
              <w:bottom w:val="single" w:sz="4" w:space="0" w:color="auto"/>
              <w:right w:val="single" w:sz="4" w:space="0" w:color="auto"/>
            </w:tcBorders>
            <w:shd w:val="clear" w:color="auto" w:fill="auto"/>
            <w:vAlign w:val="center"/>
            <w:hideMark/>
          </w:tcPr>
          <w:p w14:paraId="4FC224A9" w14:textId="77777777" w:rsidR="00482084" w:rsidRDefault="00482084">
            <w:pPr>
              <w:jc w:val="center"/>
              <w:rPr>
                <w:rFonts w:ascii="Tahoma" w:hAnsi="Tahoma" w:cs="Tahoma"/>
                <w:b/>
                <w:bCs/>
                <w:sz w:val="18"/>
                <w:szCs w:val="18"/>
              </w:rPr>
            </w:pPr>
            <w:r>
              <w:rPr>
                <w:rFonts w:ascii="Tahoma" w:hAnsi="Tahoma" w:cs="Tahoma"/>
                <w:b/>
                <w:bCs/>
                <w:sz w:val="18"/>
                <w:szCs w:val="18"/>
              </w:rPr>
              <w:t xml:space="preserve">4 X 400μ. </w:t>
            </w:r>
          </w:p>
        </w:tc>
        <w:tc>
          <w:tcPr>
            <w:tcW w:w="640" w:type="dxa"/>
            <w:tcBorders>
              <w:top w:val="nil"/>
              <w:left w:val="nil"/>
              <w:bottom w:val="single" w:sz="4" w:space="0" w:color="auto"/>
              <w:right w:val="nil"/>
            </w:tcBorders>
            <w:shd w:val="clear" w:color="auto" w:fill="auto"/>
            <w:vAlign w:val="center"/>
            <w:hideMark/>
          </w:tcPr>
          <w:p w14:paraId="66054B0C" w14:textId="77777777" w:rsidR="00482084" w:rsidRDefault="00482084">
            <w:pPr>
              <w:jc w:val="center"/>
              <w:rPr>
                <w:rFonts w:ascii="Tahoma" w:hAnsi="Tahoma" w:cs="Tahoma"/>
                <w:sz w:val="18"/>
                <w:szCs w:val="18"/>
              </w:rPr>
            </w:pPr>
            <w:r>
              <w:rPr>
                <w:rFonts w:ascii="Tahoma" w:hAnsi="Tahoma" w:cs="Tahoma"/>
                <w:sz w:val="18"/>
                <w:szCs w:val="18"/>
              </w:rPr>
              <w:t>Α</w:t>
            </w:r>
          </w:p>
        </w:tc>
        <w:tc>
          <w:tcPr>
            <w:tcW w:w="1851" w:type="dxa"/>
            <w:tcBorders>
              <w:top w:val="nil"/>
              <w:left w:val="single" w:sz="4" w:space="0" w:color="auto"/>
              <w:bottom w:val="single" w:sz="4" w:space="0" w:color="auto"/>
              <w:right w:val="single" w:sz="4" w:space="0" w:color="auto"/>
            </w:tcBorders>
            <w:shd w:val="clear" w:color="auto" w:fill="auto"/>
            <w:vAlign w:val="center"/>
            <w:hideMark/>
          </w:tcPr>
          <w:p w14:paraId="741CFB86" w14:textId="77777777" w:rsidR="00482084" w:rsidRDefault="00482084">
            <w:pPr>
              <w:jc w:val="center"/>
              <w:rPr>
                <w:rFonts w:ascii="Tahoma" w:hAnsi="Tahoma" w:cs="Tahoma"/>
                <w:b/>
                <w:bCs/>
                <w:sz w:val="18"/>
                <w:szCs w:val="18"/>
              </w:rPr>
            </w:pPr>
            <w:r>
              <w:rPr>
                <w:rFonts w:ascii="Tahoma" w:hAnsi="Tahoma" w:cs="Tahoma"/>
                <w:b/>
                <w:bCs/>
                <w:sz w:val="18"/>
                <w:szCs w:val="18"/>
              </w:rPr>
              <w:t>ΤΕΛΙΚΗ ΣΕΙΡΑ 1</w:t>
            </w:r>
          </w:p>
        </w:tc>
        <w:tc>
          <w:tcPr>
            <w:tcW w:w="3560" w:type="dxa"/>
            <w:tcBorders>
              <w:top w:val="nil"/>
              <w:left w:val="nil"/>
              <w:bottom w:val="single" w:sz="4" w:space="0" w:color="auto"/>
              <w:right w:val="single" w:sz="4" w:space="0" w:color="auto"/>
            </w:tcBorders>
            <w:shd w:val="clear" w:color="auto" w:fill="auto"/>
            <w:vAlign w:val="center"/>
            <w:hideMark/>
          </w:tcPr>
          <w:p w14:paraId="16EA40AA" w14:textId="77777777" w:rsidR="00482084" w:rsidRDefault="00482084">
            <w:pPr>
              <w:rPr>
                <w:rFonts w:ascii="Tahoma" w:hAnsi="Tahoma" w:cs="Tahoma"/>
                <w:b/>
                <w:bCs/>
                <w:sz w:val="18"/>
                <w:szCs w:val="18"/>
              </w:rPr>
            </w:pPr>
            <w:r>
              <w:rPr>
                <w:rFonts w:ascii="Tahoma" w:hAnsi="Tahoma" w:cs="Tahoma"/>
                <w:b/>
                <w:bCs/>
                <w:sz w:val="18"/>
                <w:szCs w:val="18"/>
              </w:rPr>
              <w:t> </w:t>
            </w:r>
          </w:p>
        </w:tc>
      </w:tr>
      <w:tr w:rsidR="00482084" w14:paraId="0D787168" w14:textId="77777777" w:rsidTr="00482084">
        <w:trPr>
          <w:trHeight w:val="408"/>
        </w:trPr>
        <w:tc>
          <w:tcPr>
            <w:tcW w:w="1069" w:type="dxa"/>
            <w:tcBorders>
              <w:top w:val="nil"/>
              <w:left w:val="single" w:sz="4" w:space="0" w:color="auto"/>
              <w:bottom w:val="single" w:sz="4" w:space="0" w:color="auto"/>
              <w:right w:val="single" w:sz="4" w:space="0" w:color="auto"/>
            </w:tcBorders>
            <w:shd w:val="clear" w:color="auto" w:fill="auto"/>
            <w:vAlign w:val="center"/>
            <w:hideMark/>
          </w:tcPr>
          <w:p w14:paraId="51ABEA05" w14:textId="77777777" w:rsidR="00482084" w:rsidRDefault="00482084">
            <w:pPr>
              <w:jc w:val="center"/>
              <w:rPr>
                <w:rFonts w:ascii="Tahoma" w:hAnsi="Tahoma" w:cs="Tahoma"/>
                <w:b/>
                <w:bCs/>
                <w:sz w:val="18"/>
                <w:szCs w:val="18"/>
              </w:rPr>
            </w:pPr>
            <w:r>
              <w:rPr>
                <w:rFonts w:ascii="Tahoma" w:hAnsi="Tahoma" w:cs="Tahoma"/>
                <w:b/>
                <w:bCs/>
                <w:sz w:val="18"/>
                <w:szCs w:val="18"/>
              </w:rPr>
              <w:t>21:24</w:t>
            </w:r>
          </w:p>
        </w:tc>
        <w:tc>
          <w:tcPr>
            <w:tcW w:w="3220" w:type="dxa"/>
            <w:tcBorders>
              <w:top w:val="nil"/>
              <w:left w:val="nil"/>
              <w:bottom w:val="single" w:sz="4" w:space="0" w:color="auto"/>
              <w:right w:val="single" w:sz="4" w:space="0" w:color="auto"/>
            </w:tcBorders>
            <w:shd w:val="clear" w:color="auto" w:fill="auto"/>
            <w:vAlign w:val="center"/>
            <w:hideMark/>
          </w:tcPr>
          <w:p w14:paraId="4B3DA64B" w14:textId="77777777" w:rsidR="00482084" w:rsidRDefault="00482084">
            <w:pPr>
              <w:jc w:val="center"/>
              <w:rPr>
                <w:rFonts w:ascii="Tahoma" w:hAnsi="Tahoma" w:cs="Tahoma"/>
                <w:b/>
                <w:bCs/>
                <w:sz w:val="18"/>
                <w:szCs w:val="18"/>
              </w:rPr>
            </w:pPr>
            <w:r>
              <w:rPr>
                <w:rFonts w:ascii="Tahoma" w:hAnsi="Tahoma" w:cs="Tahoma"/>
                <w:b/>
                <w:bCs/>
                <w:sz w:val="18"/>
                <w:szCs w:val="18"/>
              </w:rPr>
              <w:t xml:space="preserve">4 X 400μ. </w:t>
            </w:r>
          </w:p>
        </w:tc>
        <w:tc>
          <w:tcPr>
            <w:tcW w:w="640" w:type="dxa"/>
            <w:tcBorders>
              <w:top w:val="nil"/>
              <w:left w:val="nil"/>
              <w:bottom w:val="single" w:sz="4" w:space="0" w:color="auto"/>
              <w:right w:val="nil"/>
            </w:tcBorders>
            <w:shd w:val="clear" w:color="auto" w:fill="auto"/>
            <w:vAlign w:val="center"/>
            <w:hideMark/>
          </w:tcPr>
          <w:p w14:paraId="17217B57" w14:textId="77777777" w:rsidR="00482084" w:rsidRDefault="00482084">
            <w:pPr>
              <w:jc w:val="center"/>
              <w:rPr>
                <w:rFonts w:ascii="Tahoma" w:hAnsi="Tahoma" w:cs="Tahoma"/>
                <w:sz w:val="18"/>
                <w:szCs w:val="18"/>
              </w:rPr>
            </w:pPr>
            <w:r>
              <w:rPr>
                <w:rFonts w:ascii="Tahoma" w:hAnsi="Tahoma" w:cs="Tahoma"/>
                <w:sz w:val="18"/>
                <w:szCs w:val="18"/>
              </w:rPr>
              <w:t>Α</w:t>
            </w:r>
          </w:p>
        </w:tc>
        <w:tc>
          <w:tcPr>
            <w:tcW w:w="1851" w:type="dxa"/>
            <w:tcBorders>
              <w:top w:val="nil"/>
              <w:left w:val="single" w:sz="4" w:space="0" w:color="auto"/>
              <w:bottom w:val="single" w:sz="4" w:space="0" w:color="auto"/>
              <w:right w:val="single" w:sz="4" w:space="0" w:color="auto"/>
            </w:tcBorders>
            <w:shd w:val="clear" w:color="auto" w:fill="auto"/>
            <w:vAlign w:val="center"/>
            <w:hideMark/>
          </w:tcPr>
          <w:p w14:paraId="7A858840" w14:textId="77777777" w:rsidR="00482084" w:rsidRDefault="00482084">
            <w:pPr>
              <w:jc w:val="center"/>
              <w:rPr>
                <w:rFonts w:ascii="Tahoma" w:hAnsi="Tahoma" w:cs="Tahoma"/>
                <w:b/>
                <w:bCs/>
                <w:sz w:val="18"/>
                <w:szCs w:val="18"/>
              </w:rPr>
            </w:pPr>
            <w:r>
              <w:rPr>
                <w:rFonts w:ascii="Tahoma" w:hAnsi="Tahoma" w:cs="Tahoma"/>
                <w:b/>
                <w:bCs/>
                <w:sz w:val="18"/>
                <w:szCs w:val="18"/>
              </w:rPr>
              <w:t>ΤΕΛΙΚΗ ΣΕΙΡΑ 2</w:t>
            </w:r>
          </w:p>
        </w:tc>
        <w:tc>
          <w:tcPr>
            <w:tcW w:w="3560" w:type="dxa"/>
            <w:tcBorders>
              <w:top w:val="nil"/>
              <w:left w:val="nil"/>
              <w:bottom w:val="single" w:sz="4" w:space="0" w:color="auto"/>
              <w:right w:val="single" w:sz="4" w:space="0" w:color="auto"/>
            </w:tcBorders>
            <w:shd w:val="clear" w:color="auto" w:fill="auto"/>
            <w:vAlign w:val="center"/>
            <w:hideMark/>
          </w:tcPr>
          <w:p w14:paraId="6FC902AC" w14:textId="77777777" w:rsidR="00482084" w:rsidRDefault="00482084">
            <w:pPr>
              <w:rPr>
                <w:rFonts w:ascii="Tahoma" w:hAnsi="Tahoma" w:cs="Tahoma"/>
                <w:b/>
                <w:bCs/>
                <w:sz w:val="18"/>
                <w:szCs w:val="18"/>
              </w:rPr>
            </w:pPr>
            <w:r>
              <w:rPr>
                <w:rFonts w:ascii="Tahoma" w:hAnsi="Tahoma" w:cs="Tahoma"/>
                <w:b/>
                <w:bCs/>
                <w:sz w:val="18"/>
                <w:szCs w:val="18"/>
              </w:rPr>
              <w:t> </w:t>
            </w:r>
          </w:p>
        </w:tc>
      </w:tr>
    </w:tbl>
    <w:p w14:paraId="32869A09" w14:textId="77777777" w:rsidR="00482084" w:rsidRDefault="00482084" w:rsidP="00092ABB">
      <w:pPr>
        <w:ind w:left="-426" w:right="-427"/>
        <w:jc w:val="both"/>
        <w:rPr>
          <w:rFonts w:ascii="Book Antiqua" w:hAnsi="Book Antiqua" w:cs="Tahoma"/>
          <w:sz w:val="20"/>
        </w:rPr>
      </w:pPr>
    </w:p>
    <w:p w14:paraId="5940BA52" w14:textId="77777777" w:rsidR="00482084" w:rsidRDefault="00482084" w:rsidP="00482084">
      <w:pPr>
        <w:ind w:right="-285"/>
        <w:jc w:val="both"/>
        <w:rPr>
          <w:rFonts w:ascii="Book Antiqua" w:hAnsi="Book Antiqua" w:cs="Tahoma"/>
          <w:sz w:val="18"/>
          <w:szCs w:val="18"/>
        </w:rPr>
      </w:pPr>
      <w:r w:rsidRPr="005A5E7D">
        <w:rPr>
          <w:rFonts w:ascii="Book Antiqua" w:hAnsi="Book Antiqua" w:cs="Tahoma"/>
          <w:b/>
          <w:bCs/>
          <w:sz w:val="18"/>
          <w:szCs w:val="18"/>
        </w:rPr>
        <w:t>Παρατηρήσεις:</w:t>
      </w:r>
      <w:r w:rsidRPr="00DB1E7A">
        <w:rPr>
          <w:rFonts w:ascii="Book Antiqua" w:hAnsi="Book Antiqua" w:cs="Tahoma"/>
          <w:sz w:val="18"/>
          <w:szCs w:val="18"/>
        </w:rPr>
        <w:t xml:space="preserve"> </w:t>
      </w:r>
      <w:r>
        <w:rPr>
          <w:rFonts w:ascii="Book Antiqua" w:hAnsi="Book Antiqua" w:cs="Tahoma"/>
          <w:sz w:val="18"/>
          <w:szCs w:val="18"/>
        </w:rPr>
        <w:t xml:space="preserve">το οριστικό ωρολόγιο πρόγραμμα θα ανακοινωθεί </w:t>
      </w:r>
      <w:r w:rsidRPr="00DB1E7A">
        <w:rPr>
          <w:rFonts w:ascii="Book Antiqua" w:hAnsi="Book Antiqua" w:cs="Tahoma"/>
          <w:sz w:val="18"/>
          <w:szCs w:val="18"/>
        </w:rPr>
        <w:t xml:space="preserve">μετά την </w:t>
      </w:r>
      <w:r>
        <w:rPr>
          <w:rFonts w:ascii="Book Antiqua" w:hAnsi="Book Antiqua" w:cs="Tahoma"/>
          <w:sz w:val="18"/>
          <w:szCs w:val="18"/>
        </w:rPr>
        <w:t xml:space="preserve">οριστικοποίηση της τηλεοπτικής μετάδοσης καθώς και της </w:t>
      </w:r>
      <w:r w:rsidRPr="00DB1E7A">
        <w:rPr>
          <w:rFonts w:ascii="Book Antiqua" w:hAnsi="Book Antiqua" w:cs="Tahoma"/>
          <w:sz w:val="18"/>
          <w:szCs w:val="18"/>
        </w:rPr>
        <w:t>ολοκλήρωση</w:t>
      </w:r>
      <w:r>
        <w:rPr>
          <w:rFonts w:ascii="Book Antiqua" w:hAnsi="Book Antiqua" w:cs="Tahoma"/>
          <w:sz w:val="18"/>
          <w:szCs w:val="18"/>
        </w:rPr>
        <w:t>ς</w:t>
      </w:r>
      <w:r w:rsidRPr="00DB1E7A">
        <w:rPr>
          <w:rFonts w:ascii="Book Antiqua" w:hAnsi="Book Antiqua" w:cs="Tahoma"/>
          <w:sz w:val="18"/>
          <w:szCs w:val="18"/>
        </w:rPr>
        <w:t xml:space="preserve"> του ελέγχου των δηλώσεων</w:t>
      </w:r>
      <w:r>
        <w:rPr>
          <w:rFonts w:ascii="Book Antiqua" w:hAnsi="Book Antiqua" w:cs="Tahoma"/>
          <w:sz w:val="18"/>
          <w:szCs w:val="18"/>
        </w:rPr>
        <w:t>. Σ</w:t>
      </w:r>
      <w:r w:rsidRPr="00DB1E7A">
        <w:rPr>
          <w:rFonts w:ascii="Book Antiqua" w:hAnsi="Book Antiqua" w:cs="Tahoma"/>
          <w:sz w:val="18"/>
          <w:szCs w:val="18"/>
        </w:rPr>
        <w:t>ε περίπτωση που σε ορισμένα αγωνίσματα δεν υπάρχει η ανάλογη συμμετοχή οι προκριματικοί θα καταργούνται. Επίσης οι ώρες έναρξης των αγωνισμάτων μπορεί να τροποποιηθούν. Σε κάθε περίπτωση όλοι οι ενδιαφερόμενοι θα μπορούν να ενημερώνονται από την ιστοσελίδα του ΣΕΓΑΣ.</w:t>
      </w:r>
    </w:p>
    <w:p w14:paraId="7932B71D" w14:textId="77777777" w:rsidR="00482084" w:rsidRDefault="00482084" w:rsidP="00092ABB">
      <w:pPr>
        <w:ind w:left="-426" w:right="-427"/>
        <w:jc w:val="both"/>
        <w:rPr>
          <w:rFonts w:ascii="Book Antiqua" w:hAnsi="Book Antiqua" w:cs="Tahoma"/>
          <w:sz w:val="20"/>
        </w:rPr>
      </w:pPr>
    </w:p>
    <w:p w14:paraId="2353AF5D" w14:textId="77777777" w:rsidR="00482084" w:rsidRDefault="00482084" w:rsidP="00092ABB">
      <w:pPr>
        <w:ind w:left="-426" w:right="-427"/>
        <w:jc w:val="both"/>
        <w:rPr>
          <w:rFonts w:ascii="Book Antiqua" w:hAnsi="Book Antiqua" w:cs="Tahoma"/>
          <w:sz w:val="20"/>
        </w:rPr>
      </w:pPr>
    </w:p>
    <w:p w14:paraId="7E0E57CF" w14:textId="77777777" w:rsidR="00482084" w:rsidRDefault="00482084" w:rsidP="00092ABB">
      <w:pPr>
        <w:ind w:left="-426" w:right="-427"/>
        <w:jc w:val="both"/>
        <w:rPr>
          <w:rFonts w:ascii="Book Antiqua" w:hAnsi="Book Antiqua" w:cs="Tahoma"/>
          <w:sz w:val="20"/>
        </w:rPr>
      </w:pPr>
    </w:p>
    <w:p w14:paraId="7C43F681" w14:textId="77777777" w:rsidR="00482084" w:rsidRDefault="00482084" w:rsidP="00092ABB">
      <w:pPr>
        <w:ind w:left="-426" w:right="-427"/>
        <w:jc w:val="both"/>
        <w:rPr>
          <w:rFonts w:ascii="Book Antiqua" w:hAnsi="Book Antiqua" w:cs="Tahoma"/>
          <w:sz w:val="20"/>
        </w:rPr>
      </w:pPr>
    </w:p>
    <w:p w14:paraId="0727AA60" w14:textId="77777777" w:rsidR="00482084" w:rsidRDefault="00482084" w:rsidP="00092ABB">
      <w:pPr>
        <w:ind w:left="-426" w:right="-427"/>
        <w:jc w:val="both"/>
        <w:rPr>
          <w:rFonts w:ascii="Book Antiqua" w:hAnsi="Book Antiqua" w:cs="Tahoma"/>
          <w:sz w:val="20"/>
        </w:rPr>
      </w:pPr>
    </w:p>
    <w:p w14:paraId="39148BC7" w14:textId="77777777" w:rsidR="0011018F" w:rsidRDefault="0011018F" w:rsidP="00092ABB">
      <w:pPr>
        <w:ind w:left="-426" w:right="-427"/>
        <w:jc w:val="both"/>
        <w:rPr>
          <w:rFonts w:ascii="Book Antiqua" w:hAnsi="Book Antiqua" w:cs="Tahoma"/>
          <w:sz w:val="20"/>
        </w:rPr>
      </w:pPr>
    </w:p>
    <w:p w14:paraId="1BC945BB" w14:textId="67A15E24" w:rsidR="00092ABB" w:rsidRPr="00E42926" w:rsidRDefault="00AC0E33" w:rsidP="00AC0E33">
      <w:pPr>
        <w:rPr>
          <w:rFonts w:ascii="Book Antiqua" w:hAnsi="Book Antiqua" w:cs="Tahoma"/>
          <w:b/>
          <w:bCs/>
        </w:rPr>
      </w:pPr>
      <w:r>
        <w:rPr>
          <w:rFonts w:ascii="Book Antiqua" w:hAnsi="Book Antiqua" w:cs="Tahoma"/>
          <w:b/>
          <w:bCs/>
        </w:rPr>
        <w:t xml:space="preserve">                                                            </w:t>
      </w:r>
      <w:r w:rsidR="00092ABB" w:rsidRPr="00E42926">
        <w:rPr>
          <w:rFonts w:ascii="Book Antiqua" w:hAnsi="Book Antiqua" w:cs="Tahoma"/>
          <w:b/>
          <w:bCs/>
        </w:rPr>
        <w:t xml:space="preserve">ΠΙΝΑΚΑΣ </w:t>
      </w:r>
      <w:r>
        <w:rPr>
          <w:rFonts w:ascii="Book Antiqua" w:hAnsi="Book Antiqua" w:cs="Tahoma"/>
          <w:b/>
          <w:bCs/>
        </w:rPr>
        <w:t xml:space="preserve"> </w:t>
      </w:r>
      <w:r w:rsidR="00092ABB" w:rsidRPr="00E42926">
        <w:rPr>
          <w:rFonts w:ascii="Book Antiqua" w:hAnsi="Book Antiqua" w:cs="Tahoma"/>
          <w:b/>
          <w:bCs/>
        </w:rPr>
        <w:t>1</w:t>
      </w:r>
    </w:p>
    <w:p w14:paraId="1384CA56" w14:textId="77777777" w:rsidR="00092ABB" w:rsidRPr="009E0A15" w:rsidRDefault="00092ABB" w:rsidP="00092ABB">
      <w:pPr>
        <w:ind w:left="-993" w:right="-853"/>
        <w:jc w:val="center"/>
        <w:rPr>
          <w:rFonts w:ascii="Book Antiqua" w:hAnsi="Book Antiqua" w:cs="Tahoma"/>
          <w:sz w:val="20"/>
        </w:rPr>
      </w:pPr>
    </w:p>
    <w:p w14:paraId="68530FF2" w14:textId="77777777" w:rsidR="00092ABB" w:rsidRPr="009E0A15" w:rsidRDefault="00092ABB" w:rsidP="00092ABB">
      <w:pPr>
        <w:ind w:left="-284" w:right="-142"/>
        <w:jc w:val="center"/>
        <w:rPr>
          <w:rFonts w:ascii="Book Antiqua" w:hAnsi="Book Antiqua" w:cs="Tahoma"/>
          <w:sz w:val="20"/>
        </w:rPr>
      </w:pPr>
    </w:p>
    <w:tbl>
      <w:tblPr>
        <w:tblW w:w="7797" w:type="dxa"/>
        <w:jc w:val="center"/>
        <w:tblLook w:val="04A0" w:firstRow="1" w:lastRow="0" w:firstColumn="1" w:lastColumn="0" w:noHBand="0" w:noVBand="1"/>
      </w:tblPr>
      <w:tblGrid>
        <w:gridCol w:w="1980"/>
        <w:gridCol w:w="2496"/>
        <w:gridCol w:w="3321"/>
      </w:tblGrid>
      <w:tr w:rsidR="00092ABB" w:rsidRPr="002B7B69" w14:paraId="67E8314E" w14:textId="77777777" w:rsidTr="004B5809">
        <w:trPr>
          <w:trHeight w:val="1395"/>
          <w:jc w:val="center"/>
        </w:trPr>
        <w:tc>
          <w:tcPr>
            <w:tcW w:w="19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597946C" w14:textId="77777777" w:rsidR="00092ABB" w:rsidRPr="002B7B69" w:rsidRDefault="00092ABB" w:rsidP="004B5809">
            <w:pPr>
              <w:jc w:val="center"/>
              <w:rPr>
                <w:rFonts w:ascii="Book Antiqua" w:hAnsi="Book Antiqua" w:cs="Calibri"/>
                <w:b/>
                <w:bCs/>
                <w:sz w:val="16"/>
                <w:szCs w:val="16"/>
              </w:rPr>
            </w:pPr>
            <w:r w:rsidRPr="002B7B69">
              <w:rPr>
                <w:rFonts w:ascii="Book Antiqua" w:hAnsi="Book Antiqua" w:cs="Calibri"/>
                <w:b/>
                <w:bCs/>
                <w:sz w:val="16"/>
                <w:szCs w:val="16"/>
              </w:rPr>
              <w:t>ΑΓΩΝΙΣΜΑΤΑ</w:t>
            </w:r>
          </w:p>
        </w:tc>
        <w:tc>
          <w:tcPr>
            <w:tcW w:w="2496" w:type="dxa"/>
            <w:tcBorders>
              <w:top w:val="single" w:sz="4" w:space="0" w:color="auto"/>
              <w:left w:val="nil"/>
              <w:bottom w:val="single" w:sz="4" w:space="0" w:color="auto"/>
              <w:right w:val="single" w:sz="4" w:space="0" w:color="auto"/>
            </w:tcBorders>
            <w:shd w:val="clear" w:color="000000" w:fill="FFFFFF"/>
            <w:vAlign w:val="center"/>
            <w:hideMark/>
          </w:tcPr>
          <w:p w14:paraId="3325E773" w14:textId="19CC9647" w:rsidR="00092ABB" w:rsidRPr="002B7B69" w:rsidRDefault="00092ABB" w:rsidP="004B5809">
            <w:pPr>
              <w:jc w:val="center"/>
              <w:rPr>
                <w:rFonts w:ascii="Book Antiqua" w:hAnsi="Book Antiqua" w:cs="Calibri"/>
                <w:b/>
                <w:bCs/>
                <w:sz w:val="18"/>
                <w:szCs w:val="18"/>
              </w:rPr>
            </w:pPr>
            <w:r w:rsidRPr="002B7B69">
              <w:rPr>
                <w:rFonts w:ascii="Book Antiqua" w:hAnsi="Book Antiqua" w:cs="Calibri"/>
                <w:b/>
                <w:bCs/>
                <w:sz w:val="18"/>
                <w:szCs w:val="18"/>
              </w:rPr>
              <w:t>ΟΡΙΑ   ΠΡΟΚΡΙΣΗΣ  ΠΑΝΕΛ</w:t>
            </w:r>
            <w:r w:rsidR="00934D24">
              <w:rPr>
                <w:rFonts w:ascii="Book Antiqua" w:hAnsi="Book Antiqua" w:cs="Calibri"/>
                <w:b/>
                <w:bCs/>
                <w:sz w:val="18"/>
                <w:szCs w:val="18"/>
              </w:rPr>
              <w:t>ΛΗΝΙΟΥ</w:t>
            </w:r>
            <w:r w:rsidRPr="002B7B69">
              <w:rPr>
                <w:rFonts w:ascii="Book Antiqua" w:hAnsi="Book Antiqua" w:cs="Calibri"/>
                <w:b/>
                <w:bCs/>
                <w:sz w:val="18"/>
                <w:szCs w:val="18"/>
              </w:rPr>
              <w:t xml:space="preserve"> ΠΡΩΤ</w:t>
            </w:r>
            <w:r w:rsidR="00934D24">
              <w:rPr>
                <w:rFonts w:ascii="Book Antiqua" w:hAnsi="Book Antiqua" w:cs="Calibri"/>
                <w:b/>
                <w:bCs/>
                <w:sz w:val="18"/>
                <w:szCs w:val="18"/>
              </w:rPr>
              <w:t>ΑΘΛΗΜΑΤΟΣ</w:t>
            </w:r>
            <w:r w:rsidRPr="002B7B69">
              <w:rPr>
                <w:rFonts w:ascii="Book Antiqua" w:hAnsi="Book Antiqua" w:cs="Calibri"/>
                <w:b/>
                <w:bCs/>
                <w:sz w:val="18"/>
                <w:szCs w:val="18"/>
              </w:rPr>
              <w:t xml:space="preserve">  ΑΝΔΡΩΝ</w:t>
            </w:r>
          </w:p>
        </w:tc>
        <w:tc>
          <w:tcPr>
            <w:tcW w:w="3321" w:type="dxa"/>
            <w:tcBorders>
              <w:top w:val="single" w:sz="4" w:space="0" w:color="auto"/>
              <w:left w:val="nil"/>
              <w:bottom w:val="single" w:sz="4" w:space="0" w:color="auto"/>
              <w:right w:val="single" w:sz="4" w:space="0" w:color="auto"/>
            </w:tcBorders>
            <w:shd w:val="clear" w:color="000000" w:fill="FFFFFF"/>
            <w:vAlign w:val="center"/>
            <w:hideMark/>
          </w:tcPr>
          <w:p w14:paraId="502CF60D" w14:textId="77777777" w:rsidR="00092ABB" w:rsidRPr="002B7B69" w:rsidRDefault="00092ABB" w:rsidP="004B5809">
            <w:pPr>
              <w:jc w:val="center"/>
              <w:rPr>
                <w:rFonts w:ascii="Book Antiqua" w:hAnsi="Book Antiqua" w:cs="Calibri"/>
                <w:b/>
                <w:bCs/>
                <w:sz w:val="18"/>
                <w:szCs w:val="18"/>
              </w:rPr>
            </w:pPr>
            <w:r w:rsidRPr="002B7B69">
              <w:rPr>
                <w:rFonts w:ascii="Book Antiqua" w:hAnsi="Book Antiqua" w:cs="Calibri"/>
                <w:b/>
                <w:bCs/>
                <w:sz w:val="18"/>
                <w:szCs w:val="18"/>
              </w:rPr>
              <w:t>ΟΡΙΑ ΒΑΘΜΟΛΟΓΗΣΗΣ ΠΑΝΕΛ. ΠΡΩΤ. ΑΝΔΡΩΝ  &amp;   ΚΑΤΑΒΟΛΗΣ ΕΞΟΔΩΝ ΠΑΝΕΛ. ΠΡΩΤ.   ΑΝΔΡΩΝ &amp; Κ23 (ΑΝΔΡΩΝ)</w:t>
            </w:r>
          </w:p>
        </w:tc>
      </w:tr>
      <w:tr w:rsidR="00092ABB" w:rsidRPr="002B7B69" w14:paraId="4C8AB578" w14:textId="77777777" w:rsidTr="004B5809">
        <w:trPr>
          <w:trHeight w:val="300"/>
          <w:jc w:val="center"/>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14:paraId="51B85C58" w14:textId="77777777" w:rsidR="00092ABB" w:rsidRPr="002B7B69" w:rsidRDefault="00092ABB" w:rsidP="004B5809">
            <w:pPr>
              <w:jc w:val="center"/>
              <w:rPr>
                <w:rFonts w:ascii="Book Antiqua" w:hAnsi="Book Antiqua" w:cs="Calibri"/>
                <w:sz w:val="22"/>
                <w:szCs w:val="22"/>
              </w:rPr>
            </w:pPr>
          </w:p>
        </w:tc>
        <w:tc>
          <w:tcPr>
            <w:tcW w:w="2496" w:type="dxa"/>
            <w:tcBorders>
              <w:top w:val="nil"/>
              <w:left w:val="nil"/>
              <w:bottom w:val="single" w:sz="4" w:space="0" w:color="auto"/>
              <w:right w:val="single" w:sz="4" w:space="0" w:color="auto"/>
            </w:tcBorders>
            <w:shd w:val="clear" w:color="000000" w:fill="FFFFFF"/>
            <w:noWrap/>
            <w:vAlign w:val="bottom"/>
            <w:hideMark/>
          </w:tcPr>
          <w:p w14:paraId="28BB8219"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2023</w:t>
            </w:r>
          </w:p>
        </w:tc>
        <w:tc>
          <w:tcPr>
            <w:tcW w:w="3321" w:type="dxa"/>
            <w:tcBorders>
              <w:top w:val="nil"/>
              <w:left w:val="nil"/>
              <w:bottom w:val="single" w:sz="4" w:space="0" w:color="auto"/>
              <w:right w:val="single" w:sz="4" w:space="0" w:color="auto"/>
            </w:tcBorders>
            <w:shd w:val="clear" w:color="000000" w:fill="FFFFFF"/>
            <w:noWrap/>
            <w:vAlign w:val="bottom"/>
            <w:hideMark/>
          </w:tcPr>
          <w:p w14:paraId="3C7AC2AA"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2023</w:t>
            </w:r>
          </w:p>
        </w:tc>
      </w:tr>
      <w:tr w:rsidR="00092ABB" w:rsidRPr="002B7B69" w14:paraId="77AFE128" w14:textId="77777777" w:rsidTr="004B5809">
        <w:trPr>
          <w:trHeight w:val="300"/>
          <w:jc w:val="center"/>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14:paraId="0060A1E7" w14:textId="77777777" w:rsidR="00092ABB" w:rsidRPr="002B7B69" w:rsidRDefault="00092ABB" w:rsidP="004B5809">
            <w:pPr>
              <w:jc w:val="center"/>
              <w:rPr>
                <w:rFonts w:ascii="Book Antiqua" w:hAnsi="Book Antiqua" w:cs="Calibri"/>
                <w:sz w:val="22"/>
                <w:szCs w:val="22"/>
              </w:rPr>
            </w:pPr>
          </w:p>
        </w:tc>
        <w:tc>
          <w:tcPr>
            <w:tcW w:w="2496" w:type="dxa"/>
            <w:tcBorders>
              <w:top w:val="nil"/>
              <w:left w:val="nil"/>
              <w:bottom w:val="single" w:sz="4" w:space="0" w:color="auto"/>
              <w:right w:val="single" w:sz="4" w:space="0" w:color="auto"/>
            </w:tcBorders>
            <w:shd w:val="clear" w:color="000000" w:fill="FFFFFF"/>
            <w:noWrap/>
            <w:vAlign w:val="bottom"/>
            <w:hideMark/>
          </w:tcPr>
          <w:p w14:paraId="162FBE36"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ΕΠΙΔΟΣΗ</w:t>
            </w:r>
          </w:p>
        </w:tc>
        <w:tc>
          <w:tcPr>
            <w:tcW w:w="3321" w:type="dxa"/>
            <w:tcBorders>
              <w:top w:val="nil"/>
              <w:left w:val="nil"/>
              <w:bottom w:val="single" w:sz="4" w:space="0" w:color="auto"/>
              <w:right w:val="single" w:sz="4" w:space="0" w:color="auto"/>
            </w:tcBorders>
            <w:shd w:val="clear" w:color="000000" w:fill="FFFFFF"/>
            <w:noWrap/>
            <w:vAlign w:val="bottom"/>
            <w:hideMark/>
          </w:tcPr>
          <w:p w14:paraId="40A0E64D"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ΕΠΙΔΟΣΗ</w:t>
            </w:r>
          </w:p>
        </w:tc>
      </w:tr>
      <w:tr w:rsidR="00092ABB" w:rsidRPr="002B7B69" w14:paraId="5139EDB1" w14:textId="77777777" w:rsidTr="004B5809">
        <w:trPr>
          <w:trHeight w:val="300"/>
          <w:jc w:val="center"/>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14:paraId="315DAEFF" w14:textId="52E6B3E0"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100</w:t>
            </w:r>
            <w:r w:rsidR="00A240C6">
              <w:rPr>
                <w:rFonts w:ascii="Book Antiqua" w:hAnsi="Book Antiqua" w:cs="Calibri"/>
                <w:b/>
                <w:bCs/>
                <w:sz w:val="22"/>
                <w:szCs w:val="22"/>
              </w:rPr>
              <w:t>μ.</w:t>
            </w:r>
          </w:p>
        </w:tc>
        <w:tc>
          <w:tcPr>
            <w:tcW w:w="2496" w:type="dxa"/>
            <w:tcBorders>
              <w:top w:val="nil"/>
              <w:left w:val="nil"/>
              <w:bottom w:val="single" w:sz="4" w:space="0" w:color="auto"/>
              <w:right w:val="single" w:sz="4" w:space="0" w:color="auto"/>
            </w:tcBorders>
            <w:shd w:val="clear" w:color="000000" w:fill="FFFFFF"/>
            <w:noWrap/>
            <w:vAlign w:val="bottom"/>
            <w:hideMark/>
          </w:tcPr>
          <w:p w14:paraId="720F4307"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11,24</w:t>
            </w:r>
          </w:p>
        </w:tc>
        <w:tc>
          <w:tcPr>
            <w:tcW w:w="3321" w:type="dxa"/>
            <w:tcBorders>
              <w:top w:val="nil"/>
              <w:left w:val="nil"/>
              <w:bottom w:val="single" w:sz="4" w:space="0" w:color="auto"/>
              <w:right w:val="single" w:sz="4" w:space="0" w:color="auto"/>
            </w:tcBorders>
            <w:shd w:val="clear" w:color="000000" w:fill="FFFFFF"/>
            <w:noWrap/>
            <w:vAlign w:val="bottom"/>
            <w:hideMark/>
          </w:tcPr>
          <w:p w14:paraId="4E8B4DF1"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11,34</w:t>
            </w:r>
          </w:p>
        </w:tc>
      </w:tr>
      <w:tr w:rsidR="00092ABB" w:rsidRPr="002B7B69" w14:paraId="703B830D" w14:textId="77777777" w:rsidTr="004B5809">
        <w:trPr>
          <w:trHeight w:val="300"/>
          <w:jc w:val="center"/>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14:paraId="366082A8" w14:textId="58A6F0EA"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200</w:t>
            </w:r>
            <w:r w:rsidR="00A240C6">
              <w:rPr>
                <w:rFonts w:ascii="Book Antiqua" w:hAnsi="Book Antiqua" w:cs="Calibri"/>
                <w:b/>
                <w:bCs/>
                <w:sz w:val="22"/>
                <w:szCs w:val="22"/>
              </w:rPr>
              <w:t>μ.</w:t>
            </w:r>
          </w:p>
        </w:tc>
        <w:tc>
          <w:tcPr>
            <w:tcW w:w="2496" w:type="dxa"/>
            <w:tcBorders>
              <w:top w:val="nil"/>
              <w:left w:val="nil"/>
              <w:bottom w:val="single" w:sz="4" w:space="0" w:color="auto"/>
              <w:right w:val="single" w:sz="4" w:space="0" w:color="auto"/>
            </w:tcBorders>
            <w:shd w:val="clear" w:color="000000" w:fill="FFFFFF"/>
            <w:noWrap/>
            <w:vAlign w:val="bottom"/>
            <w:hideMark/>
          </w:tcPr>
          <w:p w14:paraId="2F813B54"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22,94</w:t>
            </w:r>
          </w:p>
        </w:tc>
        <w:tc>
          <w:tcPr>
            <w:tcW w:w="3321" w:type="dxa"/>
            <w:tcBorders>
              <w:top w:val="nil"/>
              <w:left w:val="nil"/>
              <w:bottom w:val="single" w:sz="4" w:space="0" w:color="auto"/>
              <w:right w:val="single" w:sz="4" w:space="0" w:color="auto"/>
            </w:tcBorders>
            <w:shd w:val="clear" w:color="000000" w:fill="FFFFFF"/>
            <w:noWrap/>
            <w:vAlign w:val="bottom"/>
            <w:hideMark/>
          </w:tcPr>
          <w:p w14:paraId="0BCDC642"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23,14</w:t>
            </w:r>
          </w:p>
        </w:tc>
      </w:tr>
      <w:tr w:rsidR="00092ABB" w:rsidRPr="002B7B69" w14:paraId="048FD687" w14:textId="77777777" w:rsidTr="004B5809">
        <w:trPr>
          <w:trHeight w:val="300"/>
          <w:jc w:val="center"/>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14:paraId="361F88F4" w14:textId="0373FE6C"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400</w:t>
            </w:r>
            <w:r w:rsidR="00A240C6">
              <w:rPr>
                <w:rFonts w:ascii="Book Antiqua" w:hAnsi="Book Antiqua" w:cs="Calibri"/>
                <w:b/>
                <w:bCs/>
                <w:sz w:val="22"/>
                <w:szCs w:val="22"/>
              </w:rPr>
              <w:t>μ.</w:t>
            </w:r>
          </w:p>
        </w:tc>
        <w:tc>
          <w:tcPr>
            <w:tcW w:w="2496" w:type="dxa"/>
            <w:tcBorders>
              <w:top w:val="nil"/>
              <w:left w:val="nil"/>
              <w:bottom w:val="single" w:sz="4" w:space="0" w:color="auto"/>
              <w:right w:val="single" w:sz="4" w:space="0" w:color="auto"/>
            </w:tcBorders>
            <w:shd w:val="clear" w:color="000000" w:fill="FFFFFF"/>
            <w:noWrap/>
            <w:vAlign w:val="bottom"/>
            <w:hideMark/>
          </w:tcPr>
          <w:p w14:paraId="72D5BC99"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51,04</w:t>
            </w:r>
          </w:p>
        </w:tc>
        <w:tc>
          <w:tcPr>
            <w:tcW w:w="3321" w:type="dxa"/>
            <w:tcBorders>
              <w:top w:val="nil"/>
              <w:left w:val="nil"/>
              <w:bottom w:val="single" w:sz="4" w:space="0" w:color="auto"/>
              <w:right w:val="single" w:sz="4" w:space="0" w:color="auto"/>
            </w:tcBorders>
            <w:shd w:val="clear" w:color="000000" w:fill="FFFFFF"/>
            <w:noWrap/>
            <w:vAlign w:val="bottom"/>
            <w:hideMark/>
          </w:tcPr>
          <w:p w14:paraId="0CB1301F"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51,44</w:t>
            </w:r>
          </w:p>
        </w:tc>
      </w:tr>
      <w:tr w:rsidR="00092ABB" w:rsidRPr="002B7B69" w14:paraId="253607E5" w14:textId="77777777" w:rsidTr="004B5809">
        <w:trPr>
          <w:trHeight w:val="300"/>
          <w:jc w:val="center"/>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14:paraId="1D25B48A" w14:textId="168BB9A8"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800</w:t>
            </w:r>
            <w:r w:rsidR="00A240C6">
              <w:rPr>
                <w:rFonts w:ascii="Book Antiqua" w:hAnsi="Book Antiqua" w:cs="Calibri"/>
                <w:b/>
                <w:bCs/>
                <w:sz w:val="22"/>
                <w:szCs w:val="22"/>
              </w:rPr>
              <w:t>μ.</w:t>
            </w:r>
          </w:p>
        </w:tc>
        <w:tc>
          <w:tcPr>
            <w:tcW w:w="2496" w:type="dxa"/>
            <w:tcBorders>
              <w:top w:val="nil"/>
              <w:left w:val="nil"/>
              <w:bottom w:val="single" w:sz="4" w:space="0" w:color="auto"/>
              <w:right w:val="single" w:sz="4" w:space="0" w:color="auto"/>
            </w:tcBorders>
            <w:shd w:val="clear" w:color="000000" w:fill="FFFFFF"/>
            <w:noWrap/>
            <w:vAlign w:val="bottom"/>
            <w:hideMark/>
          </w:tcPr>
          <w:p w14:paraId="4A8BCE26"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2,00,14</w:t>
            </w:r>
          </w:p>
        </w:tc>
        <w:tc>
          <w:tcPr>
            <w:tcW w:w="3321" w:type="dxa"/>
            <w:tcBorders>
              <w:top w:val="nil"/>
              <w:left w:val="nil"/>
              <w:bottom w:val="single" w:sz="4" w:space="0" w:color="auto"/>
              <w:right w:val="single" w:sz="4" w:space="0" w:color="auto"/>
            </w:tcBorders>
            <w:shd w:val="clear" w:color="000000" w:fill="FFFFFF"/>
            <w:noWrap/>
            <w:vAlign w:val="bottom"/>
            <w:hideMark/>
          </w:tcPr>
          <w:p w14:paraId="70707499"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2,01,04</w:t>
            </w:r>
          </w:p>
        </w:tc>
      </w:tr>
      <w:tr w:rsidR="00092ABB" w:rsidRPr="002B7B69" w14:paraId="509DF64A" w14:textId="77777777" w:rsidTr="004B5809">
        <w:trPr>
          <w:trHeight w:val="300"/>
          <w:jc w:val="center"/>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14:paraId="24D9AED7" w14:textId="7C238E99"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1.500</w:t>
            </w:r>
            <w:r w:rsidR="00A240C6">
              <w:rPr>
                <w:rFonts w:ascii="Book Antiqua" w:hAnsi="Book Antiqua" w:cs="Calibri"/>
                <w:b/>
                <w:bCs/>
                <w:sz w:val="22"/>
                <w:szCs w:val="22"/>
              </w:rPr>
              <w:t>μ.</w:t>
            </w:r>
          </w:p>
        </w:tc>
        <w:tc>
          <w:tcPr>
            <w:tcW w:w="2496" w:type="dxa"/>
            <w:tcBorders>
              <w:top w:val="nil"/>
              <w:left w:val="nil"/>
              <w:bottom w:val="single" w:sz="4" w:space="0" w:color="auto"/>
              <w:right w:val="single" w:sz="4" w:space="0" w:color="auto"/>
            </w:tcBorders>
            <w:shd w:val="clear" w:color="000000" w:fill="FFFFFF"/>
            <w:noWrap/>
            <w:vAlign w:val="bottom"/>
            <w:hideMark/>
          </w:tcPr>
          <w:p w14:paraId="4E152EFE"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4,07,14</w:t>
            </w:r>
          </w:p>
        </w:tc>
        <w:tc>
          <w:tcPr>
            <w:tcW w:w="3321" w:type="dxa"/>
            <w:tcBorders>
              <w:top w:val="nil"/>
              <w:left w:val="nil"/>
              <w:bottom w:val="single" w:sz="4" w:space="0" w:color="auto"/>
              <w:right w:val="single" w:sz="4" w:space="0" w:color="auto"/>
            </w:tcBorders>
            <w:shd w:val="clear" w:color="000000" w:fill="FFFFFF"/>
            <w:noWrap/>
            <w:vAlign w:val="bottom"/>
            <w:hideMark/>
          </w:tcPr>
          <w:p w14:paraId="1DB8ABA7"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4,11,54</w:t>
            </w:r>
          </w:p>
        </w:tc>
      </w:tr>
      <w:tr w:rsidR="00092ABB" w:rsidRPr="002B7B69" w14:paraId="3517BB85" w14:textId="77777777" w:rsidTr="004B5809">
        <w:trPr>
          <w:trHeight w:val="300"/>
          <w:jc w:val="center"/>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14:paraId="56FE5FCE" w14:textId="761B0848"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5.000</w:t>
            </w:r>
            <w:r w:rsidR="00A240C6">
              <w:rPr>
                <w:rFonts w:ascii="Book Antiqua" w:hAnsi="Book Antiqua" w:cs="Calibri"/>
                <w:b/>
                <w:bCs/>
                <w:sz w:val="22"/>
                <w:szCs w:val="22"/>
              </w:rPr>
              <w:t>μ.</w:t>
            </w:r>
          </w:p>
        </w:tc>
        <w:tc>
          <w:tcPr>
            <w:tcW w:w="2496" w:type="dxa"/>
            <w:tcBorders>
              <w:top w:val="nil"/>
              <w:left w:val="nil"/>
              <w:bottom w:val="single" w:sz="4" w:space="0" w:color="auto"/>
              <w:right w:val="single" w:sz="4" w:space="0" w:color="auto"/>
            </w:tcBorders>
            <w:shd w:val="clear" w:color="000000" w:fill="FFFFFF"/>
            <w:noWrap/>
            <w:vAlign w:val="bottom"/>
            <w:hideMark/>
          </w:tcPr>
          <w:p w14:paraId="77AE4364"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15,40,14</w:t>
            </w:r>
          </w:p>
        </w:tc>
        <w:tc>
          <w:tcPr>
            <w:tcW w:w="3321" w:type="dxa"/>
            <w:tcBorders>
              <w:top w:val="nil"/>
              <w:left w:val="nil"/>
              <w:bottom w:val="single" w:sz="4" w:space="0" w:color="auto"/>
              <w:right w:val="single" w:sz="4" w:space="0" w:color="auto"/>
            </w:tcBorders>
            <w:shd w:val="clear" w:color="000000" w:fill="FFFFFF"/>
            <w:noWrap/>
            <w:vAlign w:val="bottom"/>
            <w:hideMark/>
          </w:tcPr>
          <w:p w14:paraId="735C4032" w14:textId="77777777" w:rsidR="00092ABB" w:rsidRPr="0082106D" w:rsidRDefault="00092ABB" w:rsidP="004B5809">
            <w:pPr>
              <w:jc w:val="center"/>
              <w:rPr>
                <w:rFonts w:ascii="Book Antiqua" w:hAnsi="Book Antiqua" w:cs="Calibri"/>
                <w:sz w:val="22"/>
                <w:szCs w:val="22"/>
              </w:rPr>
            </w:pPr>
            <w:r w:rsidRPr="0082106D">
              <w:rPr>
                <w:rFonts w:ascii="Book Antiqua" w:hAnsi="Book Antiqua" w:cs="Calibri"/>
                <w:sz w:val="22"/>
                <w:szCs w:val="22"/>
              </w:rPr>
              <w:t>16,05,64</w:t>
            </w:r>
          </w:p>
        </w:tc>
      </w:tr>
      <w:tr w:rsidR="00092ABB" w:rsidRPr="002B7B69" w14:paraId="587AE39F" w14:textId="77777777" w:rsidTr="004B5809">
        <w:trPr>
          <w:trHeight w:val="300"/>
          <w:jc w:val="center"/>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14:paraId="6A81B2CF" w14:textId="173A0149"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ΜΑΡΑΘΩΝ</w:t>
            </w:r>
            <w:r w:rsidR="00A240C6">
              <w:rPr>
                <w:rFonts w:ascii="Book Antiqua" w:hAnsi="Book Antiqua" w:cs="Calibri"/>
                <w:b/>
                <w:bCs/>
                <w:sz w:val="22"/>
                <w:szCs w:val="22"/>
              </w:rPr>
              <w:t>ΙΟΣ</w:t>
            </w:r>
          </w:p>
        </w:tc>
        <w:tc>
          <w:tcPr>
            <w:tcW w:w="2496" w:type="dxa"/>
            <w:tcBorders>
              <w:top w:val="nil"/>
              <w:left w:val="nil"/>
              <w:bottom w:val="single" w:sz="4" w:space="0" w:color="auto"/>
              <w:right w:val="single" w:sz="4" w:space="0" w:color="auto"/>
            </w:tcBorders>
            <w:shd w:val="clear" w:color="000000" w:fill="FFFFFF"/>
            <w:noWrap/>
            <w:vAlign w:val="bottom"/>
            <w:hideMark/>
          </w:tcPr>
          <w:p w14:paraId="0CB592B5"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2,45,00,00</w:t>
            </w:r>
          </w:p>
        </w:tc>
        <w:tc>
          <w:tcPr>
            <w:tcW w:w="3321" w:type="dxa"/>
            <w:tcBorders>
              <w:top w:val="nil"/>
              <w:left w:val="nil"/>
              <w:bottom w:val="single" w:sz="4" w:space="0" w:color="auto"/>
              <w:right w:val="single" w:sz="4" w:space="0" w:color="auto"/>
            </w:tcBorders>
            <w:shd w:val="clear" w:color="000000" w:fill="FFFFFF"/>
            <w:noWrap/>
            <w:vAlign w:val="bottom"/>
            <w:hideMark/>
          </w:tcPr>
          <w:p w14:paraId="2CC9E5A0"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3,00,00,00</w:t>
            </w:r>
          </w:p>
        </w:tc>
      </w:tr>
      <w:tr w:rsidR="00092ABB" w:rsidRPr="002B7B69" w14:paraId="188C5E3A" w14:textId="77777777" w:rsidTr="004B5809">
        <w:trPr>
          <w:trHeight w:val="300"/>
          <w:jc w:val="center"/>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14:paraId="7D7B22F3" w14:textId="46B2A0BC"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3.000</w:t>
            </w:r>
            <w:r w:rsidR="00A240C6">
              <w:rPr>
                <w:rFonts w:ascii="Book Antiqua" w:hAnsi="Book Antiqua" w:cs="Calibri"/>
                <w:b/>
                <w:bCs/>
                <w:sz w:val="22"/>
                <w:szCs w:val="22"/>
              </w:rPr>
              <w:t>μ.</w:t>
            </w:r>
            <w:r w:rsidRPr="002B7B69">
              <w:rPr>
                <w:rFonts w:ascii="Book Antiqua" w:hAnsi="Book Antiqua" w:cs="Calibri"/>
                <w:b/>
                <w:bCs/>
                <w:sz w:val="22"/>
                <w:szCs w:val="22"/>
              </w:rPr>
              <w:t xml:space="preserve"> ΦΕ</w:t>
            </w:r>
          </w:p>
        </w:tc>
        <w:tc>
          <w:tcPr>
            <w:tcW w:w="2496" w:type="dxa"/>
            <w:tcBorders>
              <w:top w:val="nil"/>
              <w:left w:val="nil"/>
              <w:bottom w:val="single" w:sz="4" w:space="0" w:color="auto"/>
              <w:right w:val="single" w:sz="4" w:space="0" w:color="auto"/>
            </w:tcBorders>
            <w:shd w:val="clear" w:color="000000" w:fill="FFFFFF"/>
            <w:noWrap/>
            <w:vAlign w:val="bottom"/>
            <w:hideMark/>
          </w:tcPr>
          <w:p w14:paraId="77F8BC76"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10,17,24</w:t>
            </w:r>
          </w:p>
        </w:tc>
        <w:tc>
          <w:tcPr>
            <w:tcW w:w="3321" w:type="dxa"/>
            <w:tcBorders>
              <w:top w:val="nil"/>
              <w:left w:val="nil"/>
              <w:bottom w:val="single" w:sz="4" w:space="0" w:color="auto"/>
              <w:right w:val="single" w:sz="4" w:space="0" w:color="auto"/>
            </w:tcBorders>
            <w:shd w:val="clear" w:color="000000" w:fill="FFFFFF"/>
            <w:noWrap/>
            <w:vAlign w:val="bottom"/>
            <w:hideMark/>
          </w:tcPr>
          <w:p w14:paraId="1C62E232"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10,24,54</w:t>
            </w:r>
          </w:p>
        </w:tc>
      </w:tr>
      <w:tr w:rsidR="00092ABB" w:rsidRPr="002B7B69" w14:paraId="2F9DAF1A" w14:textId="77777777" w:rsidTr="004B5809">
        <w:trPr>
          <w:trHeight w:val="300"/>
          <w:jc w:val="center"/>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14:paraId="5C07842D" w14:textId="1D7CC419"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110</w:t>
            </w:r>
            <w:r w:rsidR="00A240C6">
              <w:rPr>
                <w:rFonts w:ascii="Book Antiqua" w:hAnsi="Book Antiqua" w:cs="Calibri"/>
                <w:b/>
                <w:bCs/>
                <w:sz w:val="22"/>
                <w:szCs w:val="22"/>
              </w:rPr>
              <w:t>μ.</w:t>
            </w:r>
            <w:r w:rsidRPr="002B7B69">
              <w:rPr>
                <w:rFonts w:ascii="Book Antiqua" w:hAnsi="Book Antiqua" w:cs="Calibri"/>
                <w:b/>
                <w:bCs/>
                <w:sz w:val="22"/>
                <w:szCs w:val="22"/>
              </w:rPr>
              <w:t>Ε</w:t>
            </w:r>
            <w:r w:rsidR="00F22119">
              <w:rPr>
                <w:rFonts w:ascii="Book Antiqua" w:hAnsi="Book Antiqua" w:cs="Calibri"/>
                <w:b/>
                <w:bCs/>
                <w:sz w:val="22"/>
                <w:szCs w:val="22"/>
              </w:rPr>
              <w:t>μπ.</w:t>
            </w:r>
          </w:p>
        </w:tc>
        <w:tc>
          <w:tcPr>
            <w:tcW w:w="2496" w:type="dxa"/>
            <w:tcBorders>
              <w:top w:val="nil"/>
              <w:left w:val="nil"/>
              <w:bottom w:val="single" w:sz="4" w:space="0" w:color="auto"/>
              <w:right w:val="single" w:sz="4" w:space="0" w:color="auto"/>
            </w:tcBorders>
            <w:shd w:val="clear" w:color="000000" w:fill="FFFFFF"/>
            <w:noWrap/>
            <w:vAlign w:val="bottom"/>
            <w:hideMark/>
          </w:tcPr>
          <w:p w14:paraId="27669987"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16,24</w:t>
            </w:r>
          </w:p>
        </w:tc>
        <w:tc>
          <w:tcPr>
            <w:tcW w:w="3321" w:type="dxa"/>
            <w:tcBorders>
              <w:top w:val="nil"/>
              <w:left w:val="nil"/>
              <w:bottom w:val="single" w:sz="4" w:space="0" w:color="auto"/>
              <w:right w:val="single" w:sz="4" w:space="0" w:color="auto"/>
            </w:tcBorders>
            <w:shd w:val="clear" w:color="000000" w:fill="FFFFFF"/>
            <w:noWrap/>
            <w:vAlign w:val="bottom"/>
            <w:hideMark/>
          </w:tcPr>
          <w:p w14:paraId="261C8817"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16,44</w:t>
            </w:r>
          </w:p>
        </w:tc>
      </w:tr>
      <w:tr w:rsidR="00092ABB" w:rsidRPr="002B7B69" w14:paraId="001B546E" w14:textId="77777777" w:rsidTr="004B5809">
        <w:trPr>
          <w:trHeight w:val="300"/>
          <w:jc w:val="center"/>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14:paraId="4F533CA1" w14:textId="62EFB091"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400</w:t>
            </w:r>
            <w:r w:rsidR="00A240C6">
              <w:rPr>
                <w:rFonts w:ascii="Book Antiqua" w:hAnsi="Book Antiqua" w:cs="Calibri"/>
                <w:b/>
                <w:bCs/>
                <w:sz w:val="22"/>
                <w:szCs w:val="22"/>
              </w:rPr>
              <w:t>μ.</w:t>
            </w:r>
            <w:r w:rsidRPr="002B7B69">
              <w:rPr>
                <w:rFonts w:ascii="Book Antiqua" w:hAnsi="Book Antiqua" w:cs="Calibri"/>
                <w:b/>
                <w:bCs/>
                <w:sz w:val="22"/>
                <w:szCs w:val="22"/>
              </w:rPr>
              <w:t>Ε</w:t>
            </w:r>
            <w:r w:rsidR="00F22119">
              <w:rPr>
                <w:rFonts w:ascii="Book Antiqua" w:hAnsi="Book Antiqua" w:cs="Calibri"/>
                <w:b/>
                <w:bCs/>
                <w:sz w:val="22"/>
                <w:szCs w:val="22"/>
              </w:rPr>
              <w:t>μπ.</w:t>
            </w:r>
          </w:p>
        </w:tc>
        <w:tc>
          <w:tcPr>
            <w:tcW w:w="2496" w:type="dxa"/>
            <w:tcBorders>
              <w:top w:val="nil"/>
              <w:left w:val="nil"/>
              <w:bottom w:val="single" w:sz="4" w:space="0" w:color="auto"/>
              <w:right w:val="single" w:sz="4" w:space="0" w:color="auto"/>
            </w:tcBorders>
            <w:shd w:val="clear" w:color="000000" w:fill="FFFFFF"/>
            <w:noWrap/>
            <w:vAlign w:val="bottom"/>
            <w:hideMark/>
          </w:tcPr>
          <w:p w14:paraId="4749D191"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59,64</w:t>
            </w:r>
          </w:p>
        </w:tc>
        <w:tc>
          <w:tcPr>
            <w:tcW w:w="3321" w:type="dxa"/>
            <w:tcBorders>
              <w:top w:val="nil"/>
              <w:left w:val="nil"/>
              <w:bottom w:val="single" w:sz="4" w:space="0" w:color="auto"/>
              <w:right w:val="single" w:sz="4" w:space="0" w:color="auto"/>
            </w:tcBorders>
            <w:shd w:val="clear" w:color="000000" w:fill="FFFFFF"/>
            <w:noWrap/>
            <w:vAlign w:val="bottom"/>
            <w:hideMark/>
          </w:tcPr>
          <w:p w14:paraId="75F982C9"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1,00,24</w:t>
            </w:r>
          </w:p>
        </w:tc>
      </w:tr>
      <w:tr w:rsidR="00092ABB" w:rsidRPr="002B7B69" w14:paraId="306C74FE" w14:textId="77777777" w:rsidTr="004B5809">
        <w:trPr>
          <w:trHeight w:val="300"/>
          <w:jc w:val="center"/>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14:paraId="3382B9BB" w14:textId="77777777"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ΥΨΟΣ</w:t>
            </w:r>
          </w:p>
        </w:tc>
        <w:tc>
          <w:tcPr>
            <w:tcW w:w="2496" w:type="dxa"/>
            <w:tcBorders>
              <w:top w:val="nil"/>
              <w:left w:val="nil"/>
              <w:bottom w:val="single" w:sz="4" w:space="0" w:color="auto"/>
              <w:right w:val="single" w:sz="4" w:space="0" w:color="auto"/>
            </w:tcBorders>
            <w:shd w:val="clear" w:color="000000" w:fill="FFFFFF"/>
            <w:noWrap/>
            <w:vAlign w:val="bottom"/>
            <w:hideMark/>
          </w:tcPr>
          <w:p w14:paraId="391C1680"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1,92</w:t>
            </w:r>
          </w:p>
        </w:tc>
        <w:tc>
          <w:tcPr>
            <w:tcW w:w="3321" w:type="dxa"/>
            <w:tcBorders>
              <w:top w:val="nil"/>
              <w:left w:val="nil"/>
              <w:bottom w:val="single" w:sz="4" w:space="0" w:color="auto"/>
              <w:right w:val="single" w:sz="4" w:space="0" w:color="auto"/>
            </w:tcBorders>
            <w:shd w:val="clear" w:color="000000" w:fill="FFFFFF"/>
            <w:noWrap/>
            <w:vAlign w:val="bottom"/>
            <w:hideMark/>
          </w:tcPr>
          <w:p w14:paraId="0597ED04"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1,90</w:t>
            </w:r>
          </w:p>
        </w:tc>
      </w:tr>
      <w:tr w:rsidR="00092ABB" w:rsidRPr="002B7B69" w14:paraId="7EDF612B" w14:textId="77777777" w:rsidTr="004B5809">
        <w:trPr>
          <w:trHeight w:val="300"/>
          <w:jc w:val="center"/>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14:paraId="4BD0F323" w14:textId="77777777"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ΕΠΙ ΚΟΝΤΩ</w:t>
            </w:r>
          </w:p>
        </w:tc>
        <w:tc>
          <w:tcPr>
            <w:tcW w:w="2496" w:type="dxa"/>
            <w:tcBorders>
              <w:top w:val="nil"/>
              <w:left w:val="nil"/>
              <w:bottom w:val="single" w:sz="4" w:space="0" w:color="auto"/>
              <w:right w:val="single" w:sz="4" w:space="0" w:color="auto"/>
            </w:tcBorders>
            <w:shd w:val="clear" w:color="000000" w:fill="FFFFFF"/>
            <w:noWrap/>
            <w:vAlign w:val="bottom"/>
            <w:hideMark/>
          </w:tcPr>
          <w:p w14:paraId="2A0C6EC4"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4,30</w:t>
            </w:r>
          </w:p>
        </w:tc>
        <w:tc>
          <w:tcPr>
            <w:tcW w:w="3321" w:type="dxa"/>
            <w:tcBorders>
              <w:top w:val="nil"/>
              <w:left w:val="nil"/>
              <w:bottom w:val="single" w:sz="4" w:space="0" w:color="auto"/>
              <w:right w:val="single" w:sz="4" w:space="0" w:color="auto"/>
            </w:tcBorders>
            <w:shd w:val="clear" w:color="000000" w:fill="FFFFFF"/>
            <w:noWrap/>
            <w:vAlign w:val="bottom"/>
            <w:hideMark/>
          </w:tcPr>
          <w:p w14:paraId="3A022201"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4,20</w:t>
            </w:r>
          </w:p>
        </w:tc>
      </w:tr>
      <w:tr w:rsidR="00092ABB" w:rsidRPr="002B7B69" w14:paraId="292C865C" w14:textId="77777777" w:rsidTr="004B5809">
        <w:trPr>
          <w:trHeight w:val="300"/>
          <w:jc w:val="center"/>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14:paraId="5A9FA289" w14:textId="77777777"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ΜΗΚΟΣ</w:t>
            </w:r>
          </w:p>
        </w:tc>
        <w:tc>
          <w:tcPr>
            <w:tcW w:w="2496" w:type="dxa"/>
            <w:tcBorders>
              <w:top w:val="nil"/>
              <w:left w:val="nil"/>
              <w:bottom w:val="single" w:sz="4" w:space="0" w:color="auto"/>
              <w:right w:val="single" w:sz="4" w:space="0" w:color="auto"/>
            </w:tcBorders>
            <w:shd w:val="clear" w:color="000000" w:fill="FFFFFF"/>
            <w:noWrap/>
            <w:vAlign w:val="bottom"/>
            <w:hideMark/>
          </w:tcPr>
          <w:p w14:paraId="392B3B9C"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6,89</w:t>
            </w:r>
          </w:p>
        </w:tc>
        <w:tc>
          <w:tcPr>
            <w:tcW w:w="3321" w:type="dxa"/>
            <w:tcBorders>
              <w:top w:val="nil"/>
              <w:left w:val="nil"/>
              <w:bottom w:val="single" w:sz="4" w:space="0" w:color="auto"/>
              <w:right w:val="single" w:sz="4" w:space="0" w:color="auto"/>
            </w:tcBorders>
            <w:shd w:val="clear" w:color="000000" w:fill="FFFFFF"/>
            <w:noWrap/>
            <w:vAlign w:val="bottom"/>
            <w:hideMark/>
          </w:tcPr>
          <w:p w14:paraId="4A9AA158"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6,78</w:t>
            </w:r>
          </w:p>
        </w:tc>
      </w:tr>
      <w:tr w:rsidR="00092ABB" w:rsidRPr="002B7B69" w14:paraId="29869A7B" w14:textId="77777777" w:rsidTr="004B5809">
        <w:trPr>
          <w:trHeight w:val="300"/>
          <w:jc w:val="center"/>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14:paraId="2C2B45A6" w14:textId="77777777"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ΤΡΙΠΛΟΥΝ</w:t>
            </w:r>
          </w:p>
        </w:tc>
        <w:tc>
          <w:tcPr>
            <w:tcW w:w="2496" w:type="dxa"/>
            <w:tcBorders>
              <w:top w:val="nil"/>
              <w:left w:val="nil"/>
              <w:bottom w:val="single" w:sz="4" w:space="0" w:color="auto"/>
              <w:right w:val="single" w:sz="4" w:space="0" w:color="auto"/>
            </w:tcBorders>
            <w:shd w:val="clear" w:color="000000" w:fill="FFFFFF"/>
            <w:noWrap/>
            <w:vAlign w:val="bottom"/>
            <w:hideMark/>
          </w:tcPr>
          <w:p w14:paraId="131BBD0F"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14,00</w:t>
            </w:r>
          </w:p>
        </w:tc>
        <w:tc>
          <w:tcPr>
            <w:tcW w:w="3321" w:type="dxa"/>
            <w:tcBorders>
              <w:top w:val="nil"/>
              <w:left w:val="nil"/>
              <w:bottom w:val="single" w:sz="4" w:space="0" w:color="auto"/>
              <w:right w:val="single" w:sz="4" w:space="0" w:color="auto"/>
            </w:tcBorders>
            <w:shd w:val="clear" w:color="000000" w:fill="FFFFFF"/>
            <w:noWrap/>
            <w:vAlign w:val="bottom"/>
            <w:hideMark/>
          </w:tcPr>
          <w:p w14:paraId="2A30B46E"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13,77</w:t>
            </w:r>
          </w:p>
        </w:tc>
      </w:tr>
      <w:tr w:rsidR="00092ABB" w:rsidRPr="002B7B69" w14:paraId="4193D1F9" w14:textId="77777777" w:rsidTr="004B5809">
        <w:trPr>
          <w:trHeight w:val="300"/>
          <w:jc w:val="center"/>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14:paraId="2BE13534" w14:textId="50F71C06"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ΣΦΑΙΡ</w:t>
            </w:r>
            <w:r w:rsidR="00E56241">
              <w:rPr>
                <w:rFonts w:ascii="Book Antiqua" w:hAnsi="Book Antiqua" w:cs="Calibri"/>
                <w:b/>
                <w:bCs/>
                <w:sz w:val="22"/>
                <w:szCs w:val="22"/>
              </w:rPr>
              <w:t>ΟΒΟΛΙΑ</w:t>
            </w:r>
          </w:p>
        </w:tc>
        <w:tc>
          <w:tcPr>
            <w:tcW w:w="2496" w:type="dxa"/>
            <w:tcBorders>
              <w:top w:val="nil"/>
              <w:left w:val="nil"/>
              <w:bottom w:val="single" w:sz="4" w:space="0" w:color="auto"/>
              <w:right w:val="single" w:sz="4" w:space="0" w:color="auto"/>
            </w:tcBorders>
            <w:shd w:val="clear" w:color="000000" w:fill="FFFFFF"/>
            <w:noWrap/>
            <w:vAlign w:val="bottom"/>
            <w:hideMark/>
          </w:tcPr>
          <w:p w14:paraId="79C2E188"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13,75</w:t>
            </w:r>
          </w:p>
        </w:tc>
        <w:tc>
          <w:tcPr>
            <w:tcW w:w="3321" w:type="dxa"/>
            <w:tcBorders>
              <w:top w:val="nil"/>
              <w:left w:val="nil"/>
              <w:bottom w:val="single" w:sz="4" w:space="0" w:color="auto"/>
              <w:right w:val="single" w:sz="4" w:space="0" w:color="auto"/>
            </w:tcBorders>
            <w:shd w:val="clear" w:color="000000" w:fill="FFFFFF"/>
            <w:noWrap/>
            <w:vAlign w:val="bottom"/>
            <w:hideMark/>
          </w:tcPr>
          <w:p w14:paraId="44530FD9"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13,33</w:t>
            </w:r>
          </w:p>
        </w:tc>
      </w:tr>
      <w:tr w:rsidR="00092ABB" w:rsidRPr="002B7B69" w14:paraId="69620D98" w14:textId="77777777" w:rsidTr="004B5809">
        <w:trPr>
          <w:trHeight w:val="300"/>
          <w:jc w:val="center"/>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14:paraId="5EEB04A3" w14:textId="369A9018"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ΔΙΣΚΟ</w:t>
            </w:r>
            <w:r w:rsidR="00E56241">
              <w:rPr>
                <w:rFonts w:ascii="Book Antiqua" w:hAnsi="Book Antiqua" w:cs="Calibri"/>
                <w:b/>
                <w:bCs/>
                <w:sz w:val="22"/>
                <w:szCs w:val="22"/>
              </w:rPr>
              <w:t>ΒΟΛΙΑ</w:t>
            </w:r>
          </w:p>
        </w:tc>
        <w:tc>
          <w:tcPr>
            <w:tcW w:w="2496" w:type="dxa"/>
            <w:tcBorders>
              <w:top w:val="nil"/>
              <w:left w:val="nil"/>
              <w:bottom w:val="single" w:sz="4" w:space="0" w:color="auto"/>
              <w:right w:val="single" w:sz="4" w:space="0" w:color="auto"/>
            </w:tcBorders>
            <w:shd w:val="clear" w:color="000000" w:fill="FFFFFF"/>
            <w:noWrap/>
            <w:vAlign w:val="bottom"/>
            <w:hideMark/>
          </w:tcPr>
          <w:p w14:paraId="791DD07B"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43,00</w:t>
            </w:r>
          </w:p>
        </w:tc>
        <w:tc>
          <w:tcPr>
            <w:tcW w:w="3321" w:type="dxa"/>
            <w:tcBorders>
              <w:top w:val="nil"/>
              <w:left w:val="nil"/>
              <w:bottom w:val="single" w:sz="4" w:space="0" w:color="auto"/>
              <w:right w:val="single" w:sz="4" w:space="0" w:color="auto"/>
            </w:tcBorders>
            <w:shd w:val="clear" w:color="000000" w:fill="FFFFFF"/>
            <w:noWrap/>
            <w:vAlign w:val="bottom"/>
            <w:hideMark/>
          </w:tcPr>
          <w:p w14:paraId="07D3F4C6"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41,65</w:t>
            </w:r>
          </w:p>
        </w:tc>
      </w:tr>
      <w:tr w:rsidR="00092ABB" w:rsidRPr="002B7B69" w14:paraId="7F2D38A8" w14:textId="77777777" w:rsidTr="004B5809">
        <w:trPr>
          <w:trHeight w:val="300"/>
          <w:jc w:val="center"/>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14:paraId="71B06CDD" w14:textId="0A3AAEF1"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ΑΚΟΝΤΙ</w:t>
            </w:r>
            <w:r w:rsidR="00E56241">
              <w:rPr>
                <w:rFonts w:ascii="Book Antiqua" w:hAnsi="Book Antiqua" w:cs="Calibri"/>
                <w:b/>
                <w:bCs/>
                <w:sz w:val="22"/>
                <w:szCs w:val="22"/>
              </w:rPr>
              <w:t>ΣΜΟΣ</w:t>
            </w:r>
          </w:p>
        </w:tc>
        <w:tc>
          <w:tcPr>
            <w:tcW w:w="2496" w:type="dxa"/>
            <w:tcBorders>
              <w:top w:val="nil"/>
              <w:left w:val="nil"/>
              <w:bottom w:val="single" w:sz="4" w:space="0" w:color="auto"/>
              <w:right w:val="single" w:sz="4" w:space="0" w:color="auto"/>
            </w:tcBorders>
            <w:shd w:val="clear" w:color="000000" w:fill="FFFFFF"/>
            <w:noWrap/>
            <w:vAlign w:val="bottom"/>
            <w:hideMark/>
          </w:tcPr>
          <w:p w14:paraId="184D42AA"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55,00</w:t>
            </w:r>
          </w:p>
        </w:tc>
        <w:tc>
          <w:tcPr>
            <w:tcW w:w="3321" w:type="dxa"/>
            <w:tcBorders>
              <w:top w:val="nil"/>
              <w:left w:val="nil"/>
              <w:bottom w:val="single" w:sz="4" w:space="0" w:color="auto"/>
              <w:right w:val="single" w:sz="4" w:space="0" w:color="auto"/>
            </w:tcBorders>
            <w:shd w:val="clear" w:color="000000" w:fill="FFFFFF"/>
            <w:noWrap/>
            <w:vAlign w:val="bottom"/>
            <w:hideMark/>
          </w:tcPr>
          <w:p w14:paraId="67032848"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53,40</w:t>
            </w:r>
          </w:p>
        </w:tc>
      </w:tr>
      <w:tr w:rsidR="00092ABB" w:rsidRPr="002B7B69" w14:paraId="56BD6A22" w14:textId="77777777" w:rsidTr="004B5809">
        <w:trPr>
          <w:trHeight w:val="300"/>
          <w:jc w:val="center"/>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14:paraId="04E37175" w14:textId="7A0824FE"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ΣΦΥΡ</w:t>
            </w:r>
            <w:r w:rsidR="00E56241">
              <w:rPr>
                <w:rFonts w:ascii="Book Antiqua" w:hAnsi="Book Antiqua" w:cs="Calibri"/>
                <w:b/>
                <w:bCs/>
                <w:sz w:val="22"/>
                <w:szCs w:val="22"/>
              </w:rPr>
              <w:t>ΟΒΟΛΙΑ</w:t>
            </w:r>
          </w:p>
        </w:tc>
        <w:tc>
          <w:tcPr>
            <w:tcW w:w="2496" w:type="dxa"/>
            <w:tcBorders>
              <w:top w:val="nil"/>
              <w:left w:val="nil"/>
              <w:bottom w:val="single" w:sz="4" w:space="0" w:color="auto"/>
              <w:right w:val="single" w:sz="4" w:space="0" w:color="auto"/>
            </w:tcBorders>
            <w:shd w:val="clear" w:color="000000" w:fill="FFFFFF"/>
            <w:noWrap/>
            <w:vAlign w:val="bottom"/>
            <w:hideMark/>
          </w:tcPr>
          <w:p w14:paraId="248442B0"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51,00</w:t>
            </w:r>
          </w:p>
        </w:tc>
        <w:tc>
          <w:tcPr>
            <w:tcW w:w="3321" w:type="dxa"/>
            <w:tcBorders>
              <w:top w:val="nil"/>
              <w:left w:val="nil"/>
              <w:bottom w:val="single" w:sz="4" w:space="0" w:color="auto"/>
              <w:right w:val="single" w:sz="4" w:space="0" w:color="auto"/>
            </w:tcBorders>
            <w:shd w:val="clear" w:color="000000" w:fill="FFFFFF"/>
            <w:noWrap/>
            <w:vAlign w:val="bottom"/>
            <w:hideMark/>
          </w:tcPr>
          <w:p w14:paraId="00FF21B9"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49,40</w:t>
            </w:r>
          </w:p>
        </w:tc>
      </w:tr>
      <w:tr w:rsidR="00092ABB" w:rsidRPr="002B7B69" w14:paraId="2BB7550E" w14:textId="77777777" w:rsidTr="004B5809">
        <w:trPr>
          <w:trHeight w:val="300"/>
          <w:jc w:val="center"/>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14:paraId="3B9D6F79" w14:textId="77777777"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ΔΕΚΑΘΛΟ</w:t>
            </w:r>
          </w:p>
        </w:tc>
        <w:tc>
          <w:tcPr>
            <w:tcW w:w="2496" w:type="dxa"/>
            <w:tcBorders>
              <w:top w:val="nil"/>
              <w:left w:val="nil"/>
              <w:bottom w:val="single" w:sz="4" w:space="0" w:color="auto"/>
              <w:right w:val="single" w:sz="4" w:space="0" w:color="auto"/>
            </w:tcBorders>
            <w:shd w:val="clear" w:color="000000" w:fill="FFFFFF"/>
            <w:noWrap/>
            <w:vAlign w:val="bottom"/>
            <w:hideMark/>
          </w:tcPr>
          <w:p w14:paraId="21CA4116"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5.050</w:t>
            </w:r>
          </w:p>
        </w:tc>
        <w:tc>
          <w:tcPr>
            <w:tcW w:w="3321" w:type="dxa"/>
            <w:tcBorders>
              <w:top w:val="nil"/>
              <w:left w:val="nil"/>
              <w:bottom w:val="single" w:sz="4" w:space="0" w:color="auto"/>
              <w:right w:val="single" w:sz="4" w:space="0" w:color="auto"/>
            </w:tcBorders>
            <w:shd w:val="clear" w:color="000000" w:fill="FFFFFF"/>
            <w:noWrap/>
            <w:vAlign w:val="bottom"/>
            <w:hideMark/>
          </w:tcPr>
          <w:p w14:paraId="672FB172"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4.950</w:t>
            </w:r>
          </w:p>
        </w:tc>
      </w:tr>
      <w:tr w:rsidR="00092ABB" w:rsidRPr="002B7B69" w14:paraId="5CC11DE6" w14:textId="77777777" w:rsidTr="004B5809">
        <w:trPr>
          <w:trHeight w:val="300"/>
          <w:jc w:val="center"/>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14:paraId="3346D07B" w14:textId="530BA5DE"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4 Χ 100</w:t>
            </w:r>
            <w:r w:rsidR="00A240C6">
              <w:rPr>
                <w:rFonts w:ascii="Book Antiqua" w:hAnsi="Book Antiqua" w:cs="Calibri"/>
                <w:b/>
                <w:bCs/>
                <w:sz w:val="22"/>
                <w:szCs w:val="22"/>
              </w:rPr>
              <w:t>μ.</w:t>
            </w:r>
          </w:p>
        </w:tc>
        <w:tc>
          <w:tcPr>
            <w:tcW w:w="2496" w:type="dxa"/>
            <w:tcBorders>
              <w:top w:val="nil"/>
              <w:left w:val="nil"/>
              <w:bottom w:val="single" w:sz="4" w:space="0" w:color="auto"/>
              <w:right w:val="single" w:sz="4" w:space="0" w:color="auto"/>
            </w:tcBorders>
            <w:shd w:val="clear" w:color="000000" w:fill="FFFFFF"/>
            <w:noWrap/>
            <w:vAlign w:val="bottom"/>
            <w:hideMark/>
          </w:tcPr>
          <w:p w14:paraId="3EB8C2B8" w14:textId="77777777" w:rsidR="00092ABB" w:rsidRPr="002B7B69" w:rsidRDefault="00092ABB" w:rsidP="004B5809">
            <w:pPr>
              <w:jc w:val="center"/>
              <w:rPr>
                <w:rFonts w:ascii="Book Antiqua" w:hAnsi="Book Antiqua" w:cs="Calibri"/>
                <w:sz w:val="22"/>
                <w:szCs w:val="22"/>
              </w:rPr>
            </w:pPr>
          </w:p>
        </w:tc>
        <w:tc>
          <w:tcPr>
            <w:tcW w:w="3321" w:type="dxa"/>
            <w:tcBorders>
              <w:top w:val="nil"/>
              <w:left w:val="nil"/>
              <w:bottom w:val="single" w:sz="4" w:space="0" w:color="auto"/>
              <w:right w:val="single" w:sz="4" w:space="0" w:color="auto"/>
            </w:tcBorders>
            <w:shd w:val="clear" w:color="000000" w:fill="FFFFFF"/>
            <w:noWrap/>
            <w:vAlign w:val="bottom"/>
            <w:hideMark/>
          </w:tcPr>
          <w:p w14:paraId="5112E3FC"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44,44</w:t>
            </w:r>
          </w:p>
        </w:tc>
      </w:tr>
      <w:tr w:rsidR="00092ABB" w:rsidRPr="002B7B69" w14:paraId="58D4A062" w14:textId="77777777" w:rsidTr="004B5809">
        <w:trPr>
          <w:trHeight w:val="300"/>
          <w:jc w:val="center"/>
        </w:trPr>
        <w:tc>
          <w:tcPr>
            <w:tcW w:w="1980" w:type="dxa"/>
            <w:tcBorders>
              <w:top w:val="nil"/>
              <w:left w:val="single" w:sz="4" w:space="0" w:color="auto"/>
              <w:bottom w:val="single" w:sz="4" w:space="0" w:color="auto"/>
              <w:right w:val="single" w:sz="4" w:space="0" w:color="auto"/>
            </w:tcBorders>
            <w:shd w:val="clear" w:color="000000" w:fill="FFFFFF"/>
            <w:noWrap/>
            <w:vAlign w:val="bottom"/>
            <w:hideMark/>
          </w:tcPr>
          <w:p w14:paraId="77A4FB36" w14:textId="3CFC0C8E"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4 Χ 400</w:t>
            </w:r>
            <w:r w:rsidR="00A240C6">
              <w:rPr>
                <w:rFonts w:ascii="Book Antiqua" w:hAnsi="Book Antiqua" w:cs="Calibri"/>
                <w:b/>
                <w:bCs/>
                <w:sz w:val="22"/>
                <w:szCs w:val="22"/>
              </w:rPr>
              <w:t>μ.</w:t>
            </w:r>
          </w:p>
        </w:tc>
        <w:tc>
          <w:tcPr>
            <w:tcW w:w="2496" w:type="dxa"/>
            <w:tcBorders>
              <w:top w:val="nil"/>
              <w:left w:val="nil"/>
              <w:bottom w:val="single" w:sz="4" w:space="0" w:color="auto"/>
              <w:right w:val="single" w:sz="4" w:space="0" w:color="auto"/>
            </w:tcBorders>
            <w:shd w:val="clear" w:color="000000" w:fill="FFFFFF"/>
            <w:noWrap/>
            <w:vAlign w:val="bottom"/>
            <w:hideMark/>
          </w:tcPr>
          <w:p w14:paraId="0F462DB9" w14:textId="77777777" w:rsidR="00092ABB" w:rsidRPr="002B7B69" w:rsidRDefault="00092ABB" w:rsidP="004B5809">
            <w:pPr>
              <w:jc w:val="center"/>
              <w:rPr>
                <w:rFonts w:ascii="Book Antiqua" w:hAnsi="Book Antiqua" w:cs="Calibri"/>
                <w:sz w:val="22"/>
                <w:szCs w:val="22"/>
              </w:rPr>
            </w:pPr>
          </w:p>
        </w:tc>
        <w:tc>
          <w:tcPr>
            <w:tcW w:w="3321" w:type="dxa"/>
            <w:tcBorders>
              <w:top w:val="nil"/>
              <w:left w:val="nil"/>
              <w:bottom w:val="single" w:sz="4" w:space="0" w:color="auto"/>
              <w:right w:val="single" w:sz="4" w:space="0" w:color="auto"/>
            </w:tcBorders>
            <w:shd w:val="clear" w:color="000000" w:fill="FFFFFF"/>
            <w:noWrap/>
            <w:vAlign w:val="bottom"/>
            <w:hideMark/>
          </w:tcPr>
          <w:p w14:paraId="1254C34A"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3,33,94</w:t>
            </w:r>
          </w:p>
        </w:tc>
      </w:tr>
    </w:tbl>
    <w:p w14:paraId="7019B9C6" w14:textId="77777777" w:rsidR="00092ABB" w:rsidRPr="008E7895" w:rsidRDefault="00092ABB" w:rsidP="00092ABB">
      <w:pPr>
        <w:ind w:left="-284" w:right="-142"/>
        <w:jc w:val="center"/>
        <w:rPr>
          <w:rFonts w:ascii="Book Antiqua" w:hAnsi="Book Antiqua" w:cs="Tahoma"/>
          <w:color w:val="FF0000"/>
          <w:sz w:val="20"/>
        </w:rPr>
      </w:pPr>
    </w:p>
    <w:p w14:paraId="25F8C988" w14:textId="77777777" w:rsidR="00092ABB" w:rsidRDefault="00092ABB" w:rsidP="00092ABB">
      <w:pPr>
        <w:ind w:left="-284" w:right="-142"/>
        <w:jc w:val="center"/>
        <w:rPr>
          <w:rFonts w:ascii="Book Antiqua" w:hAnsi="Book Antiqua" w:cs="Tahoma"/>
          <w:b/>
          <w:bCs/>
        </w:rPr>
      </w:pPr>
    </w:p>
    <w:p w14:paraId="54582FC3" w14:textId="77777777" w:rsidR="00092ABB" w:rsidRDefault="00092ABB" w:rsidP="00092ABB">
      <w:pPr>
        <w:ind w:left="-284" w:right="-142"/>
        <w:jc w:val="center"/>
        <w:rPr>
          <w:rFonts w:ascii="Book Antiqua" w:hAnsi="Book Antiqua" w:cs="Tahoma"/>
          <w:b/>
          <w:bCs/>
        </w:rPr>
      </w:pPr>
    </w:p>
    <w:p w14:paraId="562D1F02" w14:textId="77777777" w:rsidR="00092ABB" w:rsidRDefault="00092ABB" w:rsidP="00092ABB">
      <w:pPr>
        <w:ind w:left="-284" w:right="-142"/>
        <w:jc w:val="center"/>
        <w:rPr>
          <w:rFonts w:ascii="Book Antiqua" w:hAnsi="Book Antiqua" w:cs="Tahoma"/>
          <w:b/>
          <w:bCs/>
        </w:rPr>
      </w:pPr>
    </w:p>
    <w:p w14:paraId="1C0B8165" w14:textId="77777777" w:rsidR="00092ABB" w:rsidRDefault="00092ABB" w:rsidP="00092ABB">
      <w:pPr>
        <w:ind w:left="-284" w:right="-142"/>
        <w:jc w:val="center"/>
        <w:rPr>
          <w:rFonts w:ascii="Book Antiqua" w:hAnsi="Book Antiqua" w:cs="Tahoma"/>
          <w:b/>
          <w:bCs/>
        </w:rPr>
      </w:pPr>
    </w:p>
    <w:p w14:paraId="006FC83A" w14:textId="77777777" w:rsidR="00092ABB" w:rsidRDefault="00092ABB" w:rsidP="00092ABB">
      <w:pPr>
        <w:ind w:left="-284" w:right="-142"/>
        <w:jc w:val="center"/>
        <w:rPr>
          <w:rFonts w:ascii="Book Antiqua" w:hAnsi="Book Antiqua" w:cs="Tahoma"/>
          <w:b/>
          <w:bCs/>
        </w:rPr>
      </w:pPr>
    </w:p>
    <w:p w14:paraId="5B6105F3" w14:textId="77777777" w:rsidR="00092ABB" w:rsidRDefault="00092ABB" w:rsidP="00092ABB">
      <w:pPr>
        <w:ind w:left="-284" w:right="-142"/>
        <w:jc w:val="center"/>
        <w:rPr>
          <w:rFonts w:ascii="Book Antiqua" w:hAnsi="Book Antiqua" w:cs="Tahoma"/>
          <w:b/>
          <w:bCs/>
        </w:rPr>
      </w:pPr>
    </w:p>
    <w:p w14:paraId="342E33EA" w14:textId="77777777" w:rsidR="00092ABB" w:rsidRDefault="00092ABB" w:rsidP="00092ABB">
      <w:pPr>
        <w:ind w:left="-284" w:right="-142"/>
        <w:jc w:val="center"/>
        <w:rPr>
          <w:rFonts w:ascii="Book Antiqua" w:hAnsi="Book Antiqua" w:cs="Tahoma"/>
          <w:b/>
          <w:bCs/>
        </w:rPr>
      </w:pPr>
    </w:p>
    <w:p w14:paraId="6B8A67E1" w14:textId="77777777" w:rsidR="00092ABB" w:rsidRDefault="00092ABB" w:rsidP="00092ABB">
      <w:pPr>
        <w:ind w:left="-284" w:right="-142"/>
        <w:jc w:val="center"/>
        <w:rPr>
          <w:rFonts w:ascii="Book Antiqua" w:hAnsi="Book Antiqua" w:cs="Tahoma"/>
          <w:b/>
          <w:bCs/>
        </w:rPr>
      </w:pPr>
    </w:p>
    <w:p w14:paraId="37C014B4" w14:textId="77777777" w:rsidR="00092ABB" w:rsidRDefault="00092ABB" w:rsidP="00092ABB">
      <w:pPr>
        <w:ind w:left="-284" w:right="-142"/>
        <w:jc w:val="center"/>
        <w:rPr>
          <w:rFonts w:ascii="Book Antiqua" w:hAnsi="Book Antiqua" w:cs="Tahoma"/>
          <w:b/>
          <w:bCs/>
        </w:rPr>
      </w:pPr>
    </w:p>
    <w:p w14:paraId="5EE721DE" w14:textId="77777777" w:rsidR="00092ABB" w:rsidRDefault="00092ABB" w:rsidP="00092ABB">
      <w:pPr>
        <w:ind w:left="-284" w:right="-142"/>
        <w:jc w:val="center"/>
        <w:rPr>
          <w:rFonts w:ascii="Book Antiqua" w:hAnsi="Book Antiqua" w:cs="Tahoma"/>
          <w:b/>
          <w:bCs/>
        </w:rPr>
      </w:pPr>
    </w:p>
    <w:p w14:paraId="640B31BD" w14:textId="77777777" w:rsidR="00092ABB" w:rsidRDefault="00092ABB" w:rsidP="00092ABB">
      <w:pPr>
        <w:ind w:left="-284" w:right="-142"/>
        <w:jc w:val="center"/>
        <w:rPr>
          <w:rFonts w:ascii="Book Antiqua" w:hAnsi="Book Antiqua" w:cs="Tahoma"/>
          <w:b/>
          <w:bCs/>
        </w:rPr>
      </w:pPr>
    </w:p>
    <w:p w14:paraId="1C8015AD" w14:textId="77777777" w:rsidR="00092ABB" w:rsidRDefault="00092ABB" w:rsidP="00092ABB">
      <w:pPr>
        <w:ind w:left="-284" w:right="-142"/>
        <w:jc w:val="center"/>
        <w:rPr>
          <w:rFonts w:ascii="Book Antiqua" w:hAnsi="Book Antiqua" w:cs="Tahoma"/>
          <w:b/>
          <w:bCs/>
        </w:rPr>
      </w:pPr>
    </w:p>
    <w:p w14:paraId="78CC448B" w14:textId="77777777" w:rsidR="00092ABB" w:rsidRDefault="00092ABB" w:rsidP="00092ABB">
      <w:pPr>
        <w:ind w:left="-284" w:right="-142"/>
        <w:jc w:val="center"/>
        <w:rPr>
          <w:rFonts w:ascii="Book Antiqua" w:hAnsi="Book Antiqua" w:cs="Tahoma"/>
          <w:b/>
          <w:bCs/>
        </w:rPr>
      </w:pPr>
    </w:p>
    <w:p w14:paraId="4F6E7943" w14:textId="77777777" w:rsidR="00092ABB" w:rsidRDefault="00092ABB" w:rsidP="00092ABB">
      <w:pPr>
        <w:ind w:left="-284" w:right="-142"/>
        <w:jc w:val="center"/>
        <w:rPr>
          <w:rFonts w:ascii="Book Antiqua" w:hAnsi="Book Antiqua" w:cs="Tahoma"/>
          <w:b/>
          <w:bCs/>
        </w:rPr>
      </w:pPr>
    </w:p>
    <w:p w14:paraId="5C2EE76A" w14:textId="77777777" w:rsidR="00092ABB" w:rsidRDefault="00092ABB" w:rsidP="00092ABB">
      <w:pPr>
        <w:ind w:left="-284" w:right="-142"/>
        <w:jc w:val="center"/>
        <w:rPr>
          <w:rFonts w:ascii="Book Antiqua" w:hAnsi="Book Antiqua" w:cs="Tahoma"/>
          <w:b/>
          <w:bCs/>
        </w:rPr>
      </w:pPr>
    </w:p>
    <w:p w14:paraId="0E70B2D0" w14:textId="77777777" w:rsidR="00092ABB" w:rsidRDefault="00092ABB" w:rsidP="00092ABB">
      <w:pPr>
        <w:ind w:left="-284" w:right="-142"/>
        <w:jc w:val="center"/>
        <w:rPr>
          <w:rFonts w:ascii="Book Antiqua" w:hAnsi="Book Antiqua" w:cs="Tahoma"/>
          <w:b/>
          <w:bCs/>
        </w:rPr>
      </w:pPr>
    </w:p>
    <w:p w14:paraId="14889F38" w14:textId="0F20BAA0" w:rsidR="00092ABB" w:rsidRPr="002B7B69" w:rsidRDefault="005F7EE8" w:rsidP="005F7EE8">
      <w:pPr>
        <w:ind w:left="-284" w:right="-142"/>
        <w:rPr>
          <w:rFonts w:ascii="Book Antiqua" w:hAnsi="Book Antiqua" w:cs="Tahoma"/>
          <w:b/>
          <w:bCs/>
        </w:rPr>
      </w:pPr>
      <w:r>
        <w:rPr>
          <w:rFonts w:ascii="Book Antiqua" w:hAnsi="Book Antiqua" w:cs="Tahoma"/>
          <w:b/>
          <w:bCs/>
        </w:rPr>
        <w:t xml:space="preserve">                                                            </w:t>
      </w:r>
      <w:r w:rsidR="005E5EE6">
        <w:rPr>
          <w:rFonts w:ascii="Book Antiqua" w:hAnsi="Book Antiqua" w:cs="Tahoma"/>
          <w:b/>
          <w:bCs/>
        </w:rPr>
        <w:t xml:space="preserve">  </w:t>
      </w:r>
      <w:r>
        <w:rPr>
          <w:rFonts w:ascii="Book Antiqua" w:hAnsi="Book Antiqua" w:cs="Tahoma"/>
          <w:b/>
          <w:bCs/>
        </w:rPr>
        <w:t xml:space="preserve">   </w:t>
      </w:r>
      <w:r w:rsidR="00092ABB" w:rsidRPr="002B7B69">
        <w:rPr>
          <w:rFonts w:ascii="Book Antiqua" w:hAnsi="Book Antiqua" w:cs="Tahoma"/>
          <w:b/>
          <w:bCs/>
        </w:rPr>
        <w:t>ΠΙΝΑΚΑΣ  2</w:t>
      </w:r>
    </w:p>
    <w:p w14:paraId="5850F006" w14:textId="77777777" w:rsidR="00092ABB" w:rsidRPr="002B7B69" w:rsidRDefault="00092ABB" w:rsidP="00092ABB">
      <w:pPr>
        <w:ind w:left="-284" w:right="-142"/>
        <w:jc w:val="center"/>
        <w:rPr>
          <w:rFonts w:ascii="Book Antiqua" w:hAnsi="Book Antiqua" w:cs="Tahoma"/>
          <w:b/>
          <w:bCs/>
        </w:rPr>
      </w:pPr>
    </w:p>
    <w:p w14:paraId="3414F75D" w14:textId="77777777" w:rsidR="00092ABB" w:rsidRPr="002B7B69" w:rsidRDefault="00092ABB" w:rsidP="00092ABB">
      <w:pPr>
        <w:ind w:left="-284" w:right="-142"/>
        <w:jc w:val="center"/>
        <w:rPr>
          <w:rFonts w:ascii="Book Antiqua" w:hAnsi="Book Antiqua" w:cs="Tahoma"/>
          <w:b/>
          <w:bCs/>
        </w:rPr>
      </w:pPr>
    </w:p>
    <w:tbl>
      <w:tblPr>
        <w:tblW w:w="7797" w:type="dxa"/>
        <w:jc w:val="center"/>
        <w:tblLook w:val="04A0" w:firstRow="1" w:lastRow="0" w:firstColumn="1" w:lastColumn="0" w:noHBand="0" w:noVBand="1"/>
      </w:tblPr>
      <w:tblGrid>
        <w:gridCol w:w="1985"/>
        <w:gridCol w:w="2552"/>
        <w:gridCol w:w="3260"/>
      </w:tblGrid>
      <w:tr w:rsidR="00092ABB" w:rsidRPr="002B7B69" w14:paraId="16B0B7F2" w14:textId="77777777" w:rsidTr="004B5809">
        <w:trPr>
          <w:trHeight w:val="1249"/>
          <w:jc w:val="center"/>
        </w:trPr>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6274D1" w14:textId="77777777" w:rsidR="00092ABB" w:rsidRPr="002B7B69" w:rsidRDefault="00092ABB" w:rsidP="004B5809">
            <w:pPr>
              <w:jc w:val="center"/>
              <w:rPr>
                <w:rFonts w:ascii="Book Antiqua" w:hAnsi="Book Antiqua" w:cs="Calibri"/>
                <w:b/>
                <w:bCs/>
                <w:sz w:val="18"/>
                <w:szCs w:val="18"/>
              </w:rPr>
            </w:pPr>
            <w:r w:rsidRPr="002B7B69">
              <w:rPr>
                <w:rFonts w:ascii="Book Antiqua" w:hAnsi="Book Antiqua" w:cs="Calibri"/>
                <w:b/>
                <w:bCs/>
                <w:sz w:val="18"/>
                <w:szCs w:val="18"/>
              </w:rPr>
              <w:t>ΑΓΩΝΙΣΜΑΤΑ</w:t>
            </w:r>
          </w:p>
        </w:tc>
        <w:tc>
          <w:tcPr>
            <w:tcW w:w="2552" w:type="dxa"/>
            <w:tcBorders>
              <w:top w:val="single" w:sz="4" w:space="0" w:color="auto"/>
              <w:left w:val="nil"/>
              <w:bottom w:val="single" w:sz="4" w:space="0" w:color="auto"/>
              <w:right w:val="single" w:sz="4" w:space="0" w:color="auto"/>
            </w:tcBorders>
            <w:shd w:val="clear" w:color="000000" w:fill="FFFFFF"/>
            <w:vAlign w:val="center"/>
            <w:hideMark/>
          </w:tcPr>
          <w:p w14:paraId="13283B16" w14:textId="3965D057" w:rsidR="00092ABB" w:rsidRPr="002B7B69" w:rsidRDefault="00092ABB" w:rsidP="004B5809">
            <w:pPr>
              <w:jc w:val="center"/>
              <w:rPr>
                <w:rFonts w:ascii="Book Antiqua" w:hAnsi="Book Antiqua" w:cs="Calibri"/>
                <w:b/>
                <w:bCs/>
                <w:sz w:val="18"/>
                <w:szCs w:val="18"/>
              </w:rPr>
            </w:pPr>
            <w:r w:rsidRPr="002B7B69">
              <w:rPr>
                <w:rFonts w:ascii="Book Antiqua" w:hAnsi="Book Antiqua" w:cs="Calibri"/>
                <w:b/>
                <w:bCs/>
                <w:sz w:val="18"/>
                <w:szCs w:val="18"/>
              </w:rPr>
              <w:t>ΟΡΙΑ  ΠΡΟΚΡΙΣΗΣ ΠΑΝΕΛ</w:t>
            </w:r>
            <w:r w:rsidR="00934D24">
              <w:rPr>
                <w:rFonts w:ascii="Book Antiqua" w:hAnsi="Book Antiqua" w:cs="Calibri"/>
                <w:b/>
                <w:bCs/>
                <w:sz w:val="18"/>
                <w:szCs w:val="18"/>
              </w:rPr>
              <w:t>ΛΗΝΙΟΥ</w:t>
            </w:r>
            <w:r w:rsidRPr="002B7B69">
              <w:rPr>
                <w:rFonts w:ascii="Book Antiqua" w:hAnsi="Book Antiqua" w:cs="Calibri"/>
                <w:b/>
                <w:bCs/>
                <w:sz w:val="18"/>
                <w:szCs w:val="18"/>
              </w:rPr>
              <w:t xml:space="preserve">  ΠΡΩΤ</w:t>
            </w:r>
            <w:r w:rsidR="00934D24">
              <w:rPr>
                <w:rFonts w:ascii="Book Antiqua" w:hAnsi="Book Antiqua" w:cs="Calibri"/>
                <w:b/>
                <w:bCs/>
                <w:sz w:val="18"/>
                <w:szCs w:val="18"/>
              </w:rPr>
              <w:t>ΑΘΛΗΜΑΤΟΣ</w:t>
            </w:r>
            <w:r w:rsidRPr="002B7B69">
              <w:rPr>
                <w:rFonts w:ascii="Book Antiqua" w:hAnsi="Book Antiqua" w:cs="Calibri"/>
                <w:b/>
                <w:bCs/>
                <w:sz w:val="18"/>
                <w:szCs w:val="18"/>
              </w:rPr>
              <w:t xml:space="preserve">  ΓΥΝΑΙΚΩΝ                     </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14:paraId="096F8793" w14:textId="77777777" w:rsidR="00092ABB" w:rsidRPr="002B7B69" w:rsidRDefault="00092ABB" w:rsidP="004B5809">
            <w:pPr>
              <w:jc w:val="center"/>
              <w:rPr>
                <w:rFonts w:ascii="Book Antiqua" w:hAnsi="Book Antiqua" w:cs="Calibri"/>
                <w:b/>
                <w:bCs/>
                <w:sz w:val="18"/>
                <w:szCs w:val="18"/>
              </w:rPr>
            </w:pPr>
            <w:r w:rsidRPr="002B7B69">
              <w:rPr>
                <w:rFonts w:ascii="Book Antiqua" w:hAnsi="Book Antiqua" w:cs="Calibri"/>
                <w:b/>
                <w:bCs/>
                <w:sz w:val="18"/>
                <w:szCs w:val="18"/>
              </w:rPr>
              <w:t xml:space="preserve">      ΟΡΙΑ ΒΑΘΜΟΛΟΓΗΣΗΣ ΠΑΝΕΛ. ΠΡΩΤ. ΓΥΝΑΙΚΩΝ  &amp;   ΚΑΤΑΒΟΛΗΣ ΕΞΟΔΩΝ ΠΑΝΕΛ. ΠΡΩΤ. ΓΥΝΑΙΚΩΝ ΚΑΙ Κ23 (ΓΥΝΑΙΚΩΝ)</w:t>
            </w:r>
          </w:p>
        </w:tc>
      </w:tr>
      <w:tr w:rsidR="00092ABB" w:rsidRPr="002B7B69" w14:paraId="3A06E7C2" w14:textId="77777777" w:rsidTr="004B5809">
        <w:trPr>
          <w:trHeight w:val="300"/>
          <w:jc w:val="center"/>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148D7278"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 </w:t>
            </w:r>
          </w:p>
        </w:tc>
        <w:tc>
          <w:tcPr>
            <w:tcW w:w="2552" w:type="dxa"/>
            <w:tcBorders>
              <w:top w:val="nil"/>
              <w:left w:val="nil"/>
              <w:bottom w:val="single" w:sz="4" w:space="0" w:color="auto"/>
              <w:right w:val="single" w:sz="4" w:space="0" w:color="auto"/>
            </w:tcBorders>
            <w:shd w:val="clear" w:color="000000" w:fill="FFFFFF"/>
            <w:noWrap/>
            <w:vAlign w:val="bottom"/>
            <w:hideMark/>
          </w:tcPr>
          <w:p w14:paraId="116D17E0"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2023</w:t>
            </w:r>
          </w:p>
        </w:tc>
        <w:tc>
          <w:tcPr>
            <w:tcW w:w="3260" w:type="dxa"/>
            <w:tcBorders>
              <w:top w:val="nil"/>
              <w:left w:val="nil"/>
              <w:bottom w:val="single" w:sz="4" w:space="0" w:color="auto"/>
              <w:right w:val="single" w:sz="4" w:space="0" w:color="auto"/>
            </w:tcBorders>
            <w:shd w:val="clear" w:color="000000" w:fill="FFFFFF"/>
            <w:noWrap/>
            <w:vAlign w:val="bottom"/>
            <w:hideMark/>
          </w:tcPr>
          <w:p w14:paraId="21399B48"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2023</w:t>
            </w:r>
          </w:p>
        </w:tc>
      </w:tr>
      <w:tr w:rsidR="00092ABB" w:rsidRPr="002B7B69" w14:paraId="30E71889" w14:textId="77777777" w:rsidTr="004B5809">
        <w:trPr>
          <w:trHeight w:val="300"/>
          <w:jc w:val="center"/>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35F5C5B5"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 </w:t>
            </w:r>
          </w:p>
        </w:tc>
        <w:tc>
          <w:tcPr>
            <w:tcW w:w="2552" w:type="dxa"/>
            <w:tcBorders>
              <w:top w:val="nil"/>
              <w:left w:val="nil"/>
              <w:bottom w:val="single" w:sz="4" w:space="0" w:color="auto"/>
              <w:right w:val="single" w:sz="4" w:space="0" w:color="auto"/>
            </w:tcBorders>
            <w:shd w:val="clear" w:color="000000" w:fill="FFFFFF"/>
            <w:noWrap/>
            <w:vAlign w:val="bottom"/>
            <w:hideMark/>
          </w:tcPr>
          <w:p w14:paraId="30AE8E7E"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ΕΠΙΔΟΣΗ</w:t>
            </w:r>
          </w:p>
        </w:tc>
        <w:tc>
          <w:tcPr>
            <w:tcW w:w="3260" w:type="dxa"/>
            <w:tcBorders>
              <w:top w:val="nil"/>
              <w:left w:val="nil"/>
              <w:bottom w:val="single" w:sz="4" w:space="0" w:color="auto"/>
              <w:right w:val="single" w:sz="4" w:space="0" w:color="auto"/>
            </w:tcBorders>
            <w:shd w:val="clear" w:color="000000" w:fill="FFFFFF"/>
            <w:noWrap/>
            <w:vAlign w:val="bottom"/>
            <w:hideMark/>
          </w:tcPr>
          <w:p w14:paraId="339D342B"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ΕΠΙΔΟΣΗ</w:t>
            </w:r>
          </w:p>
        </w:tc>
      </w:tr>
      <w:tr w:rsidR="00092ABB" w:rsidRPr="002B7B69" w14:paraId="5EA9191F" w14:textId="77777777" w:rsidTr="004B5809">
        <w:trPr>
          <w:trHeight w:val="300"/>
          <w:jc w:val="center"/>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2CA4FB1D" w14:textId="70D48B1F"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100</w:t>
            </w:r>
            <w:r w:rsidR="00A240C6">
              <w:rPr>
                <w:rFonts w:ascii="Book Antiqua" w:hAnsi="Book Antiqua" w:cs="Calibri"/>
                <w:b/>
                <w:bCs/>
                <w:sz w:val="22"/>
                <w:szCs w:val="22"/>
              </w:rPr>
              <w:t>μ.</w:t>
            </w:r>
          </w:p>
        </w:tc>
        <w:tc>
          <w:tcPr>
            <w:tcW w:w="2552" w:type="dxa"/>
            <w:tcBorders>
              <w:top w:val="nil"/>
              <w:left w:val="nil"/>
              <w:bottom w:val="single" w:sz="4" w:space="0" w:color="auto"/>
              <w:right w:val="single" w:sz="4" w:space="0" w:color="auto"/>
            </w:tcBorders>
            <w:shd w:val="clear" w:color="000000" w:fill="FFFFFF"/>
            <w:noWrap/>
            <w:vAlign w:val="bottom"/>
            <w:hideMark/>
          </w:tcPr>
          <w:p w14:paraId="50425BFB"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12,84</w:t>
            </w:r>
          </w:p>
        </w:tc>
        <w:tc>
          <w:tcPr>
            <w:tcW w:w="3260" w:type="dxa"/>
            <w:tcBorders>
              <w:top w:val="nil"/>
              <w:left w:val="nil"/>
              <w:bottom w:val="single" w:sz="4" w:space="0" w:color="auto"/>
              <w:right w:val="single" w:sz="4" w:space="0" w:color="auto"/>
            </w:tcBorders>
            <w:shd w:val="clear" w:color="000000" w:fill="FFFFFF"/>
            <w:noWrap/>
            <w:vAlign w:val="bottom"/>
            <w:hideMark/>
          </w:tcPr>
          <w:p w14:paraId="1CCF7ADC"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12,94</w:t>
            </w:r>
          </w:p>
        </w:tc>
      </w:tr>
      <w:tr w:rsidR="00092ABB" w:rsidRPr="002B7B69" w14:paraId="6A767F7F" w14:textId="77777777" w:rsidTr="004B5809">
        <w:trPr>
          <w:trHeight w:val="300"/>
          <w:jc w:val="center"/>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183593E1" w14:textId="4301D7F2"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200</w:t>
            </w:r>
            <w:r w:rsidR="00A240C6">
              <w:rPr>
                <w:rFonts w:ascii="Book Antiqua" w:hAnsi="Book Antiqua" w:cs="Calibri"/>
                <w:b/>
                <w:bCs/>
                <w:sz w:val="22"/>
                <w:szCs w:val="22"/>
              </w:rPr>
              <w:t>μ.</w:t>
            </w:r>
          </w:p>
        </w:tc>
        <w:tc>
          <w:tcPr>
            <w:tcW w:w="2552" w:type="dxa"/>
            <w:tcBorders>
              <w:top w:val="nil"/>
              <w:left w:val="nil"/>
              <w:bottom w:val="single" w:sz="4" w:space="0" w:color="auto"/>
              <w:right w:val="single" w:sz="4" w:space="0" w:color="auto"/>
            </w:tcBorders>
            <w:shd w:val="clear" w:color="000000" w:fill="FFFFFF"/>
            <w:noWrap/>
            <w:vAlign w:val="bottom"/>
            <w:hideMark/>
          </w:tcPr>
          <w:p w14:paraId="5A76DB81"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26,54</w:t>
            </w:r>
          </w:p>
        </w:tc>
        <w:tc>
          <w:tcPr>
            <w:tcW w:w="3260" w:type="dxa"/>
            <w:tcBorders>
              <w:top w:val="nil"/>
              <w:left w:val="nil"/>
              <w:bottom w:val="single" w:sz="4" w:space="0" w:color="auto"/>
              <w:right w:val="single" w:sz="4" w:space="0" w:color="auto"/>
            </w:tcBorders>
            <w:shd w:val="clear" w:color="000000" w:fill="FFFFFF"/>
            <w:noWrap/>
            <w:vAlign w:val="bottom"/>
            <w:hideMark/>
          </w:tcPr>
          <w:p w14:paraId="1CCFC99E"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27,24</w:t>
            </w:r>
          </w:p>
        </w:tc>
      </w:tr>
      <w:tr w:rsidR="00092ABB" w:rsidRPr="002B7B69" w14:paraId="34DA52C5" w14:textId="77777777" w:rsidTr="004B5809">
        <w:trPr>
          <w:trHeight w:val="300"/>
          <w:jc w:val="center"/>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5F0627D1" w14:textId="28D22666"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400</w:t>
            </w:r>
            <w:r w:rsidR="00A240C6">
              <w:rPr>
                <w:rFonts w:ascii="Book Antiqua" w:hAnsi="Book Antiqua" w:cs="Calibri"/>
                <w:b/>
                <w:bCs/>
                <w:sz w:val="22"/>
                <w:szCs w:val="22"/>
              </w:rPr>
              <w:t>μ.</w:t>
            </w:r>
          </w:p>
        </w:tc>
        <w:tc>
          <w:tcPr>
            <w:tcW w:w="2552" w:type="dxa"/>
            <w:tcBorders>
              <w:top w:val="nil"/>
              <w:left w:val="nil"/>
              <w:bottom w:val="single" w:sz="4" w:space="0" w:color="auto"/>
              <w:right w:val="single" w:sz="4" w:space="0" w:color="auto"/>
            </w:tcBorders>
            <w:shd w:val="clear" w:color="000000" w:fill="FFFFFF"/>
            <w:noWrap/>
            <w:vAlign w:val="bottom"/>
            <w:hideMark/>
          </w:tcPr>
          <w:p w14:paraId="0A32605C"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1,01,04</w:t>
            </w:r>
          </w:p>
        </w:tc>
        <w:tc>
          <w:tcPr>
            <w:tcW w:w="3260" w:type="dxa"/>
            <w:tcBorders>
              <w:top w:val="nil"/>
              <w:left w:val="nil"/>
              <w:bottom w:val="single" w:sz="4" w:space="0" w:color="auto"/>
              <w:right w:val="single" w:sz="4" w:space="0" w:color="auto"/>
            </w:tcBorders>
            <w:shd w:val="clear" w:color="000000" w:fill="FFFFFF"/>
            <w:noWrap/>
            <w:vAlign w:val="bottom"/>
            <w:hideMark/>
          </w:tcPr>
          <w:p w14:paraId="49A75E52"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1,02,54</w:t>
            </w:r>
          </w:p>
        </w:tc>
      </w:tr>
      <w:tr w:rsidR="00092ABB" w:rsidRPr="002B7B69" w14:paraId="5F70D528" w14:textId="77777777" w:rsidTr="004B5809">
        <w:trPr>
          <w:trHeight w:val="300"/>
          <w:jc w:val="center"/>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36A62762" w14:textId="29EF6780"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800</w:t>
            </w:r>
            <w:r w:rsidR="00A240C6">
              <w:rPr>
                <w:rFonts w:ascii="Book Antiqua" w:hAnsi="Book Antiqua" w:cs="Calibri"/>
                <w:b/>
                <w:bCs/>
                <w:sz w:val="22"/>
                <w:szCs w:val="22"/>
              </w:rPr>
              <w:t>μ.</w:t>
            </w:r>
          </w:p>
        </w:tc>
        <w:tc>
          <w:tcPr>
            <w:tcW w:w="2552" w:type="dxa"/>
            <w:tcBorders>
              <w:top w:val="nil"/>
              <w:left w:val="nil"/>
              <w:bottom w:val="single" w:sz="4" w:space="0" w:color="auto"/>
              <w:right w:val="single" w:sz="4" w:space="0" w:color="auto"/>
            </w:tcBorders>
            <w:shd w:val="clear" w:color="000000" w:fill="FFFFFF"/>
            <w:noWrap/>
            <w:vAlign w:val="bottom"/>
            <w:hideMark/>
          </w:tcPr>
          <w:p w14:paraId="1F41AFF2"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2,22,14</w:t>
            </w:r>
          </w:p>
        </w:tc>
        <w:tc>
          <w:tcPr>
            <w:tcW w:w="3260" w:type="dxa"/>
            <w:tcBorders>
              <w:top w:val="nil"/>
              <w:left w:val="nil"/>
              <w:bottom w:val="single" w:sz="4" w:space="0" w:color="auto"/>
              <w:right w:val="single" w:sz="4" w:space="0" w:color="auto"/>
            </w:tcBorders>
            <w:shd w:val="clear" w:color="000000" w:fill="FFFFFF"/>
            <w:noWrap/>
            <w:vAlign w:val="bottom"/>
            <w:hideMark/>
          </w:tcPr>
          <w:p w14:paraId="3607AC7C"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2,25,64</w:t>
            </w:r>
          </w:p>
        </w:tc>
      </w:tr>
      <w:tr w:rsidR="00092ABB" w:rsidRPr="002B7B69" w14:paraId="0DB16E04" w14:textId="77777777" w:rsidTr="004B5809">
        <w:trPr>
          <w:trHeight w:val="300"/>
          <w:jc w:val="center"/>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06AE3DA5" w14:textId="3A43558C"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1.500</w:t>
            </w:r>
            <w:r w:rsidR="00A240C6">
              <w:rPr>
                <w:rFonts w:ascii="Book Antiqua" w:hAnsi="Book Antiqua" w:cs="Calibri"/>
                <w:b/>
                <w:bCs/>
                <w:sz w:val="22"/>
                <w:szCs w:val="22"/>
              </w:rPr>
              <w:t>μ.</w:t>
            </w:r>
          </w:p>
        </w:tc>
        <w:tc>
          <w:tcPr>
            <w:tcW w:w="2552" w:type="dxa"/>
            <w:tcBorders>
              <w:top w:val="nil"/>
              <w:left w:val="nil"/>
              <w:bottom w:val="single" w:sz="4" w:space="0" w:color="auto"/>
              <w:right w:val="single" w:sz="4" w:space="0" w:color="auto"/>
            </w:tcBorders>
            <w:shd w:val="clear" w:color="000000" w:fill="FFFFFF"/>
            <w:noWrap/>
            <w:vAlign w:val="bottom"/>
            <w:hideMark/>
          </w:tcPr>
          <w:p w14:paraId="657F9BCF"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5,00,54</w:t>
            </w:r>
          </w:p>
        </w:tc>
        <w:tc>
          <w:tcPr>
            <w:tcW w:w="3260" w:type="dxa"/>
            <w:tcBorders>
              <w:top w:val="nil"/>
              <w:left w:val="nil"/>
              <w:bottom w:val="single" w:sz="4" w:space="0" w:color="auto"/>
              <w:right w:val="single" w:sz="4" w:space="0" w:color="auto"/>
            </w:tcBorders>
            <w:shd w:val="clear" w:color="000000" w:fill="FFFFFF"/>
            <w:noWrap/>
            <w:vAlign w:val="bottom"/>
            <w:hideMark/>
          </w:tcPr>
          <w:p w14:paraId="6B894F3B"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5,09,44</w:t>
            </w:r>
          </w:p>
        </w:tc>
      </w:tr>
      <w:tr w:rsidR="00092ABB" w:rsidRPr="002B7B69" w14:paraId="4A390405" w14:textId="77777777" w:rsidTr="004B5809">
        <w:trPr>
          <w:trHeight w:val="300"/>
          <w:jc w:val="center"/>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6AD6525D" w14:textId="5B7FC616"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5.000</w:t>
            </w:r>
            <w:r w:rsidR="00A240C6">
              <w:rPr>
                <w:rFonts w:ascii="Book Antiqua" w:hAnsi="Book Antiqua" w:cs="Calibri"/>
                <w:b/>
                <w:bCs/>
                <w:sz w:val="22"/>
                <w:szCs w:val="22"/>
              </w:rPr>
              <w:t>μ.</w:t>
            </w:r>
          </w:p>
        </w:tc>
        <w:tc>
          <w:tcPr>
            <w:tcW w:w="2552" w:type="dxa"/>
            <w:tcBorders>
              <w:top w:val="nil"/>
              <w:left w:val="nil"/>
              <w:bottom w:val="single" w:sz="4" w:space="0" w:color="auto"/>
              <w:right w:val="single" w:sz="4" w:space="0" w:color="auto"/>
            </w:tcBorders>
            <w:shd w:val="clear" w:color="000000" w:fill="FFFFFF"/>
            <w:noWrap/>
            <w:vAlign w:val="bottom"/>
            <w:hideMark/>
          </w:tcPr>
          <w:p w14:paraId="3B229B7E"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19,17,04</w:t>
            </w:r>
          </w:p>
        </w:tc>
        <w:tc>
          <w:tcPr>
            <w:tcW w:w="3260" w:type="dxa"/>
            <w:tcBorders>
              <w:top w:val="nil"/>
              <w:left w:val="nil"/>
              <w:bottom w:val="single" w:sz="4" w:space="0" w:color="auto"/>
              <w:right w:val="single" w:sz="4" w:space="0" w:color="auto"/>
            </w:tcBorders>
            <w:shd w:val="clear" w:color="000000" w:fill="FFFFFF"/>
            <w:noWrap/>
            <w:vAlign w:val="bottom"/>
            <w:hideMark/>
          </w:tcPr>
          <w:p w14:paraId="39B40538" w14:textId="77777777" w:rsidR="00092ABB" w:rsidRPr="0082106D" w:rsidRDefault="00092ABB" w:rsidP="004B5809">
            <w:pPr>
              <w:jc w:val="center"/>
              <w:rPr>
                <w:rFonts w:ascii="Book Antiqua" w:hAnsi="Book Antiqua" w:cs="Calibri"/>
                <w:sz w:val="22"/>
                <w:szCs w:val="22"/>
              </w:rPr>
            </w:pPr>
            <w:r w:rsidRPr="0082106D">
              <w:rPr>
                <w:rFonts w:ascii="Book Antiqua" w:hAnsi="Book Antiqua" w:cs="Calibri"/>
                <w:sz w:val="22"/>
                <w:szCs w:val="22"/>
              </w:rPr>
              <w:t>20,03,04</w:t>
            </w:r>
          </w:p>
        </w:tc>
      </w:tr>
      <w:tr w:rsidR="00092ABB" w:rsidRPr="002B7B69" w14:paraId="37C84317" w14:textId="77777777" w:rsidTr="004B5809">
        <w:trPr>
          <w:trHeight w:val="300"/>
          <w:jc w:val="center"/>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085C0305" w14:textId="77777777"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ΜΑΡΑΘΩΝΙΟΣ</w:t>
            </w:r>
          </w:p>
        </w:tc>
        <w:tc>
          <w:tcPr>
            <w:tcW w:w="2552" w:type="dxa"/>
            <w:tcBorders>
              <w:top w:val="nil"/>
              <w:left w:val="nil"/>
              <w:bottom w:val="single" w:sz="4" w:space="0" w:color="auto"/>
              <w:right w:val="single" w:sz="4" w:space="0" w:color="auto"/>
            </w:tcBorders>
            <w:shd w:val="clear" w:color="000000" w:fill="FFFFFF"/>
            <w:noWrap/>
            <w:vAlign w:val="bottom"/>
            <w:hideMark/>
          </w:tcPr>
          <w:p w14:paraId="4CEC8A11"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3,30,00,00</w:t>
            </w:r>
          </w:p>
        </w:tc>
        <w:tc>
          <w:tcPr>
            <w:tcW w:w="3260" w:type="dxa"/>
            <w:tcBorders>
              <w:top w:val="nil"/>
              <w:left w:val="nil"/>
              <w:bottom w:val="single" w:sz="4" w:space="0" w:color="auto"/>
              <w:right w:val="single" w:sz="4" w:space="0" w:color="auto"/>
            </w:tcBorders>
            <w:shd w:val="clear" w:color="000000" w:fill="FFFFFF"/>
            <w:noWrap/>
            <w:vAlign w:val="bottom"/>
            <w:hideMark/>
          </w:tcPr>
          <w:p w14:paraId="2979914F"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3,45,00,00</w:t>
            </w:r>
          </w:p>
        </w:tc>
      </w:tr>
      <w:tr w:rsidR="00092ABB" w:rsidRPr="002B7B69" w14:paraId="0B02392F" w14:textId="77777777" w:rsidTr="004B5809">
        <w:trPr>
          <w:trHeight w:val="300"/>
          <w:jc w:val="center"/>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18C29676" w14:textId="3DD1AF7D"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3000</w:t>
            </w:r>
            <w:r w:rsidR="00A240C6">
              <w:rPr>
                <w:rFonts w:ascii="Book Antiqua" w:hAnsi="Book Antiqua" w:cs="Calibri"/>
                <w:b/>
                <w:bCs/>
                <w:sz w:val="22"/>
                <w:szCs w:val="22"/>
              </w:rPr>
              <w:t>μ.</w:t>
            </w:r>
            <w:r w:rsidRPr="002B7B69">
              <w:rPr>
                <w:rFonts w:ascii="Book Antiqua" w:hAnsi="Book Antiqua" w:cs="Calibri"/>
                <w:b/>
                <w:bCs/>
                <w:sz w:val="22"/>
                <w:szCs w:val="22"/>
              </w:rPr>
              <w:t xml:space="preserve"> ΦΕ</w:t>
            </w:r>
          </w:p>
        </w:tc>
        <w:tc>
          <w:tcPr>
            <w:tcW w:w="2552" w:type="dxa"/>
            <w:tcBorders>
              <w:top w:val="nil"/>
              <w:left w:val="nil"/>
              <w:bottom w:val="single" w:sz="4" w:space="0" w:color="auto"/>
              <w:right w:val="single" w:sz="4" w:space="0" w:color="auto"/>
            </w:tcBorders>
            <w:shd w:val="clear" w:color="000000" w:fill="FFFFFF"/>
            <w:noWrap/>
            <w:vAlign w:val="bottom"/>
            <w:hideMark/>
          </w:tcPr>
          <w:p w14:paraId="7C12DCD1"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13,02,04</w:t>
            </w:r>
          </w:p>
        </w:tc>
        <w:tc>
          <w:tcPr>
            <w:tcW w:w="3260" w:type="dxa"/>
            <w:tcBorders>
              <w:top w:val="nil"/>
              <w:left w:val="nil"/>
              <w:bottom w:val="single" w:sz="4" w:space="0" w:color="auto"/>
              <w:right w:val="single" w:sz="4" w:space="0" w:color="auto"/>
            </w:tcBorders>
            <w:shd w:val="clear" w:color="000000" w:fill="FFFFFF"/>
            <w:noWrap/>
            <w:vAlign w:val="bottom"/>
            <w:hideMark/>
          </w:tcPr>
          <w:p w14:paraId="7AAE47B7"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13,13,14</w:t>
            </w:r>
          </w:p>
        </w:tc>
      </w:tr>
      <w:tr w:rsidR="00092ABB" w:rsidRPr="002B7B69" w14:paraId="3ECE10E5" w14:textId="77777777" w:rsidTr="004B5809">
        <w:trPr>
          <w:trHeight w:val="300"/>
          <w:jc w:val="center"/>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6F5883BB" w14:textId="6DD1537F"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100</w:t>
            </w:r>
            <w:r w:rsidR="00A240C6">
              <w:rPr>
                <w:rFonts w:ascii="Book Antiqua" w:hAnsi="Book Antiqua" w:cs="Calibri"/>
                <w:b/>
                <w:bCs/>
                <w:sz w:val="22"/>
                <w:szCs w:val="22"/>
              </w:rPr>
              <w:t>μ.</w:t>
            </w:r>
            <w:r w:rsidRPr="002B7B69">
              <w:rPr>
                <w:rFonts w:ascii="Book Antiqua" w:hAnsi="Book Antiqua" w:cs="Calibri"/>
                <w:b/>
                <w:bCs/>
                <w:sz w:val="22"/>
                <w:szCs w:val="22"/>
              </w:rPr>
              <w:t>Ε</w:t>
            </w:r>
            <w:r w:rsidR="00F22119">
              <w:rPr>
                <w:rFonts w:ascii="Book Antiqua" w:hAnsi="Book Antiqua" w:cs="Calibri"/>
                <w:b/>
                <w:bCs/>
                <w:sz w:val="22"/>
                <w:szCs w:val="22"/>
              </w:rPr>
              <w:t>μπ.</w:t>
            </w:r>
          </w:p>
        </w:tc>
        <w:tc>
          <w:tcPr>
            <w:tcW w:w="2552" w:type="dxa"/>
            <w:tcBorders>
              <w:top w:val="nil"/>
              <w:left w:val="nil"/>
              <w:bottom w:val="single" w:sz="4" w:space="0" w:color="auto"/>
              <w:right w:val="single" w:sz="4" w:space="0" w:color="auto"/>
            </w:tcBorders>
            <w:shd w:val="clear" w:color="000000" w:fill="FFFFFF"/>
            <w:noWrap/>
            <w:vAlign w:val="bottom"/>
            <w:hideMark/>
          </w:tcPr>
          <w:p w14:paraId="31C29DF6"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16,74</w:t>
            </w:r>
          </w:p>
        </w:tc>
        <w:tc>
          <w:tcPr>
            <w:tcW w:w="3260" w:type="dxa"/>
            <w:tcBorders>
              <w:top w:val="nil"/>
              <w:left w:val="nil"/>
              <w:bottom w:val="single" w:sz="4" w:space="0" w:color="auto"/>
              <w:right w:val="single" w:sz="4" w:space="0" w:color="auto"/>
            </w:tcBorders>
            <w:shd w:val="clear" w:color="000000" w:fill="FFFFFF"/>
            <w:noWrap/>
            <w:vAlign w:val="bottom"/>
            <w:hideMark/>
          </w:tcPr>
          <w:p w14:paraId="1232B81E"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16,94</w:t>
            </w:r>
          </w:p>
        </w:tc>
      </w:tr>
      <w:tr w:rsidR="00092ABB" w:rsidRPr="002B7B69" w14:paraId="0960AF2F" w14:textId="77777777" w:rsidTr="004B5809">
        <w:trPr>
          <w:trHeight w:val="300"/>
          <w:jc w:val="center"/>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026AEB4D" w14:textId="23FB18EC"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400</w:t>
            </w:r>
            <w:r w:rsidR="00A240C6">
              <w:rPr>
                <w:rFonts w:ascii="Book Antiqua" w:hAnsi="Book Antiqua" w:cs="Calibri"/>
                <w:b/>
                <w:bCs/>
                <w:sz w:val="22"/>
                <w:szCs w:val="22"/>
              </w:rPr>
              <w:t>μ.</w:t>
            </w:r>
            <w:r w:rsidRPr="002B7B69">
              <w:rPr>
                <w:rFonts w:ascii="Book Antiqua" w:hAnsi="Book Antiqua" w:cs="Calibri"/>
                <w:b/>
                <w:bCs/>
                <w:sz w:val="22"/>
                <w:szCs w:val="22"/>
              </w:rPr>
              <w:t>Ε</w:t>
            </w:r>
            <w:r w:rsidR="00F22119">
              <w:rPr>
                <w:rFonts w:ascii="Book Antiqua" w:hAnsi="Book Antiqua" w:cs="Calibri"/>
                <w:b/>
                <w:bCs/>
                <w:sz w:val="22"/>
                <w:szCs w:val="22"/>
              </w:rPr>
              <w:t>μπ.</w:t>
            </w:r>
          </w:p>
        </w:tc>
        <w:tc>
          <w:tcPr>
            <w:tcW w:w="2552" w:type="dxa"/>
            <w:tcBorders>
              <w:top w:val="nil"/>
              <w:left w:val="nil"/>
              <w:bottom w:val="single" w:sz="4" w:space="0" w:color="auto"/>
              <w:right w:val="single" w:sz="4" w:space="0" w:color="auto"/>
            </w:tcBorders>
            <w:shd w:val="clear" w:color="000000" w:fill="FFFFFF"/>
            <w:noWrap/>
            <w:vAlign w:val="bottom"/>
            <w:hideMark/>
          </w:tcPr>
          <w:p w14:paraId="5AD18EBC"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1,10,04</w:t>
            </w:r>
          </w:p>
        </w:tc>
        <w:tc>
          <w:tcPr>
            <w:tcW w:w="3260" w:type="dxa"/>
            <w:tcBorders>
              <w:top w:val="nil"/>
              <w:left w:val="nil"/>
              <w:bottom w:val="single" w:sz="4" w:space="0" w:color="auto"/>
              <w:right w:val="single" w:sz="4" w:space="0" w:color="auto"/>
            </w:tcBorders>
            <w:shd w:val="clear" w:color="000000" w:fill="FFFFFF"/>
            <w:noWrap/>
            <w:vAlign w:val="bottom"/>
            <w:hideMark/>
          </w:tcPr>
          <w:p w14:paraId="345DB11F"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1,11,64</w:t>
            </w:r>
          </w:p>
        </w:tc>
      </w:tr>
      <w:tr w:rsidR="00092ABB" w:rsidRPr="002B7B69" w14:paraId="3C34A97E" w14:textId="77777777" w:rsidTr="004B5809">
        <w:trPr>
          <w:trHeight w:val="300"/>
          <w:jc w:val="center"/>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5D2D4509" w14:textId="77777777"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ΥΨΟΣ</w:t>
            </w:r>
          </w:p>
        </w:tc>
        <w:tc>
          <w:tcPr>
            <w:tcW w:w="2552" w:type="dxa"/>
            <w:tcBorders>
              <w:top w:val="nil"/>
              <w:left w:val="nil"/>
              <w:bottom w:val="single" w:sz="4" w:space="0" w:color="auto"/>
              <w:right w:val="single" w:sz="4" w:space="0" w:color="auto"/>
            </w:tcBorders>
            <w:shd w:val="clear" w:color="000000" w:fill="FFFFFF"/>
            <w:noWrap/>
            <w:vAlign w:val="bottom"/>
            <w:hideMark/>
          </w:tcPr>
          <w:p w14:paraId="2CBE557E"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1,59</w:t>
            </w:r>
          </w:p>
        </w:tc>
        <w:tc>
          <w:tcPr>
            <w:tcW w:w="3260" w:type="dxa"/>
            <w:tcBorders>
              <w:top w:val="nil"/>
              <w:left w:val="nil"/>
              <w:bottom w:val="single" w:sz="4" w:space="0" w:color="auto"/>
              <w:right w:val="single" w:sz="4" w:space="0" w:color="auto"/>
            </w:tcBorders>
            <w:shd w:val="clear" w:color="000000" w:fill="FFFFFF"/>
            <w:noWrap/>
            <w:vAlign w:val="bottom"/>
            <w:hideMark/>
          </w:tcPr>
          <w:p w14:paraId="1CE299D8"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1,56</w:t>
            </w:r>
          </w:p>
        </w:tc>
      </w:tr>
      <w:tr w:rsidR="00092ABB" w:rsidRPr="002B7B69" w14:paraId="5F1892D0" w14:textId="77777777" w:rsidTr="004B5809">
        <w:trPr>
          <w:trHeight w:val="300"/>
          <w:jc w:val="center"/>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4B571F30" w14:textId="77777777"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ΕΠΙ ΚΟΝΤΩ</w:t>
            </w:r>
          </w:p>
        </w:tc>
        <w:tc>
          <w:tcPr>
            <w:tcW w:w="2552" w:type="dxa"/>
            <w:tcBorders>
              <w:top w:val="nil"/>
              <w:left w:val="nil"/>
              <w:bottom w:val="single" w:sz="4" w:space="0" w:color="auto"/>
              <w:right w:val="single" w:sz="4" w:space="0" w:color="auto"/>
            </w:tcBorders>
            <w:shd w:val="clear" w:color="000000" w:fill="FFFFFF"/>
            <w:noWrap/>
            <w:vAlign w:val="bottom"/>
            <w:hideMark/>
          </w:tcPr>
          <w:p w14:paraId="68545B29"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3,30</w:t>
            </w:r>
          </w:p>
        </w:tc>
        <w:tc>
          <w:tcPr>
            <w:tcW w:w="3260" w:type="dxa"/>
            <w:tcBorders>
              <w:top w:val="nil"/>
              <w:left w:val="nil"/>
              <w:bottom w:val="single" w:sz="4" w:space="0" w:color="auto"/>
              <w:right w:val="single" w:sz="4" w:space="0" w:color="auto"/>
            </w:tcBorders>
            <w:shd w:val="clear" w:color="000000" w:fill="FFFFFF"/>
            <w:noWrap/>
            <w:vAlign w:val="bottom"/>
            <w:hideMark/>
          </w:tcPr>
          <w:p w14:paraId="073A3539"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3,20</w:t>
            </w:r>
          </w:p>
        </w:tc>
      </w:tr>
      <w:tr w:rsidR="00092ABB" w:rsidRPr="002B7B69" w14:paraId="4C7C77BF" w14:textId="77777777" w:rsidTr="004B5809">
        <w:trPr>
          <w:trHeight w:val="300"/>
          <w:jc w:val="center"/>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4CC51DDD" w14:textId="77777777"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ΜΗΚΟΣ</w:t>
            </w:r>
          </w:p>
        </w:tc>
        <w:tc>
          <w:tcPr>
            <w:tcW w:w="2552" w:type="dxa"/>
            <w:tcBorders>
              <w:top w:val="nil"/>
              <w:left w:val="nil"/>
              <w:bottom w:val="single" w:sz="4" w:space="0" w:color="auto"/>
              <w:right w:val="single" w:sz="4" w:space="0" w:color="auto"/>
            </w:tcBorders>
            <w:shd w:val="clear" w:color="000000" w:fill="FFFFFF"/>
            <w:noWrap/>
            <w:vAlign w:val="bottom"/>
            <w:hideMark/>
          </w:tcPr>
          <w:p w14:paraId="41177B21"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5,54</w:t>
            </w:r>
          </w:p>
        </w:tc>
        <w:tc>
          <w:tcPr>
            <w:tcW w:w="3260" w:type="dxa"/>
            <w:tcBorders>
              <w:top w:val="nil"/>
              <w:left w:val="nil"/>
              <w:bottom w:val="single" w:sz="4" w:space="0" w:color="auto"/>
              <w:right w:val="single" w:sz="4" w:space="0" w:color="auto"/>
            </w:tcBorders>
            <w:shd w:val="clear" w:color="000000" w:fill="FFFFFF"/>
            <w:noWrap/>
            <w:vAlign w:val="bottom"/>
            <w:hideMark/>
          </w:tcPr>
          <w:p w14:paraId="3CDB84A5"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5,31</w:t>
            </w:r>
          </w:p>
        </w:tc>
      </w:tr>
      <w:tr w:rsidR="00092ABB" w:rsidRPr="002B7B69" w14:paraId="3F2C9804" w14:textId="77777777" w:rsidTr="004B5809">
        <w:trPr>
          <w:trHeight w:val="300"/>
          <w:jc w:val="center"/>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5E0AB101" w14:textId="77777777"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ΤΡΙΠΛΟΥΝ</w:t>
            </w:r>
          </w:p>
        </w:tc>
        <w:tc>
          <w:tcPr>
            <w:tcW w:w="2552" w:type="dxa"/>
            <w:tcBorders>
              <w:top w:val="nil"/>
              <w:left w:val="nil"/>
              <w:bottom w:val="single" w:sz="4" w:space="0" w:color="auto"/>
              <w:right w:val="single" w:sz="4" w:space="0" w:color="auto"/>
            </w:tcBorders>
            <w:shd w:val="clear" w:color="000000" w:fill="FFFFFF"/>
            <w:noWrap/>
            <w:vAlign w:val="bottom"/>
            <w:hideMark/>
          </w:tcPr>
          <w:p w14:paraId="5B354C4D"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11,36</w:t>
            </w:r>
          </w:p>
        </w:tc>
        <w:tc>
          <w:tcPr>
            <w:tcW w:w="3260" w:type="dxa"/>
            <w:tcBorders>
              <w:top w:val="nil"/>
              <w:left w:val="nil"/>
              <w:bottom w:val="single" w:sz="4" w:space="0" w:color="auto"/>
              <w:right w:val="single" w:sz="4" w:space="0" w:color="auto"/>
            </w:tcBorders>
            <w:shd w:val="clear" w:color="000000" w:fill="FFFFFF"/>
            <w:noWrap/>
            <w:vAlign w:val="bottom"/>
            <w:hideMark/>
          </w:tcPr>
          <w:p w14:paraId="26BD171E"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10,90</w:t>
            </w:r>
          </w:p>
        </w:tc>
      </w:tr>
      <w:tr w:rsidR="00092ABB" w:rsidRPr="002B7B69" w14:paraId="29CCD079" w14:textId="77777777" w:rsidTr="004B5809">
        <w:trPr>
          <w:trHeight w:val="300"/>
          <w:jc w:val="center"/>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2CD09B2F" w14:textId="7992DA51"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ΣΦΑΙΡ</w:t>
            </w:r>
            <w:r w:rsidR="00E56241">
              <w:rPr>
                <w:rFonts w:ascii="Book Antiqua" w:hAnsi="Book Antiqua" w:cs="Calibri"/>
                <w:b/>
                <w:bCs/>
                <w:sz w:val="22"/>
                <w:szCs w:val="22"/>
              </w:rPr>
              <w:t>ΟΒΟΛΙΑ</w:t>
            </w:r>
          </w:p>
        </w:tc>
        <w:tc>
          <w:tcPr>
            <w:tcW w:w="2552" w:type="dxa"/>
            <w:tcBorders>
              <w:top w:val="nil"/>
              <w:left w:val="nil"/>
              <w:bottom w:val="single" w:sz="4" w:space="0" w:color="auto"/>
              <w:right w:val="single" w:sz="4" w:space="0" w:color="auto"/>
            </w:tcBorders>
            <w:shd w:val="clear" w:color="000000" w:fill="FFFFFF"/>
            <w:noWrap/>
            <w:vAlign w:val="bottom"/>
            <w:hideMark/>
          </w:tcPr>
          <w:p w14:paraId="59DE29B9"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10,80</w:t>
            </w:r>
          </w:p>
        </w:tc>
        <w:tc>
          <w:tcPr>
            <w:tcW w:w="3260" w:type="dxa"/>
            <w:tcBorders>
              <w:top w:val="nil"/>
              <w:left w:val="nil"/>
              <w:bottom w:val="single" w:sz="4" w:space="0" w:color="auto"/>
              <w:right w:val="single" w:sz="4" w:space="0" w:color="auto"/>
            </w:tcBorders>
            <w:shd w:val="clear" w:color="000000" w:fill="FFFFFF"/>
            <w:noWrap/>
            <w:vAlign w:val="bottom"/>
            <w:hideMark/>
          </w:tcPr>
          <w:p w14:paraId="3AF37B45"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10,60</w:t>
            </w:r>
          </w:p>
        </w:tc>
      </w:tr>
      <w:tr w:rsidR="00092ABB" w:rsidRPr="002B7B69" w14:paraId="0A402518" w14:textId="77777777" w:rsidTr="004B5809">
        <w:trPr>
          <w:trHeight w:val="300"/>
          <w:jc w:val="center"/>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31667398" w14:textId="17430E23"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ΔΙΣΚΟ</w:t>
            </w:r>
            <w:r w:rsidR="00E56241">
              <w:rPr>
                <w:rFonts w:ascii="Book Antiqua" w:hAnsi="Book Antiqua" w:cs="Calibri"/>
                <w:b/>
                <w:bCs/>
                <w:sz w:val="22"/>
                <w:szCs w:val="22"/>
              </w:rPr>
              <w:t>ΒΟΛΙΑ</w:t>
            </w:r>
          </w:p>
        </w:tc>
        <w:tc>
          <w:tcPr>
            <w:tcW w:w="2552" w:type="dxa"/>
            <w:tcBorders>
              <w:top w:val="nil"/>
              <w:left w:val="nil"/>
              <w:bottom w:val="single" w:sz="4" w:space="0" w:color="auto"/>
              <w:right w:val="single" w:sz="4" w:space="0" w:color="auto"/>
            </w:tcBorders>
            <w:shd w:val="clear" w:color="000000" w:fill="FFFFFF"/>
            <w:noWrap/>
            <w:vAlign w:val="bottom"/>
            <w:hideMark/>
          </w:tcPr>
          <w:p w14:paraId="426D6C8E"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36,20</w:t>
            </w:r>
          </w:p>
        </w:tc>
        <w:tc>
          <w:tcPr>
            <w:tcW w:w="3260" w:type="dxa"/>
            <w:tcBorders>
              <w:top w:val="nil"/>
              <w:left w:val="nil"/>
              <w:bottom w:val="single" w:sz="4" w:space="0" w:color="auto"/>
              <w:right w:val="single" w:sz="4" w:space="0" w:color="auto"/>
            </w:tcBorders>
            <w:shd w:val="clear" w:color="000000" w:fill="FFFFFF"/>
            <w:noWrap/>
            <w:vAlign w:val="bottom"/>
            <w:hideMark/>
          </w:tcPr>
          <w:p w14:paraId="7AEA515C"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35,50</w:t>
            </w:r>
          </w:p>
        </w:tc>
      </w:tr>
      <w:tr w:rsidR="00092ABB" w:rsidRPr="002B7B69" w14:paraId="6D02BB2E" w14:textId="77777777" w:rsidTr="004B5809">
        <w:trPr>
          <w:trHeight w:val="300"/>
          <w:jc w:val="center"/>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59DBC822" w14:textId="7382C051"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ΑΚΟΝΤΙ</w:t>
            </w:r>
            <w:r w:rsidR="00E56241">
              <w:rPr>
                <w:rFonts w:ascii="Book Antiqua" w:hAnsi="Book Antiqua" w:cs="Calibri"/>
                <w:b/>
                <w:bCs/>
                <w:sz w:val="22"/>
                <w:szCs w:val="22"/>
              </w:rPr>
              <w:t>ΣΜΟΣ</w:t>
            </w:r>
          </w:p>
        </w:tc>
        <w:tc>
          <w:tcPr>
            <w:tcW w:w="2552" w:type="dxa"/>
            <w:tcBorders>
              <w:top w:val="nil"/>
              <w:left w:val="nil"/>
              <w:bottom w:val="single" w:sz="4" w:space="0" w:color="auto"/>
              <w:right w:val="single" w:sz="4" w:space="0" w:color="auto"/>
            </w:tcBorders>
            <w:shd w:val="clear" w:color="000000" w:fill="FFFFFF"/>
            <w:noWrap/>
            <w:vAlign w:val="bottom"/>
            <w:hideMark/>
          </w:tcPr>
          <w:p w14:paraId="5F99A5F4"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36,00</w:t>
            </w:r>
          </w:p>
        </w:tc>
        <w:tc>
          <w:tcPr>
            <w:tcW w:w="3260" w:type="dxa"/>
            <w:tcBorders>
              <w:top w:val="nil"/>
              <w:left w:val="nil"/>
              <w:bottom w:val="single" w:sz="4" w:space="0" w:color="auto"/>
              <w:right w:val="single" w:sz="4" w:space="0" w:color="auto"/>
            </w:tcBorders>
            <w:shd w:val="clear" w:color="000000" w:fill="FFFFFF"/>
            <w:noWrap/>
            <w:vAlign w:val="bottom"/>
            <w:hideMark/>
          </w:tcPr>
          <w:p w14:paraId="2480672C"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35,00</w:t>
            </w:r>
          </w:p>
        </w:tc>
      </w:tr>
      <w:tr w:rsidR="00092ABB" w:rsidRPr="002B7B69" w14:paraId="6090292C" w14:textId="77777777" w:rsidTr="004B5809">
        <w:trPr>
          <w:trHeight w:val="300"/>
          <w:jc w:val="center"/>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1CD3B665" w14:textId="2D0FA268"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ΣΦΥΡ</w:t>
            </w:r>
            <w:r w:rsidR="00E56241">
              <w:rPr>
                <w:rFonts w:ascii="Book Antiqua" w:hAnsi="Book Antiqua" w:cs="Calibri"/>
                <w:b/>
                <w:bCs/>
                <w:sz w:val="22"/>
                <w:szCs w:val="22"/>
              </w:rPr>
              <w:t>ΟΒΟΛΙΑ</w:t>
            </w:r>
          </w:p>
        </w:tc>
        <w:tc>
          <w:tcPr>
            <w:tcW w:w="2552" w:type="dxa"/>
            <w:tcBorders>
              <w:top w:val="nil"/>
              <w:left w:val="nil"/>
              <w:bottom w:val="single" w:sz="4" w:space="0" w:color="auto"/>
              <w:right w:val="single" w:sz="4" w:space="0" w:color="auto"/>
            </w:tcBorders>
            <w:shd w:val="clear" w:color="000000" w:fill="FFFFFF"/>
            <w:noWrap/>
            <w:vAlign w:val="bottom"/>
            <w:hideMark/>
          </w:tcPr>
          <w:p w14:paraId="0108FCB7"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41,00</w:t>
            </w:r>
          </w:p>
        </w:tc>
        <w:tc>
          <w:tcPr>
            <w:tcW w:w="3260" w:type="dxa"/>
            <w:tcBorders>
              <w:top w:val="nil"/>
              <w:left w:val="nil"/>
              <w:bottom w:val="single" w:sz="4" w:space="0" w:color="auto"/>
              <w:right w:val="single" w:sz="4" w:space="0" w:color="auto"/>
            </w:tcBorders>
            <w:shd w:val="clear" w:color="000000" w:fill="FFFFFF"/>
            <w:noWrap/>
            <w:vAlign w:val="bottom"/>
            <w:hideMark/>
          </w:tcPr>
          <w:p w14:paraId="50D3988D"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39,30</w:t>
            </w:r>
          </w:p>
        </w:tc>
      </w:tr>
      <w:tr w:rsidR="00092ABB" w:rsidRPr="002B7B69" w14:paraId="72465113" w14:textId="77777777" w:rsidTr="004B5809">
        <w:trPr>
          <w:trHeight w:val="300"/>
          <w:jc w:val="center"/>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15885B06" w14:textId="77777777"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ΕΠΤΑΘΛΟ</w:t>
            </w:r>
          </w:p>
        </w:tc>
        <w:tc>
          <w:tcPr>
            <w:tcW w:w="2552" w:type="dxa"/>
            <w:tcBorders>
              <w:top w:val="nil"/>
              <w:left w:val="nil"/>
              <w:bottom w:val="single" w:sz="4" w:space="0" w:color="auto"/>
              <w:right w:val="single" w:sz="4" w:space="0" w:color="auto"/>
            </w:tcBorders>
            <w:shd w:val="clear" w:color="000000" w:fill="FFFFFF"/>
            <w:noWrap/>
            <w:vAlign w:val="bottom"/>
            <w:hideMark/>
          </w:tcPr>
          <w:p w14:paraId="2B18A715"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3.700</w:t>
            </w:r>
          </w:p>
        </w:tc>
        <w:tc>
          <w:tcPr>
            <w:tcW w:w="3260" w:type="dxa"/>
            <w:tcBorders>
              <w:top w:val="nil"/>
              <w:left w:val="nil"/>
              <w:bottom w:val="single" w:sz="4" w:space="0" w:color="auto"/>
              <w:right w:val="single" w:sz="4" w:space="0" w:color="auto"/>
            </w:tcBorders>
            <w:shd w:val="clear" w:color="000000" w:fill="FFFFFF"/>
            <w:noWrap/>
            <w:vAlign w:val="bottom"/>
            <w:hideMark/>
          </w:tcPr>
          <w:p w14:paraId="6BCEA96B"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3.500</w:t>
            </w:r>
          </w:p>
        </w:tc>
      </w:tr>
      <w:tr w:rsidR="00092ABB" w:rsidRPr="002B7B69" w14:paraId="3F1EA74D" w14:textId="77777777" w:rsidTr="004B5809">
        <w:trPr>
          <w:trHeight w:val="300"/>
          <w:jc w:val="center"/>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0EA132A0" w14:textId="6497EFA6"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4 Χ 100</w:t>
            </w:r>
            <w:r w:rsidR="00A240C6">
              <w:rPr>
                <w:rFonts w:ascii="Book Antiqua" w:hAnsi="Book Antiqua" w:cs="Calibri"/>
                <w:b/>
                <w:bCs/>
                <w:sz w:val="22"/>
                <w:szCs w:val="22"/>
              </w:rPr>
              <w:t>μ.</w:t>
            </w:r>
          </w:p>
        </w:tc>
        <w:tc>
          <w:tcPr>
            <w:tcW w:w="2552" w:type="dxa"/>
            <w:tcBorders>
              <w:top w:val="nil"/>
              <w:left w:val="nil"/>
              <w:bottom w:val="single" w:sz="4" w:space="0" w:color="auto"/>
              <w:right w:val="single" w:sz="4" w:space="0" w:color="auto"/>
            </w:tcBorders>
            <w:shd w:val="clear" w:color="000000" w:fill="FFFFFF"/>
            <w:noWrap/>
            <w:vAlign w:val="bottom"/>
            <w:hideMark/>
          </w:tcPr>
          <w:p w14:paraId="591FED2E"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 </w:t>
            </w:r>
          </w:p>
        </w:tc>
        <w:tc>
          <w:tcPr>
            <w:tcW w:w="3260" w:type="dxa"/>
            <w:tcBorders>
              <w:top w:val="nil"/>
              <w:left w:val="nil"/>
              <w:bottom w:val="single" w:sz="4" w:space="0" w:color="auto"/>
              <w:right w:val="single" w:sz="4" w:space="0" w:color="auto"/>
            </w:tcBorders>
            <w:shd w:val="clear" w:color="000000" w:fill="FFFFFF"/>
            <w:noWrap/>
            <w:vAlign w:val="bottom"/>
            <w:hideMark/>
          </w:tcPr>
          <w:p w14:paraId="38DADB5F"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52,64</w:t>
            </w:r>
          </w:p>
        </w:tc>
      </w:tr>
      <w:tr w:rsidR="00092ABB" w:rsidRPr="002B7B69" w14:paraId="717662C4" w14:textId="77777777" w:rsidTr="004B5809">
        <w:trPr>
          <w:trHeight w:val="300"/>
          <w:jc w:val="center"/>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1604FC02" w14:textId="0E3C7B46" w:rsidR="00092ABB" w:rsidRPr="002B7B69" w:rsidRDefault="00092ABB" w:rsidP="004B5809">
            <w:pPr>
              <w:jc w:val="center"/>
              <w:rPr>
                <w:rFonts w:ascii="Book Antiqua" w:hAnsi="Book Antiqua" w:cs="Calibri"/>
                <w:b/>
                <w:bCs/>
                <w:sz w:val="22"/>
                <w:szCs w:val="22"/>
              </w:rPr>
            </w:pPr>
            <w:r w:rsidRPr="002B7B69">
              <w:rPr>
                <w:rFonts w:ascii="Book Antiqua" w:hAnsi="Book Antiqua" w:cs="Calibri"/>
                <w:b/>
                <w:bCs/>
                <w:sz w:val="22"/>
                <w:szCs w:val="22"/>
              </w:rPr>
              <w:t>4 Χ 400</w:t>
            </w:r>
            <w:r w:rsidR="00A240C6">
              <w:rPr>
                <w:rFonts w:ascii="Book Antiqua" w:hAnsi="Book Antiqua" w:cs="Calibri"/>
                <w:b/>
                <w:bCs/>
                <w:sz w:val="22"/>
                <w:szCs w:val="22"/>
              </w:rPr>
              <w:t>μ.</w:t>
            </w:r>
          </w:p>
        </w:tc>
        <w:tc>
          <w:tcPr>
            <w:tcW w:w="2552" w:type="dxa"/>
            <w:tcBorders>
              <w:top w:val="nil"/>
              <w:left w:val="nil"/>
              <w:bottom w:val="single" w:sz="4" w:space="0" w:color="auto"/>
              <w:right w:val="single" w:sz="4" w:space="0" w:color="auto"/>
            </w:tcBorders>
            <w:shd w:val="clear" w:color="000000" w:fill="FFFFFF"/>
            <w:noWrap/>
            <w:vAlign w:val="bottom"/>
            <w:hideMark/>
          </w:tcPr>
          <w:p w14:paraId="584493B2"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 </w:t>
            </w:r>
          </w:p>
        </w:tc>
        <w:tc>
          <w:tcPr>
            <w:tcW w:w="3260" w:type="dxa"/>
            <w:tcBorders>
              <w:top w:val="nil"/>
              <w:left w:val="nil"/>
              <w:bottom w:val="single" w:sz="4" w:space="0" w:color="auto"/>
              <w:right w:val="single" w:sz="4" w:space="0" w:color="auto"/>
            </w:tcBorders>
            <w:shd w:val="clear" w:color="000000" w:fill="FFFFFF"/>
            <w:noWrap/>
            <w:vAlign w:val="bottom"/>
            <w:hideMark/>
          </w:tcPr>
          <w:p w14:paraId="59E2EBA1" w14:textId="77777777" w:rsidR="00092ABB" w:rsidRPr="002B7B69" w:rsidRDefault="00092ABB" w:rsidP="004B5809">
            <w:pPr>
              <w:jc w:val="center"/>
              <w:rPr>
                <w:rFonts w:ascii="Book Antiqua" w:hAnsi="Book Antiqua" w:cs="Calibri"/>
                <w:sz w:val="22"/>
                <w:szCs w:val="22"/>
              </w:rPr>
            </w:pPr>
            <w:r w:rsidRPr="002B7B69">
              <w:rPr>
                <w:rFonts w:ascii="Book Antiqua" w:hAnsi="Book Antiqua" w:cs="Calibri"/>
                <w:sz w:val="22"/>
                <w:szCs w:val="22"/>
              </w:rPr>
              <w:t>4,20,94</w:t>
            </w:r>
          </w:p>
        </w:tc>
      </w:tr>
    </w:tbl>
    <w:p w14:paraId="65B7ECE4" w14:textId="77777777" w:rsidR="00092ABB" w:rsidRPr="008E7895" w:rsidRDefault="00092ABB" w:rsidP="00092ABB">
      <w:pPr>
        <w:ind w:left="-284" w:right="-142"/>
        <w:jc w:val="center"/>
        <w:rPr>
          <w:rFonts w:ascii="Book Antiqua" w:hAnsi="Book Antiqua" w:cs="Tahoma"/>
          <w:b/>
          <w:bCs/>
          <w:color w:val="FF0000"/>
        </w:rPr>
      </w:pPr>
    </w:p>
    <w:p w14:paraId="5C07D20D" w14:textId="77777777" w:rsidR="00092ABB" w:rsidRPr="008E7895" w:rsidRDefault="00092ABB" w:rsidP="00092ABB">
      <w:pPr>
        <w:ind w:left="-284" w:right="-142"/>
        <w:jc w:val="center"/>
        <w:rPr>
          <w:rFonts w:ascii="Book Antiqua" w:hAnsi="Book Antiqua" w:cs="Tahoma"/>
          <w:b/>
          <w:bCs/>
          <w:color w:val="FF0000"/>
        </w:rPr>
      </w:pPr>
    </w:p>
    <w:p w14:paraId="331213CA" w14:textId="77777777" w:rsidR="00092ABB" w:rsidRDefault="00092ABB" w:rsidP="00092ABB">
      <w:pPr>
        <w:ind w:left="-284" w:right="-142"/>
        <w:jc w:val="center"/>
        <w:rPr>
          <w:rFonts w:ascii="Book Antiqua" w:hAnsi="Book Antiqua" w:cs="Tahoma"/>
          <w:b/>
          <w:bCs/>
        </w:rPr>
      </w:pPr>
    </w:p>
    <w:p w14:paraId="578E08C5" w14:textId="77777777" w:rsidR="00092ABB" w:rsidRDefault="00092ABB" w:rsidP="00092ABB">
      <w:pPr>
        <w:ind w:left="-284" w:right="-142"/>
        <w:jc w:val="center"/>
        <w:rPr>
          <w:rFonts w:ascii="Book Antiqua" w:hAnsi="Book Antiqua" w:cs="Tahoma"/>
          <w:b/>
          <w:bCs/>
        </w:rPr>
      </w:pPr>
    </w:p>
    <w:p w14:paraId="7EF345FA" w14:textId="77777777" w:rsidR="00092ABB" w:rsidRDefault="00092ABB" w:rsidP="00092ABB">
      <w:pPr>
        <w:ind w:left="-284" w:right="-142"/>
        <w:jc w:val="center"/>
        <w:rPr>
          <w:rFonts w:ascii="Book Antiqua" w:hAnsi="Book Antiqua" w:cs="Tahoma"/>
          <w:b/>
          <w:bCs/>
        </w:rPr>
      </w:pPr>
    </w:p>
    <w:p w14:paraId="55D094E9" w14:textId="77777777" w:rsidR="00092ABB" w:rsidRDefault="00092ABB" w:rsidP="00092ABB">
      <w:pPr>
        <w:ind w:left="-284" w:right="-142"/>
        <w:jc w:val="center"/>
        <w:rPr>
          <w:rFonts w:ascii="Book Antiqua" w:hAnsi="Book Antiqua" w:cs="Tahoma"/>
          <w:b/>
          <w:bCs/>
        </w:rPr>
      </w:pPr>
    </w:p>
    <w:p w14:paraId="3DED89AF" w14:textId="77777777" w:rsidR="00092ABB" w:rsidRDefault="00092ABB" w:rsidP="00092ABB">
      <w:pPr>
        <w:ind w:left="-284" w:right="-142"/>
        <w:jc w:val="center"/>
        <w:rPr>
          <w:rFonts w:ascii="Book Antiqua" w:hAnsi="Book Antiqua" w:cs="Tahoma"/>
          <w:b/>
          <w:bCs/>
        </w:rPr>
      </w:pPr>
    </w:p>
    <w:p w14:paraId="5CC7CCA6" w14:textId="77777777" w:rsidR="00092ABB" w:rsidRDefault="00092ABB" w:rsidP="00092ABB">
      <w:pPr>
        <w:ind w:left="-284" w:right="-142"/>
        <w:jc w:val="center"/>
        <w:rPr>
          <w:rFonts w:ascii="Book Antiqua" w:hAnsi="Book Antiqua" w:cs="Tahoma"/>
          <w:b/>
          <w:bCs/>
        </w:rPr>
      </w:pPr>
    </w:p>
    <w:p w14:paraId="7802E07B" w14:textId="77777777" w:rsidR="00092ABB" w:rsidRDefault="00092ABB" w:rsidP="00092ABB">
      <w:pPr>
        <w:ind w:left="-284" w:right="-142"/>
        <w:jc w:val="center"/>
        <w:rPr>
          <w:rFonts w:ascii="Book Antiqua" w:hAnsi="Book Antiqua" w:cs="Tahoma"/>
          <w:b/>
          <w:bCs/>
        </w:rPr>
      </w:pPr>
    </w:p>
    <w:p w14:paraId="216AC945" w14:textId="77777777" w:rsidR="00092ABB" w:rsidRDefault="00092ABB" w:rsidP="00092ABB">
      <w:pPr>
        <w:ind w:left="-284" w:right="-142"/>
        <w:jc w:val="center"/>
        <w:rPr>
          <w:rFonts w:ascii="Book Antiqua" w:hAnsi="Book Antiqua" w:cs="Tahoma"/>
          <w:b/>
          <w:bCs/>
        </w:rPr>
      </w:pPr>
    </w:p>
    <w:p w14:paraId="18B815D7" w14:textId="77777777" w:rsidR="00092ABB" w:rsidRDefault="00092ABB" w:rsidP="00092ABB">
      <w:pPr>
        <w:ind w:left="-284" w:right="-142"/>
        <w:jc w:val="center"/>
        <w:rPr>
          <w:rFonts w:ascii="Book Antiqua" w:hAnsi="Book Antiqua" w:cs="Tahoma"/>
          <w:b/>
          <w:bCs/>
        </w:rPr>
      </w:pPr>
    </w:p>
    <w:p w14:paraId="692A8E4D" w14:textId="77777777" w:rsidR="00092ABB" w:rsidRDefault="00092ABB" w:rsidP="00092ABB">
      <w:pPr>
        <w:ind w:left="-284" w:right="-142"/>
        <w:jc w:val="center"/>
        <w:rPr>
          <w:rFonts w:ascii="Book Antiqua" w:hAnsi="Book Antiqua" w:cs="Tahoma"/>
          <w:b/>
          <w:bCs/>
        </w:rPr>
      </w:pPr>
    </w:p>
    <w:p w14:paraId="20A21ED4" w14:textId="77777777" w:rsidR="00092ABB" w:rsidRDefault="00092ABB" w:rsidP="00092ABB">
      <w:pPr>
        <w:ind w:left="-284" w:right="-142"/>
        <w:jc w:val="center"/>
        <w:rPr>
          <w:rFonts w:ascii="Book Antiqua" w:hAnsi="Book Antiqua" w:cs="Tahoma"/>
          <w:b/>
          <w:bCs/>
        </w:rPr>
      </w:pPr>
    </w:p>
    <w:p w14:paraId="0685725A" w14:textId="77777777" w:rsidR="00092ABB" w:rsidRDefault="00092ABB" w:rsidP="00092ABB">
      <w:pPr>
        <w:ind w:left="-284" w:right="-142"/>
        <w:jc w:val="center"/>
        <w:rPr>
          <w:rFonts w:ascii="Book Antiqua" w:hAnsi="Book Antiqua" w:cs="Tahoma"/>
          <w:b/>
          <w:bCs/>
        </w:rPr>
      </w:pPr>
    </w:p>
    <w:p w14:paraId="4880972C" w14:textId="77777777" w:rsidR="00092ABB" w:rsidRDefault="00092ABB" w:rsidP="00092ABB">
      <w:pPr>
        <w:ind w:left="-284" w:right="-142"/>
        <w:jc w:val="center"/>
        <w:rPr>
          <w:rFonts w:ascii="Book Antiqua" w:hAnsi="Book Antiqua" w:cs="Tahoma"/>
          <w:b/>
          <w:bCs/>
        </w:rPr>
      </w:pPr>
    </w:p>
    <w:p w14:paraId="083460D5" w14:textId="77777777" w:rsidR="00092ABB" w:rsidRDefault="00092ABB" w:rsidP="00092ABB">
      <w:pPr>
        <w:ind w:left="-284" w:right="-142"/>
        <w:jc w:val="center"/>
        <w:rPr>
          <w:rFonts w:ascii="Book Antiqua" w:hAnsi="Book Antiqua" w:cs="Tahoma"/>
          <w:b/>
          <w:bCs/>
        </w:rPr>
      </w:pPr>
    </w:p>
    <w:p w14:paraId="5C7389CB" w14:textId="77777777" w:rsidR="00092ABB" w:rsidRDefault="00092ABB" w:rsidP="00092ABB">
      <w:pPr>
        <w:ind w:left="-284" w:right="-142"/>
        <w:jc w:val="center"/>
        <w:rPr>
          <w:rFonts w:ascii="Book Antiqua" w:hAnsi="Book Antiqua" w:cs="Tahoma"/>
          <w:b/>
          <w:bCs/>
        </w:rPr>
      </w:pPr>
    </w:p>
    <w:p w14:paraId="577A1659" w14:textId="3C8CE190" w:rsidR="00092ABB" w:rsidRPr="001C7ECB" w:rsidRDefault="00461DC5" w:rsidP="00461DC5">
      <w:pPr>
        <w:ind w:left="-284" w:right="-142"/>
        <w:rPr>
          <w:rFonts w:ascii="Book Antiqua" w:hAnsi="Book Antiqua" w:cs="Tahoma"/>
          <w:b/>
          <w:bCs/>
        </w:rPr>
      </w:pPr>
      <w:r>
        <w:rPr>
          <w:rFonts w:ascii="Book Antiqua" w:hAnsi="Book Antiqua" w:cs="Tahoma"/>
          <w:b/>
          <w:bCs/>
        </w:rPr>
        <w:t xml:space="preserve">                                                                </w:t>
      </w:r>
      <w:r w:rsidR="005E5EE6">
        <w:rPr>
          <w:rFonts w:ascii="Book Antiqua" w:hAnsi="Book Antiqua" w:cs="Tahoma"/>
          <w:b/>
          <w:bCs/>
        </w:rPr>
        <w:t xml:space="preserve">  </w:t>
      </w:r>
      <w:r>
        <w:rPr>
          <w:rFonts w:ascii="Book Antiqua" w:hAnsi="Book Antiqua" w:cs="Tahoma"/>
          <w:b/>
          <w:bCs/>
        </w:rPr>
        <w:t xml:space="preserve">  </w:t>
      </w:r>
      <w:r w:rsidR="00092ABB" w:rsidRPr="001C7ECB">
        <w:rPr>
          <w:rFonts w:ascii="Book Antiqua" w:hAnsi="Book Antiqua" w:cs="Tahoma"/>
          <w:b/>
          <w:bCs/>
        </w:rPr>
        <w:t>ΠΙΝΑΚΑΣ 3</w:t>
      </w:r>
    </w:p>
    <w:p w14:paraId="01B839DD" w14:textId="77777777" w:rsidR="00092ABB" w:rsidRPr="008E7895" w:rsidRDefault="00092ABB" w:rsidP="00092ABB">
      <w:pPr>
        <w:ind w:left="-284" w:right="-142"/>
        <w:jc w:val="center"/>
        <w:rPr>
          <w:rFonts w:ascii="Book Antiqua" w:hAnsi="Book Antiqua" w:cs="Tahoma"/>
          <w:b/>
          <w:bCs/>
          <w:color w:val="FF0000"/>
        </w:rPr>
      </w:pPr>
    </w:p>
    <w:p w14:paraId="13908B7C" w14:textId="77777777" w:rsidR="00092ABB" w:rsidRPr="008E7895" w:rsidRDefault="00092ABB" w:rsidP="00092ABB">
      <w:pPr>
        <w:ind w:left="-284" w:right="-142"/>
        <w:jc w:val="center"/>
        <w:rPr>
          <w:rFonts w:ascii="Book Antiqua" w:hAnsi="Book Antiqua" w:cs="Tahoma"/>
          <w:color w:val="FF0000"/>
          <w:sz w:val="20"/>
        </w:rPr>
      </w:pPr>
    </w:p>
    <w:tbl>
      <w:tblPr>
        <w:tblW w:w="7797" w:type="dxa"/>
        <w:jc w:val="center"/>
        <w:tblLook w:val="04A0" w:firstRow="1" w:lastRow="0" w:firstColumn="1" w:lastColumn="0" w:noHBand="0" w:noVBand="1"/>
      </w:tblPr>
      <w:tblGrid>
        <w:gridCol w:w="2132"/>
        <w:gridCol w:w="2546"/>
        <w:gridCol w:w="3119"/>
      </w:tblGrid>
      <w:tr w:rsidR="00092ABB" w:rsidRPr="001C7ECB" w14:paraId="7E5890E2" w14:textId="77777777" w:rsidTr="004B5809">
        <w:trPr>
          <w:trHeight w:val="882"/>
          <w:jc w:val="center"/>
        </w:trPr>
        <w:tc>
          <w:tcPr>
            <w:tcW w:w="213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43D05E" w14:textId="77777777" w:rsidR="00092ABB" w:rsidRPr="001C7ECB" w:rsidRDefault="00092ABB" w:rsidP="004B5809">
            <w:pPr>
              <w:jc w:val="center"/>
              <w:rPr>
                <w:rFonts w:ascii="Book Antiqua" w:hAnsi="Book Antiqua" w:cs="Calibri"/>
                <w:b/>
                <w:bCs/>
                <w:sz w:val="20"/>
              </w:rPr>
            </w:pPr>
            <w:r w:rsidRPr="001C7ECB">
              <w:rPr>
                <w:rFonts w:ascii="Book Antiqua" w:hAnsi="Book Antiqua" w:cs="Calibri"/>
                <w:b/>
                <w:bCs/>
                <w:sz w:val="20"/>
              </w:rPr>
              <w:t>ΑΓΩΝΙΣΜΑΤΑ</w:t>
            </w:r>
          </w:p>
        </w:tc>
        <w:tc>
          <w:tcPr>
            <w:tcW w:w="2546" w:type="dxa"/>
            <w:tcBorders>
              <w:top w:val="single" w:sz="4" w:space="0" w:color="auto"/>
              <w:left w:val="nil"/>
              <w:bottom w:val="single" w:sz="4" w:space="0" w:color="auto"/>
              <w:right w:val="nil"/>
            </w:tcBorders>
            <w:shd w:val="clear" w:color="000000" w:fill="FFFFFF"/>
            <w:vAlign w:val="center"/>
            <w:hideMark/>
          </w:tcPr>
          <w:p w14:paraId="11D892B6" w14:textId="77777777" w:rsidR="00252F67" w:rsidRDefault="00092ABB" w:rsidP="004B5809">
            <w:pPr>
              <w:jc w:val="center"/>
              <w:rPr>
                <w:rFonts w:ascii="Book Antiqua" w:hAnsi="Book Antiqua" w:cs="Calibri"/>
                <w:b/>
                <w:bCs/>
                <w:sz w:val="18"/>
                <w:szCs w:val="18"/>
              </w:rPr>
            </w:pPr>
            <w:r w:rsidRPr="001C7ECB">
              <w:rPr>
                <w:rFonts w:ascii="Book Antiqua" w:hAnsi="Book Antiqua" w:cs="Calibri"/>
                <w:b/>
                <w:bCs/>
                <w:sz w:val="18"/>
                <w:szCs w:val="18"/>
              </w:rPr>
              <w:t>ΟΡΙΑ  ΠΡΟΚΡΙΣΗΣ ΠΑΝΕΛ</w:t>
            </w:r>
            <w:r w:rsidR="00934D24">
              <w:rPr>
                <w:rFonts w:ascii="Book Antiqua" w:hAnsi="Book Antiqua" w:cs="Calibri"/>
                <w:b/>
                <w:bCs/>
                <w:sz w:val="18"/>
                <w:szCs w:val="18"/>
              </w:rPr>
              <w:t>ΛΗΝΙΟΥ</w:t>
            </w:r>
            <w:r w:rsidRPr="001C7ECB">
              <w:rPr>
                <w:rFonts w:ascii="Book Antiqua" w:hAnsi="Book Antiqua" w:cs="Calibri"/>
                <w:b/>
                <w:bCs/>
                <w:sz w:val="18"/>
                <w:szCs w:val="18"/>
              </w:rPr>
              <w:t xml:space="preserve"> ΠΡΩΤ</w:t>
            </w:r>
            <w:r w:rsidR="00934D24">
              <w:rPr>
                <w:rFonts w:ascii="Book Antiqua" w:hAnsi="Book Antiqua" w:cs="Calibri"/>
                <w:b/>
                <w:bCs/>
                <w:sz w:val="18"/>
                <w:szCs w:val="18"/>
              </w:rPr>
              <w:t>ΑΘΛΗΜΑΤΟΣ</w:t>
            </w:r>
            <w:r w:rsidRPr="001C7ECB">
              <w:rPr>
                <w:rFonts w:ascii="Book Antiqua" w:hAnsi="Book Antiqua" w:cs="Calibri"/>
                <w:b/>
                <w:bCs/>
                <w:sz w:val="18"/>
                <w:szCs w:val="18"/>
              </w:rPr>
              <w:t xml:space="preserve">  </w:t>
            </w:r>
          </w:p>
          <w:p w14:paraId="639D7918" w14:textId="384A34CE" w:rsidR="00092ABB" w:rsidRPr="001C7ECB" w:rsidRDefault="00092ABB" w:rsidP="004B5809">
            <w:pPr>
              <w:jc w:val="center"/>
              <w:rPr>
                <w:rFonts w:ascii="Book Antiqua" w:hAnsi="Book Antiqua" w:cs="Calibri"/>
                <w:b/>
                <w:bCs/>
                <w:sz w:val="18"/>
                <w:szCs w:val="18"/>
              </w:rPr>
            </w:pPr>
            <w:r w:rsidRPr="001C7ECB">
              <w:rPr>
                <w:rFonts w:ascii="Book Antiqua" w:hAnsi="Book Antiqua" w:cs="Calibri"/>
                <w:b/>
                <w:bCs/>
                <w:sz w:val="18"/>
                <w:szCs w:val="18"/>
              </w:rPr>
              <w:t xml:space="preserve">Κ23 (ΑΝΔΡΩΝ)                                                                                  </w:t>
            </w:r>
          </w:p>
        </w:tc>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3B6A7B" w14:textId="60410F35" w:rsidR="00092ABB" w:rsidRPr="001C7ECB" w:rsidRDefault="00092ABB" w:rsidP="004B5809">
            <w:pPr>
              <w:jc w:val="center"/>
              <w:rPr>
                <w:rFonts w:ascii="Book Antiqua" w:hAnsi="Book Antiqua" w:cs="Calibri"/>
                <w:b/>
                <w:bCs/>
                <w:sz w:val="18"/>
                <w:szCs w:val="18"/>
              </w:rPr>
            </w:pPr>
            <w:r w:rsidRPr="001C7ECB">
              <w:rPr>
                <w:rFonts w:ascii="Book Antiqua" w:hAnsi="Book Antiqua" w:cs="Calibri"/>
                <w:b/>
                <w:bCs/>
                <w:sz w:val="18"/>
                <w:szCs w:val="18"/>
              </w:rPr>
              <w:t>ΟΡΙΑ ΒΑΘΜΟΛΟΓΗΣΗΣ   ΠΑΝΕΛΛΗΝΙΟΥ ΠΡΩΤ</w:t>
            </w:r>
            <w:r w:rsidR="00934D24">
              <w:rPr>
                <w:rFonts w:ascii="Book Antiqua" w:hAnsi="Book Antiqua" w:cs="Calibri"/>
                <w:b/>
                <w:bCs/>
                <w:sz w:val="18"/>
                <w:szCs w:val="18"/>
              </w:rPr>
              <w:t>ΑΘΛΗΜΑΤΟΣ</w:t>
            </w:r>
          </w:p>
          <w:p w14:paraId="2170C594" w14:textId="77777777" w:rsidR="00092ABB" w:rsidRPr="001C7ECB" w:rsidRDefault="00092ABB" w:rsidP="004B5809">
            <w:pPr>
              <w:jc w:val="center"/>
              <w:rPr>
                <w:rFonts w:ascii="Book Antiqua" w:hAnsi="Book Antiqua" w:cs="Calibri"/>
                <w:b/>
                <w:bCs/>
                <w:sz w:val="18"/>
                <w:szCs w:val="18"/>
              </w:rPr>
            </w:pPr>
            <w:r w:rsidRPr="001C7ECB">
              <w:rPr>
                <w:rFonts w:ascii="Book Antiqua" w:hAnsi="Book Antiqua" w:cs="Calibri"/>
                <w:b/>
                <w:bCs/>
                <w:sz w:val="18"/>
                <w:szCs w:val="18"/>
              </w:rPr>
              <w:t xml:space="preserve">Κ23 (ΑΝΔΡΩΝ)                                                  </w:t>
            </w:r>
          </w:p>
        </w:tc>
      </w:tr>
      <w:tr w:rsidR="00092ABB" w:rsidRPr="001C7ECB" w14:paraId="187F0547" w14:textId="77777777" w:rsidTr="004B5809">
        <w:trPr>
          <w:trHeight w:val="300"/>
          <w:jc w:val="center"/>
        </w:trPr>
        <w:tc>
          <w:tcPr>
            <w:tcW w:w="2132" w:type="dxa"/>
            <w:tcBorders>
              <w:top w:val="nil"/>
              <w:left w:val="single" w:sz="4" w:space="0" w:color="auto"/>
              <w:bottom w:val="single" w:sz="4" w:space="0" w:color="auto"/>
              <w:right w:val="single" w:sz="4" w:space="0" w:color="auto"/>
            </w:tcBorders>
            <w:shd w:val="clear" w:color="000000" w:fill="FFFFFF"/>
            <w:noWrap/>
            <w:vAlign w:val="center"/>
            <w:hideMark/>
          </w:tcPr>
          <w:p w14:paraId="26BB314E"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 </w:t>
            </w:r>
          </w:p>
        </w:tc>
        <w:tc>
          <w:tcPr>
            <w:tcW w:w="2546" w:type="dxa"/>
            <w:tcBorders>
              <w:top w:val="nil"/>
              <w:left w:val="nil"/>
              <w:bottom w:val="single" w:sz="4" w:space="0" w:color="auto"/>
              <w:right w:val="single" w:sz="4" w:space="0" w:color="auto"/>
            </w:tcBorders>
            <w:shd w:val="clear" w:color="000000" w:fill="FFFFFF"/>
            <w:noWrap/>
            <w:vAlign w:val="center"/>
            <w:hideMark/>
          </w:tcPr>
          <w:p w14:paraId="765F32E8"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2023</w:t>
            </w:r>
          </w:p>
        </w:tc>
        <w:tc>
          <w:tcPr>
            <w:tcW w:w="3119" w:type="dxa"/>
            <w:tcBorders>
              <w:top w:val="nil"/>
              <w:left w:val="nil"/>
              <w:bottom w:val="single" w:sz="4" w:space="0" w:color="auto"/>
              <w:right w:val="single" w:sz="4" w:space="0" w:color="auto"/>
            </w:tcBorders>
            <w:shd w:val="clear" w:color="000000" w:fill="FFFFFF"/>
            <w:noWrap/>
            <w:vAlign w:val="center"/>
            <w:hideMark/>
          </w:tcPr>
          <w:p w14:paraId="3D30E99D"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2023</w:t>
            </w:r>
          </w:p>
        </w:tc>
      </w:tr>
      <w:tr w:rsidR="00092ABB" w:rsidRPr="001C7ECB" w14:paraId="325E7F9F" w14:textId="77777777" w:rsidTr="004B5809">
        <w:trPr>
          <w:trHeight w:val="300"/>
          <w:jc w:val="center"/>
        </w:trPr>
        <w:tc>
          <w:tcPr>
            <w:tcW w:w="2132" w:type="dxa"/>
            <w:tcBorders>
              <w:top w:val="nil"/>
              <w:left w:val="single" w:sz="4" w:space="0" w:color="auto"/>
              <w:bottom w:val="single" w:sz="4" w:space="0" w:color="auto"/>
              <w:right w:val="single" w:sz="4" w:space="0" w:color="auto"/>
            </w:tcBorders>
            <w:shd w:val="clear" w:color="000000" w:fill="FFFFFF"/>
            <w:noWrap/>
            <w:vAlign w:val="center"/>
            <w:hideMark/>
          </w:tcPr>
          <w:p w14:paraId="5BFA3514"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 </w:t>
            </w:r>
          </w:p>
        </w:tc>
        <w:tc>
          <w:tcPr>
            <w:tcW w:w="2546" w:type="dxa"/>
            <w:tcBorders>
              <w:top w:val="nil"/>
              <w:left w:val="nil"/>
              <w:bottom w:val="single" w:sz="4" w:space="0" w:color="auto"/>
              <w:right w:val="single" w:sz="4" w:space="0" w:color="auto"/>
            </w:tcBorders>
            <w:shd w:val="clear" w:color="000000" w:fill="FFFFFF"/>
            <w:noWrap/>
            <w:vAlign w:val="center"/>
            <w:hideMark/>
          </w:tcPr>
          <w:p w14:paraId="28D33AA0"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ΕΠΙΔΟΣΗ</w:t>
            </w:r>
          </w:p>
        </w:tc>
        <w:tc>
          <w:tcPr>
            <w:tcW w:w="3119" w:type="dxa"/>
            <w:tcBorders>
              <w:top w:val="nil"/>
              <w:left w:val="nil"/>
              <w:bottom w:val="single" w:sz="4" w:space="0" w:color="auto"/>
              <w:right w:val="single" w:sz="4" w:space="0" w:color="auto"/>
            </w:tcBorders>
            <w:shd w:val="clear" w:color="000000" w:fill="FFFFFF"/>
            <w:noWrap/>
            <w:vAlign w:val="center"/>
            <w:hideMark/>
          </w:tcPr>
          <w:p w14:paraId="4A7CD75A"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ΕΠΙΔΟΣΗ</w:t>
            </w:r>
          </w:p>
        </w:tc>
      </w:tr>
      <w:tr w:rsidR="00092ABB" w:rsidRPr="001C7ECB" w14:paraId="6ADE27DC" w14:textId="77777777" w:rsidTr="004B5809">
        <w:trPr>
          <w:trHeight w:val="300"/>
          <w:jc w:val="center"/>
        </w:trPr>
        <w:tc>
          <w:tcPr>
            <w:tcW w:w="2132" w:type="dxa"/>
            <w:tcBorders>
              <w:top w:val="nil"/>
              <w:left w:val="single" w:sz="4" w:space="0" w:color="auto"/>
              <w:bottom w:val="single" w:sz="4" w:space="0" w:color="auto"/>
              <w:right w:val="single" w:sz="4" w:space="0" w:color="auto"/>
            </w:tcBorders>
            <w:shd w:val="clear" w:color="000000" w:fill="FFFFFF"/>
            <w:noWrap/>
            <w:vAlign w:val="center"/>
            <w:hideMark/>
          </w:tcPr>
          <w:p w14:paraId="6E52CE20" w14:textId="18034E02"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100</w:t>
            </w:r>
            <w:r w:rsidR="00C13BFC">
              <w:rPr>
                <w:rFonts w:ascii="Book Antiqua" w:hAnsi="Book Antiqua" w:cs="Calibri"/>
                <w:sz w:val="22"/>
                <w:szCs w:val="22"/>
              </w:rPr>
              <w:t>μ.</w:t>
            </w:r>
          </w:p>
        </w:tc>
        <w:tc>
          <w:tcPr>
            <w:tcW w:w="2546" w:type="dxa"/>
            <w:tcBorders>
              <w:top w:val="nil"/>
              <w:left w:val="nil"/>
              <w:bottom w:val="single" w:sz="4" w:space="0" w:color="auto"/>
              <w:right w:val="single" w:sz="4" w:space="0" w:color="auto"/>
            </w:tcBorders>
            <w:shd w:val="clear" w:color="000000" w:fill="FFFFFF"/>
            <w:noWrap/>
            <w:vAlign w:val="center"/>
            <w:hideMark/>
          </w:tcPr>
          <w:p w14:paraId="79BA99E2"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11,34</w:t>
            </w:r>
          </w:p>
        </w:tc>
        <w:tc>
          <w:tcPr>
            <w:tcW w:w="3119" w:type="dxa"/>
            <w:tcBorders>
              <w:top w:val="nil"/>
              <w:left w:val="nil"/>
              <w:bottom w:val="single" w:sz="4" w:space="0" w:color="auto"/>
              <w:right w:val="single" w:sz="4" w:space="0" w:color="auto"/>
            </w:tcBorders>
            <w:shd w:val="clear" w:color="000000" w:fill="FFFFFF"/>
            <w:noWrap/>
            <w:vAlign w:val="center"/>
            <w:hideMark/>
          </w:tcPr>
          <w:p w14:paraId="06AE617A"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11,54</w:t>
            </w:r>
          </w:p>
        </w:tc>
      </w:tr>
      <w:tr w:rsidR="00092ABB" w:rsidRPr="001C7ECB" w14:paraId="0E1C9FDB" w14:textId="77777777" w:rsidTr="004B5809">
        <w:trPr>
          <w:trHeight w:val="300"/>
          <w:jc w:val="center"/>
        </w:trPr>
        <w:tc>
          <w:tcPr>
            <w:tcW w:w="2132" w:type="dxa"/>
            <w:tcBorders>
              <w:top w:val="nil"/>
              <w:left w:val="single" w:sz="4" w:space="0" w:color="auto"/>
              <w:bottom w:val="single" w:sz="4" w:space="0" w:color="auto"/>
              <w:right w:val="single" w:sz="4" w:space="0" w:color="auto"/>
            </w:tcBorders>
            <w:shd w:val="clear" w:color="000000" w:fill="FFFFFF"/>
            <w:noWrap/>
            <w:vAlign w:val="center"/>
            <w:hideMark/>
          </w:tcPr>
          <w:p w14:paraId="67AC1902" w14:textId="5CCA7A3B"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200</w:t>
            </w:r>
            <w:r w:rsidR="00C13BFC">
              <w:rPr>
                <w:rFonts w:ascii="Book Antiqua" w:hAnsi="Book Antiqua" w:cs="Calibri"/>
                <w:sz w:val="22"/>
                <w:szCs w:val="22"/>
              </w:rPr>
              <w:t>μ.</w:t>
            </w:r>
          </w:p>
        </w:tc>
        <w:tc>
          <w:tcPr>
            <w:tcW w:w="2546" w:type="dxa"/>
            <w:tcBorders>
              <w:top w:val="nil"/>
              <w:left w:val="nil"/>
              <w:bottom w:val="single" w:sz="4" w:space="0" w:color="auto"/>
              <w:right w:val="single" w:sz="4" w:space="0" w:color="auto"/>
            </w:tcBorders>
            <w:shd w:val="clear" w:color="000000" w:fill="FFFFFF"/>
            <w:noWrap/>
            <w:vAlign w:val="center"/>
            <w:hideMark/>
          </w:tcPr>
          <w:p w14:paraId="504845C1"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23,14</w:t>
            </w:r>
          </w:p>
        </w:tc>
        <w:tc>
          <w:tcPr>
            <w:tcW w:w="3119" w:type="dxa"/>
            <w:tcBorders>
              <w:top w:val="nil"/>
              <w:left w:val="nil"/>
              <w:bottom w:val="single" w:sz="4" w:space="0" w:color="auto"/>
              <w:right w:val="single" w:sz="4" w:space="0" w:color="auto"/>
            </w:tcBorders>
            <w:shd w:val="clear" w:color="000000" w:fill="FFFFFF"/>
            <w:noWrap/>
            <w:vAlign w:val="center"/>
            <w:hideMark/>
          </w:tcPr>
          <w:p w14:paraId="7FA8E9C1"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23,34</w:t>
            </w:r>
          </w:p>
        </w:tc>
      </w:tr>
      <w:tr w:rsidR="00092ABB" w:rsidRPr="001C7ECB" w14:paraId="17EE0E9E" w14:textId="77777777" w:rsidTr="004B5809">
        <w:trPr>
          <w:trHeight w:val="300"/>
          <w:jc w:val="center"/>
        </w:trPr>
        <w:tc>
          <w:tcPr>
            <w:tcW w:w="2132" w:type="dxa"/>
            <w:tcBorders>
              <w:top w:val="nil"/>
              <w:left w:val="single" w:sz="4" w:space="0" w:color="auto"/>
              <w:bottom w:val="single" w:sz="4" w:space="0" w:color="auto"/>
              <w:right w:val="single" w:sz="4" w:space="0" w:color="auto"/>
            </w:tcBorders>
            <w:shd w:val="clear" w:color="000000" w:fill="FFFFFF"/>
            <w:noWrap/>
            <w:vAlign w:val="center"/>
            <w:hideMark/>
          </w:tcPr>
          <w:p w14:paraId="7B2D4914" w14:textId="080DDD50"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400</w:t>
            </w:r>
            <w:r w:rsidR="00C13BFC">
              <w:rPr>
                <w:rFonts w:ascii="Book Antiqua" w:hAnsi="Book Antiqua" w:cs="Calibri"/>
                <w:sz w:val="22"/>
                <w:szCs w:val="22"/>
              </w:rPr>
              <w:t>μ.</w:t>
            </w:r>
          </w:p>
        </w:tc>
        <w:tc>
          <w:tcPr>
            <w:tcW w:w="2546" w:type="dxa"/>
            <w:tcBorders>
              <w:top w:val="nil"/>
              <w:left w:val="nil"/>
              <w:bottom w:val="single" w:sz="4" w:space="0" w:color="auto"/>
              <w:right w:val="single" w:sz="4" w:space="0" w:color="auto"/>
            </w:tcBorders>
            <w:shd w:val="clear" w:color="000000" w:fill="FFFFFF"/>
            <w:noWrap/>
            <w:vAlign w:val="center"/>
            <w:hideMark/>
          </w:tcPr>
          <w:p w14:paraId="13599122"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51,44</w:t>
            </w:r>
          </w:p>
        </w:tc>
        <w:tc>
          <w:tcPr>
            <w:tcW w:w="3119" w:type="dxa"/>
            <w:tcBorders>
              <w:top w:val="nil"/>
              <w:left w:val="nil"/>
              <w:bottom w:val="single" w:sz="4" w:space="0" w:color="auto"/>
              <w:right w:val="single" w:sz="4" w:space="0" w:color="auto"/>
            </w:tcBorders>
            <w:shd w:val="clear" w:color="000000" w:fill="FFFFFF"/>
            <w:noWrap/>
            <w:vAlign w:val="center"/>
            <w:hideMark/>
          </w:tcPr>
          <w:p w14:paraId="6E218B68"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52,04</w:t>
            </w:r>
          </w:p>
        </w:tc>
      </w:tr>
      <w:tr w:rsidR="00092ABB" w:rsidRPr="001C7ECB" w14:paraId="04D5F27A" w14:textId="77777777" w:rsidTr="004B5809">
        <w:trPr>
          <w:trHeight w:val="300"/>
          <w:jc w:val="center"/>
        </w:trPr>
        <w:tc>
          <w:tcPr>
            <w:tcW w:w="2132" w:type="dxa"/>
            <w:tcBorders>
              <w:top w:val="nil"/>
              <w:left w:val="single" w:sz="4" w:space="0" w:color="auto"/>
              <w:bottom w:val="single" w:sz="4" w:space="0" w:color="auto"/>
              <w:right w:val="single" w:sz="4" w:space="0" w:color="auto"/>
            </w:tcBorders>
            <w:shd w:val="clear" w:color="000000" w:fill="FFFFFF"/>
            <w:noWrap/>
            <w:vAlign w:val="center"/>
            <w:hideMark/>
          </w:tcPr>
          <w:p w14:paraId="22B3845D" w14:textId="0D7349C2"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800</w:t>
            </w:r>
            <w:r w:rsidR="00C13BFC">
              <w:rPr>
                <w:rFonts w:ascii="Book Antiqua" w:hAnsi="Book Antiqua" w:cs="Calibri"/>
                <w:sz w:val="22"/>
                <w:szCs w:val="22"/>
              </w:rPr>
              <w:t>μ.</w:t>
            </w:r>
          </w:p>
        </w:tc>
        <w:tc>
          <w:tcPr>
            <w:tcW w:w="2546" w:type="dxa"/>
            <w:tcBorders>
              <w:top w:val="nil"/>
              <w:left w:val="nil"/>
              <w:bottom w:val="single" w:sz="4" w:space="0" w:color="auto"/>
              <w:right w:val="single" w:sz="4" w:space="0" w:color="auto"/>
            </w:tcBorders>
            <w:shd w:val="clear" w:color="000000" w:fill="FFFFFF"/>
            <w:noWrap/>
            <w:vAlign w:val="center"/>
            <w:hideMark/>
          </w:tcPr>
          <w:p w14:paraId="5BE9A9C4"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2,01,44</w:t>
            </w:r>
          </w:p>
        </w:tc>
        <w:tc>
          <w:tcPr>
            <w:tcW w:w="3119" w:type="dxa"/>
            <w:tcBorders>
              <w:top w:val="nil"/>
              <w:left w:val="nil"/>
              <w:bottom w:val="single" w:sz="4" w:space="0" w:color="auto"/>
              <w:right w:val="single" w:sz="4" w:space="0" w:color="auto"/>
            </w:tcBorders>
            <w:shd w:val="clear" w:color="000000" w:fill="FFFFFF"/>
            <w:noWrap/>
            <w:vAlign w:val="center"/>
            <w:hideMark/>
          </w:tcPr>
          <w:p w14:paraId="2E22B712"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2,03,54</w:t>
            </w:r>
          </w:p>
        </w:tc>
      </w:tr>
      <w:tr w:rsidR="00092ABB" w:rsidRPr="001C7ECB" w14:paraId="2B5DA3F1" w14:textId="77777777" w:rsidTr="004B5809">
        <w:trPr>
          <w:trHeight w:val="300"/>
          <w:jc w:val="center"/>
        </w:trPr>
        <w:tc>
          <w:tcPr>
            <w:tcW w:w="2132" w:type="dxa"/>
            <w:tcBorders>
              <w:top w:val="nil"/>
              <w:left w:val="single" w:sz="4" w:space="0" w:color="auto"/>
              <w:bottom w:val="single" w:sz="4" w:space="0" w:color="auto"/>
              <w:right w:val="single" w:sz="4" w:space="0" w:color="auto"/>
            </w:tcBorders>
            <w:shd w:val="clear" w:color="000000" w:fill="FFFFFF"/>
            <w:noWrap/>
            <w:vAlign w:val="center"/>
            <w:hideMark/>
          </w:tcPr>
          <w:p w14:paraId="1EC3E9FF" w14:textId="52442A72"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1.500</w:t>
            </w:r>
            <w:r w:rsidR="00C13BFC">
              <w:rPr>
                <w:rFonts w:ascii="Book Antiqua" w:hAnsi="Book Antiqua" w:cs="Calibri"/>
                <w:sz w:val="22"/>
                <w:szCs w:val="22"/>
              </w:rPr>
              <w:t>μ.</w:t>
            </w:r>
          </w:p>
        </w:tc>
        <w:tc>
          <w:tcPr>
            <w:tcW w:w="2546" w:type="dxa"/>
            <w:tcBorders>
              <w:top w:val="nil"/>
              <w:left w:val="nil"/>
              <w:bottom w:val="single" w:sz="4" w:space="0" w:color="auto"/>
              <w:right w:val="single" w:sz="4" w:space="0" w:color="auto"/>
            </w:tcBorders>
            <w:shd w:val="clear" w:color="000000" w:fill="FFFFFF"/>
            <w:noWrap/>
            <w:vAlign w:val="center"/>
            <w:hideMark/>
          </w:tcPr>
          <w:p w14:paraId="5CF48D8A"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4,10,84</w:t>
            </w:r>
          </w:p>
        </w:tc>
        <w:tc>
          <w:tcPr>
            <w:tcW w:w="3119" w:type="dxa"/>
            <w:tcBorders>
              <w:top w:val="nil"/>
              <w:left w:val="nil"/>
              <w:bottom w:val="single" w:sz="4" w:space="0" w:color="auto"/>
              <w:right w:val="single" w:sz="4" w:space="0" w:color="auto"/>
            </w:tcBorders>
            <w:shd w:val="clear" w:color="000000" w:fill="FFFFFF"/>
            <w:noWrap/>
            <w:vAlign w:val="center"/>
            <w:hideMark/>
          </w:tcPr>
          <w:p w14:paraId="2CE6BFED"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4,16,14</w:t>
            </w:r>
          </w:p>
        </w:tc>
      </w:tr>
      <w:tr w:rsidR="00092ABB" w:rsidRPr="001C7ECB" w14:paraId="5159CED5" w14:textId="77777777" w:rsidTr="004B5809">
        <w:trPr>
          <w:trHeight w:val="300"/>
          <w:jc w:val="center"/>
        </w:trPr>
        <w:tc>
          <w:tcPr>
            <w:tcW w:w="2132" w:type="dxa"/>
            <w:tcBorders>
              <w:top w:val="nil"/>
              <w:left w:val="single" w:sz="4" w:space="0" w:color="auto"/>
              <w:bottom w:val="single" w:sz="4" w:space="0" w:color="auto"/>
              <w:right w:val="single" w:sz="4" w:space="0" w:color="auto"/>
            </w:tcBorders>
            <w:shd w:val="clear" w:color="000000" w:fill="FFFFFF"/>
            <w:noWrap/>
            <w:vAlign w:val="center"/>
            <w:hideMark/>
          </w:tcPr>
          <w:p w14:paraId="42671AE9" w14:textId="29DCFAEC"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5.000</w:t>
            </w:r>
            <w:r w:rsidR="00C13BFC">
              <w:rPr>
                <w:rFonts w:ascii="Book Antiqua" w:hAnsi="Book Antiqua" w:cs="Calibri"/>
                <w:sz w:val="22"/>
                <w:szCs w:val="22"/>
              </w:rPr>
              <w:t>μ.</w:t>
            </w:r>
          </w:p>
        </w:tc>
        <w:tc>
          <w:tcPr>
            <w:tcW w:w="2546" w:type="dxa"/>
            <w:tcBorders>
              <w:top w:val="nil"/>
              <w:left w:val="nil"/>
              <w:bottom w:val="single" w:sz="4" w:space="0" w:color="auto"/>
              <w:right w:val="single" w:sz="4" w:space="0" w:color="auto"/>
            </w:tcBorders>
            <w:shd w:val="clear" w:color="000000" w:fill="FFFFFF"/>
            <w:noWrap/>
            <w:vAlign w:val="center"/>
            <w:hideMark/>
          </w:tcPr>
          <w:p w14:paraId="088025A1" w14:textId="330D2BEF" w:rsidR="00092ABB" w:rsidRPr="001C7ECB" w:rsidRDefault="008C4715" w:rsidP="004B5809">
            <w:pPr>
              <w:jc w:val="center"/>
              <w:rPr>
                <w:rFonts w:ascii="Book Antiqua" w:hAnsi="Book Antiqua" w:cs="Calibri"/>
                <w:sz w:val="22"/>
                <w:szCs w:val="22"/>
              </w:rPr>
            </w:pPr>
            <w:r w:rsidRPr="008C4715">
              <w:rPr>
                <w:rFonts w:ascii="Book Antiqua" w:hAnsi="Book Antiqua" w:cs="Calibri"/>
                <w:b/>
                <w:bCs/>
                <w:sz w:val="22"/>
                <w:szCs w:val="22"/>
              </w:rPr>
              <w:t>βλέπε προκήρυξη</w:t>
            </w:r>
          </w:p>
        </w:tc>
        <w:tc>
          <w:tcPr>
            <w:tcW w:w="3119" w:type="dxa"/>
            <w:tcBorders>
              <w:top w:val="nil"/>
              <w:left w:val="nil"/>
              <w:bottom w:val="single" w:sz="4" w:space="0" w:color="auto"/>
              <w:right w:val="single" w:sz="4" w:space="0" w:color="auto"/>
            </w:tcBorders>
            <w:shd w:val="clear" w:color="000000" w:fill="FFFFFF"/>
            <w:noWrap/>
            <w:vAlign w:val="center"/>
            <w:hideMark/>
          </w:tcPr>
          <w:p w14:paraId="373041D1"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16,35,04</w:t>
            </w:r>
          </w:p>
        </w:tc>
      </w:tr>
      <w:tr w:rsidR="00092ABB" w:rsidRPr="001C7ECB" w14:paraId="1DD1F759" w14:textId="77777777" w:rsidTr="004B5809">
        <w:trPr>
          <w:trHeight w:val="300"/>
          <w:jc w:val="center"/>
        </w:trPr>
        <w:tc>
          <w:tcPr>
            <w:tcW w:w="2132" w:type="dxa"/>
            <w:tcBorders>
              <w:top w:val="nil"/>
              <w:left w:val="single" w:sz="4" w:space="0" w:color="auto"/>
              <w:bottom w:val="single" w:sz="4" w:space="0" w:color="auto"/>
              <w:right w:val="single" w:sz="4" w:space="0" w:color="auto"/>
            </w:tcBorders>
            <w:shd w:val="clear" w:color="000000" w:fill="FFFFFF"/>
            <w:noWrap/>
            <w:vAlign w:val="center"/>
            <w:hideMark/>
          </w:tcPr>
          <w:p w14:paraId="7D60AE65" w14:textId="28B5CE2F"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3000</w:t>
            </w:r>
            <w:r w:rsidR="00C13BFC">
              <w:rPr>
                <w:rFonts w:ascii="Book Antiqua" w:hAnsi="Book Antiqua" w:cs="Calibri"/>
                <w:sz w:val="22"/>
                <w:szCs w:val="22"/>
              </w:rPr>
              <w:t>μ.</w:t>
            </w:r>
            <w:r w:rsidRPr="001C7ECB">
              <w:rPr>
                <w:rFonts w:ascii="Book Antiqua" w:hAnsi="Book Antiqua" w:cs="Calibri"/>
                <w:sz w:val="22"/>
                <w:szCs w:val="22"/>
              </w:rPr>
              <w:t>ΦΕ</w:t>
            </w:r>
          </w:p>
        </w:tc>
        <w:tc>
          <w:tcPr>
            <w:tcW w:w="2546" w:type="dxa"/>
            <w:tcBorders>
              <w:top w:val="nil"/>
              <w:left w:val="nil"/>
              <w:bottom w:val="single" w:sz="4" w:space="0" w:color="auto"/>
              <w:right w:val="single" w:sz="4" w:space="0" w:color="auto"/>
            </w:tcBorders>
            <w:shd w:val="clear" w:color="000000" w:fill="FFFFFF"/>
            <w:noWrap/>
            <w:vAlign w:val="center"/>
            <w:hideMark/>
          </w:tcPr>
          <w:p w14:paraId="010F63EA"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10,31,94</w:t>
            </w:r>
          </w:p>
        </w:tc>
        <w:tc>
          <w:tcPr>
            <w:tcW w:w="3119" w:type="dxa"/>
            <w:tcBorders>
              <w:top w:val="nil"/>
              <w:left w:val="nil"/>
              <w:bottom w:val="single" w:sz="4" w:space="0" w:color="auto"/>
              <w:right w:val="single" w:sz="4" w:space="0" w:color="auto"/>
            </w:tcBorders>
            <w:shd w:val="clear" w:color="000000" w:fill="FFFFFF"/>
            <w:noWrap/>
            <w:vAlign w:val="center"/>
            <w:hideMark/>
          </w:tcPr>
          <w:p w14:paraId="4678A801"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10,47,04</w:t>
            </w:r>
          </w:p>
        </w:tc>
      </w:tr>
      <w:tr w:rsidR="00092ABB" w:rsidRPr="001C7ECB" w14:paraId="1FD89227" w14:textId="77777777" w:rsidTr="004B5809">
        <w:trPr>
          <w:trHeight w:val="300"/>
          <w:jc w:val="center"/>
        </w:trPr>
        <w:tc>
          <w:tcPr>
            <w:tcW w:w="2132" w:type="dxa"/>
            <w:tcBorders>
              <w:top w:val="nil"/>
              <w:left w:val="single" w:sz="4" w:space="0" w:color="auto"/>
              <w:bottom w:val="single" w:sz="4" w:space="0" w:color="auto"/>
              <w:right w:val="single" w:sz="4" w:space="0" w:color="auto"/>
            </w:tcBorders>
            <w:shd w:val="clear" w:color="000000" w:fill="FFFFFF"/>
            <w:noWrap/>
            <w:vAlign w:val="center"/>
            <w:hideMark/>
          </w:tcPr>
          <w:p w14:paraId="1B0ACD21" w14:textId="24E33EA1"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110</w:t>
            </w:r>
            <w:r w:rsidR="00C13BFC">
              <w:rPr>
                <w:rFonts w:ascii="Book Antiqua" w:hAnsi="Book Antiqua" w:cs="Calibri"/>
                <w:sz w:val="22"/>
                <w:szCs w:val="22"/>
              </w:rPr>
              <w:t>μ.</w:t>
            </w:r>
            <w:r w:rsidRPr="001C7ECB">
              <w:rPr>
                <w:rFonts w:ascii="Book Antiqua" w:hAnsi="Book Antiqua" w:cs="Calibri"/>
                <w:sz w:val="22"/>
                <w:szCs w:val="22"/>
              </w:rPr>
              <w:t>Ε</w:t>
            </w:r>
            <w:r w:rsidR="00F22119">
              <w:rPr>
                <w:rFonts w:ascii="Book Antiqua" w:hAnsi="Book Antiqua" w:cs="Calibri"/>
                <w:sz w:val="22"/>
                <w:szCs w:val="22"/>
              </w:rPr>
              <w:t>μπ.</w:t>
            </w:r>
          </w:p>
        </w:tc>
        <w:tc>
          <w:tcPr>
            <w:tcW w:w="2546" w:type="dxa"/>
            <w:tcBorders>
              <w:top w:val="nil"/>
              <w:left w:val="nil"/>
              <w:bottom w:val="single" w:sz="4" w:space="0" w:color="auto"/>
              <w:right w:val="single" w:sz="4" w:space="0" w:color="auto"/>
            </w:tcBorders>
            <w:shd w:val="clear" w:color="000000" w:fill="FFFFFF"/>
            <w:noWrap/>
            <w:vAlign w:val="center"/>
            <w:hideMark/>
          </w:tcPr>
          <w:p w14:paraId="086C1C85"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16,44</w:t>
            </w:r>
          </w:p>
        </w:tc>
        <w:tc>
          <w:tcPr>
            <w:tcW w:w="3119" w:type="dxa"/>
            <w:tcBorders>
              <w:top w:val="nil"/>
              <w:left w:val="nil"/>
              <w:bottom w:val="single" w:sz="4" w:space="0" w:color="auto"/>
              <w:right w:val="single" w:sz="4" w:space="0" w:color="auto"/>
            </w:tcBorders>
            <w:shd w:val="clear" w:color="000000" w:fill="FFFFFF"/>
            <w:noWrap/>
            <w:vAlign w:val="center"/>
            <w:hideMark/>
          </w:tcPr>
          <w:p w14:paraId="368ED044"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16,94</w:t>
            </w:r>
          </w:p>
        </w:tc>
      </w:tr>
      <w:tr w:rsidR="00092ABB" w:rsidRPr="001C7ECB" w14:paraId="7EDA2DD9" w14:textId="77777777" w:rsidTr="004B5809">
        <w:trPr>
          <w:trHeight w:val="300"/>
          <w:jc w:val="center"/>
        </w:trPr>
        <w:tc>
          <w:tcPr>
            <w:tcW w:w="2132" w:type="dxa"/>
            <w:tcBorders>
              <w:top w:val="nil"/>
              <w:left w:val="single" w:sz="4" w:space="0" w:color="auto"/>
              <w:bottom w:val="single" w:sz="4" w:space="0" w:color="auto"/>
              <w:right w:val="single" w:sz="4" w:space="0" w:color="auto"/>
            </w:tcBorders>
            <w:shd w:val="clear" w:color="000000" w:fill="FFFFFF"/>
            <w:noWrap/>
            <w:vAlign w:val="center"/>
            <w:hideMark/>
          </w:tcPr>
          <w:p w14:paraId="526BA6A7" w14:textId="6F72177E"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400</w:t>
            </w:r>
            <w:r w:rsidR="00C13BFC">
              <w:rPr>
                <w:rFonts w:ascii="Book Antiqua" w:hAnsi="Book Antiqua" w:cs="Calibri"/>
                <w:sz w:val="22"/>
                <w:szCs w:val="22"/>
              </w:rPr>
              <w:t>μ.</w:t>
            </w:r>
            <w:r w:rsidRPr="001C7ECB">
              <w:rPr>
                <w:rFonts w:ascii="Book Antiqua" w:hAnsi="Book Antiqua" w:cs="Calibri"/>
                <w:sz w:val="22"/>
                <w:szCs w:val="22"/>
              </w:rPr>
              <w:t>Ε</w:t>
            </w:r>
            <w:r w:rsidR="00F22119">
              <w:rPr>
                <w:rFonts w:ascii="Book Antiqua" w:hAnsi="Book Antiqua" w:cs="Calibri"/>
                <w:sz w:val="22"/>
                <w:szCs w:val="22"/>
              </w:rPr>
              <w:t>μπ.</w:t>
            </w:r>
          </w:p>
        </w:tc>
        <w:tc>
          <w:tcPr>
            <w:tcW w:w="2546" w:type="dxa"/>
            <w:tcBorders>
              <w:top w:val="nil"/>
              <w:left w:val="nil"/>
              <w:bottom w:val="single" w:sz="4" w:space="0" w:color="auto"/>
              <w:right w:val="single" w:sz="4" w:space="0" w:color="auto"/>
            </w:tcBorders>
            <w:shd w:val="clear" w:color="000000" w:fill="FFFFFF"/>
            <w:noWrap/>
            <w:vAlign w:val="center"/>
            <w:hideMark/>
          </w:tcPr>
          <w:p w14:paraId="06E52F43"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1,01,04</w:t>
            </w:r>
          </w:p>
        </w:tc>
        <w:tc>
          <w:tcPr>
            <w:tcW w:w="3119" w:type="dxa"/>
            <w:tcBorders>
              <w:top w:val="nil"/>
              <w:left w:val="nil"/>
              <w:bottom w:val="single" w:sz="4" w:space="0" w:color="auto"/>
              <w:right w:val="single" w:sz="4" w:space="0" w:color="auto"/>
            </w:tcBorders>
            <w:shd w:val="clear" w:color="000000" w:fill="FFFFFF"/>
            <w:noWrap/>
            <w:vAlign w:val="center"/>
            <w:hideMark/>
          </w:tcPr>
          <w:p w14:paraId="2152C19B"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1,01,64</w:t>
            </w:r>
          </w:p>
        </w:tc>
      </w:tr>
      <w:tr w:rsidR="00092ABB" w:rsidRPr="001C7ECB" w14:paraId="7AE4886A" w14:textId="77777777" w:rsidTr="004B5809">
        <w:trPr>
          <w:trHeight w:val="300"/>
          <w:jc w:val="center"/>
        </w:trPr>
        <w:tc>
          <w:tcPr>
            <w:tcW w:w="2132" w:type="dxa"/>
            <w:tcBorders>
              <w:top w:val="nil"/>
              <w:left w:val="single" w:sz="4" w:space="0" w:color="auto"/>
              <w:bottom w:val="single" w:sz="4" w:space="0" w:color="auto"/>
              <w:right w:val="single" w:sz="4" w:space="0" w:color="auto"/>
            </w:tcBorders>
            <w:shd w:val="clear" w:color="000000" w:fill="FFFFFF"/>
            <w:noWrap/>
            <w:vAlign w:val="center"/>
            <w:hideMark/>
          </w:tcPr>
          <w:p w14:paraId="131DD62C"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ΥΨΟΣ</w:t>
            </w:r>
          </w:p>
        </w:tc>
        <w:tc>
          <w:tcPr>
            <w:tcW w:w="2546" w:type="dxa"/>
            <w:tcBorders>
              <w:top w:val="nil"/>
              <w:left w:val="nil"/>
              <w:bottom w:val="single" w:sz="4" w:space="0" w:color="auto"/>
              <w:right w:val="single" w:sz="4" w:space="0" w:color="auto"/>
            </w:tcBorders>
            <w:shd w:val="clear" w:color="000000" w:fill="FFFFFF"/>
            <w:noWrap/>
            <w:vAlign w:val="center"/>
            <w:hideMark/>
          </w:tcPr>
          <w:p w14:paraId="7AADFEAB"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1,87</w:t>
            </w:r>
          </w:p>
        </w:tc>
        <w:tc>
          <w:tcPr>
            <w:tcW w:w="3119" w:type="dxa"/>
            <w:tcBorders>
              <w:top w:val="nil"/>
              <w:left w:val="nil"/>
              <w:bottom w:val="single" w:sz="4" w:space="0" w:color="auto"/>
              <w:right w:val="single" w:sz="4" w:space="0" w:color="auto"/>
            </w:tcBorders>
            <w:shd w:val="clear" w:color="000000" w:fill="FFFFFF"/>
            <w:noWrap/>
            <w:vAlign w:val="center"/>
            <w:hideMark/>
          </w:tcPr>
          <w:p w14:paraId="000FD82B"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1,84</w:t>
            </w:r>
          </w:p>
        </w:tc>
      </w:tr>
      <w:tr w:rsidR="00092ABB" w:rsidRPr="001C7ECB" w14:paraId="15018926" w14:textId="77777777" w:rsidTr="004B5809">
        <w:trPr>
          <w:trHeight w:val="300"/>
          <w:jc w:val="center"/>
        </w:trPr>
        <w:tc>
          <w:tcPr>
            <w:tcW w:w="2132" w:type="dxa"/>
            <w:tcBorders>
              <w:top w:val="nil"/>
              <w:left w:val="single" w:sz="4" w:space="0" w:color="auto"/>
              <w:bottom w:val="single" w:sz="4" w:space="0" w:color="auto"/>
              <w:right w:val="single" w:sz="4" w:space="0" w:color="auto"/>
            </w:tcBorders>
            <w:shd w:val="clear" w:color="000000" w:fill="FFFFFF"/>
            <w:noWrap/>
            <w:vAlign w:val="center"/>
            <w:hideMark/>
          </w:tcPr>
          <w:p w14:paraId="2C523D73"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ΕΠΙ ΚΟΝΤΩ</w:t>
            </w:r>
          </w:p>
        </w:tc>
        <w:tc>
          <w:tcPr>
            <w:tcW w:w="2546" w:type="dxa"/>
            <w:tcBorders>
              <w:top w:val="nil"/>
              <w:left w:val="nil"/>
              <w:bottom w:val="single" w:sz="4" w:space="0" w:color="auto"/>
              <w:right w:val="single" w:sz="4" w:space="0" w:color="auto"/>
            </w:tcBorders>
            <w:shd w:val="clear" w:color="000000" w:fill="FFFFFF"/>
            <w:noWrap/>
            <w:vAlign w:val="center"/>
            <w:hideMark/>
          </w:tcPr>
          <w:p w14:paraId="6A0C3E77"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4,10</w:t>
            </w:r>
          </w:p>
        </w:tc>
        <w:tc>
          <w:tcPr>
            <w:tcW w:w="3119" w:type="dxa"/>
            <w:tcBorders>
              <w:top w:val="nil"/>
              <w:left w:val="nil"/>
              <w:bottom w:val="single" w:sz="4" w:space="0" w:color="auto"/>
              <w:right w:val="single" w:sz="4" w:space="0" w:color="auto"/>
            </w:tcBorders>
            <w:shd w:val="clear" w:color="000000" w:fill="FFFFFF"/>
            <w:noWrap/>
            <w:vAlign w:val="center"/>
            <w:hideMark/>
          </w:tcPr>
          <w:p w14:paraId="72C54553"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3,80</w:t>
            </w:r>
          </w:p>
        </w:tc>
      </w:tr>
      <w:tr w:rsidR="00092ABB" w:rsidRPr="001C7ECB" w14:paraId="7724154F" w14:textId="77777777" w:rsidTr="004B5809">
        <w:trPr>
          <w:trHeight w:val="300"/>
          <w:jc w:val="center"/>
        </w:trPr>
        <w:tc>
          <w:tcPr>
            <w:tcW w:w="2132" w:type="dxa"/>
            <w:tcBorders>
              <w:top w:val="nil"/>
              <w:left w:val="single" w:sz="4" w:space="0" w:color="auto"/>
              <w:bottom w:val="single" w:sz="4" w:space="0" w:color="auto"/>
              <w:right w:val="single" w:sz="4" w:space="0" w:color="auto"/>
            </w:tcBorders>
            <w:shd w:val="clear" w:color="000000" w:fill="FFFFFF"/>
            <w:noWrap/>
            <w:vAlign w:val="center"/>
            <w:hideMark/>
          </w:tcPr>
          <w:p w14:paraId="76F7445A"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ΜΗΚΟΣ</w:t>
            </w:r>
          </w:p>
        </w:tc>
        <w:tc>
          <w:tcPr>
            <w:tcW w:w="2546" w:type="dxa"/>
            <w:tcBorders>
              <w:top w:val="nil"/>
              <w:left w:val="nil"/>
              <w:bottom w:val="single" w:sz="4" w:space="0" w:color="auto"/>
              <w:right w:val="single" w:sz="4" w:space="0" w:color="auto"/>
            </w:tcBorders>
            <w:shd w:val="clear" w:color="000000" w:fill="FFFFFF"/>
            <w:noWrap/>
            <w:vAlign w:val="center"/>
            <w:hideMark/>
          </w:tcPr>
          <w:p w14:paraId="070630D4"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6,66</w:t>
            </w:r>
          </w:p>
        </w:tc>
        <w:tc>
          <w:tcPr>
            <w:tcW w:w="3119" w:type="dxa"/>
            <w:tcBorders>
              <w:top w:val="nil"/>
              <w:left w:val="nil"/>
              <w:bottom w:val="single" w:sz="4" w:space="0" w:color="auto"/>
              <w:right w:val="single" w:sz="4" w:space="0" w:color="auto"/>
            </w:tcBorders>
            <w:shd w:val="clear" w:color="000000" w:fill="FFFFFF"/>
            <w:noWrap/>
            <w:vAlign w:val="center"/>
            <w:hideMark/>
          </w:tcPr>
          <w:p w14:paraId="138BD982"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6,40</w:t>
            </w:r>
          </w:p>
        </w:tc>
      </w:tr>
      <w:tr w:rsidR="00092ABB" w:rsidRPr="001C7ECB" w14:paraId="16A4DE42" w14:textId="77777777" w:rsidTr="004B5809">
        <w:trPr>
          <w:trHeight w:val="300"/>
          <w:jc w:val="center"/>
        </w:trPr>
        <w:tc>
          <w:tcPr>
            <w:tcW w:w="2132" w:type="dxa"/>
            <w:tcBorders>
              <w:top w:val="nil"/>
              <w:left w:val="single" w:sz="4" w:space="0" w:color="auto"/>
              <w:bottom w:val="single" w:sz="4" w:space="0" w:color="auto"/>
              <w:right w:val="single" w:sz="4" w:space="0" w:color="auto"/>
            </w:tcBorders>
            <w:shd w:val="clear" w:color="000000" w:fill="FFFFFF"/>
            <w:noWrap/>
            <w:vAlign w:val="center"/>
            <w:hideMark/>
          </w:tcPr>
          <w:p w14:paraId="3E5263AC"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ΤΡΙΠΛΟΥΝ</w:t>
            </w:r>
          </w:p>
        </w:tc>
        <w:tc>
          <w:tcPr>
            <w:tcW w:w="2546" w:type="dxa"/>
            <w:tcBorders>
              <w:top w:val="nil"/>
              <w:left w:val="nil"/>
              <w:bottom w:val="single" w:sz="4" w:space="0" w:color="auto"/>
              <w:right w:val="single" w:sz="4" w:space="0" w:color="auto"/>
            </w:tcBorders>
            <w:shd w:val="clear" w:color="000000" w:fill="FFFFFF"/>
            <w:noWrap/>
            <w:vAlign w:val="center"/>
            <w:hideMark/>
          </w:tcPr>
          <w:p w14:paraId="79C68D94"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13,53</w:t>
            </w:r>
          </w:p>
        </w:tc>
        <w:tc>
          <w:tcPr>
            <w:tcW w:w="3119" w:type="dxa"/>
            <w:tcBorders>
              <w:top w:val="nil"/>
              <w:left w:val="nil"/>
              <w:bottom w:val="single" w:sz="4" w:space="0" w:color="auto"/>
              <w:right w:val="single" w:sz="4" w:space="0" w:color="auto"/>
            </w:tcBorders>
            <w:shd w:val="clear" w:color="000000" w:fill="FFFFFF"/>
            <w:noWrap/>
            <w:vAlign w:val="center"/>
            <w:hideMark/>
          </w:tcPr>
          <w:p w14:paraId="51326DA3"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13,30</w:t>
            </w:r>
          </w:p>
        </w:tc>
      </w:tr>
      <w:tr w:rsidR="00092ABB" w:rsidRPr="001C7ECB" w14:paraId="2CC0AB46" w14:textId="77777777" w:rsidTr="004B5809">
        <w:trPr>
          <w:trHeight w:val="300"/>
          <w:jc w:val="center"/>
        </w:trPr>
        <w:tc>
          <w:tcPr>
            <w:tcW w:w="2132" w:type="dxa"/>
            <w:tcBorders>
              <w:top w:val="nil"/>
              <w:left w:val="single" w:sz="4" w:space="0" w:color="auto"/>
              <w:bottom w:val="single" w:sz="4" w:space="0" w:color="auto"/>
              <w:right w:val="single" w:sz="4" w:space="0" w:color="auto"/>
            </w:tcBorders>
            <w:shd w:val="clear" w:color="000000" w:fill="FFFFFF"/>
            <w:noWrap/>
            <w:vAlign w:val="center"/>
            <w:hideMark/>
          </w:tcPr>
          <w:p w14:paraId="4DEF4DDC" w14:textId="11FE269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ΣΦΑΙΡ</w:t>
            </w:r>
            <w:r w:rsidR="00C01892">
              <w:rPr>
                <w:rFonts w:ascii="Book Antiqua" w:hAnsi="Book Antiqua" w:cs="Calibri"/>
                <w:sz w:val="22"/>
                <w:szCs w:val="22"/>
              </w:rPr>
              <w:t>ΟΒΟΛΙΑ</w:t>
            </w:r>
          </w:p>
        </w:tc>
        <w:tc>
          <w:tcPr>
            <w:tcW w:w="2546" w:type="dxa"/>
            <w:tcBorders>
              <w:top w:val="nil"/>
              <w:left w:val="nil"/>
              <w:bottom w:val="single" w:sz="4" w:space="0" w:color="auto"/>
              <w:right w:val="single" w:sz="4" w:space="0" w:color="auto"/>
            </w:tcBorders>
            <w:shd w:val="clear" w:color="000000" w:fill="FFFFFF"/>
            <w:noWrap/>
            <w:vAlign w:val="center"/>
            <w:hideMark/>
          </w:tcPr>
          <w:p w14:paraId="708AE07D"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12,90</w:t>
            </w:r>
          </w:p>
        </w:tc>
        <w:tc>
          <w:tcPr>
            <w:tcW w:w="3119" w:type="dxa"/>
            <w:tcBorders>
              <w:top w:val="nil"/>
              <w:left w:val="nil"/>
              <w:bottom w:val="single" w:sz="4" w:space="0" w:color="auto"/>
              <w:right w:val="single" w:sz="4" w:space="0" w:color="auto"/>
            </w:tcBorders>
            <w:shd w:val="clear" w:color="000000" w:fill="FFFFFF"/>
            <w:noWrap/>
            <w:vAlign w:val="center"/>
            <w:hideMark/>
          </w:tcPr>
          <w:p w14:paraId="1AD30703"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12,00</w:t>
            </w:r>
          </w:p>
        </w:tc>
      </w:tr>
      <w:tr w:rsidR="00092ABB" w:rsidRPr="001C7ECB" w14:paraId="16F2D1F4" w14:textId="77777777" w:rsidTr="004B5809">
        <w:trPr>
          <w:trHeight w:val="300"/>
          <w:jc w:val="center"/>
        </w:trPr>
        <w:tc>
          <w:tcPr>
            <w:tcW w:w="2132" w:type="dxa"/>
            <w:tcBorders>
              <w:top w:val="nil"/>
              <w:left w:val="single" w:sz="4" w:space="0" w:color="auto"/>
              <w:bottom w:val="single" w:sz="4" w:space="0" w:color="auto"/>
              <w:right w:val="single" w:sz="4" w:space="0" w:color="auto"/>
            </w:tcBorders>
            <w:shd w:val="clear" w:color="000000" w:fill="FFFFFF"/>
            <w:noWrap/>
            <w:vAlign w:val="center"/>
            <w:hideMark/>
          </w:tcPr>
          <w:p w14:paraId="76776435" w14:textId="194D6410"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ΔΙΣΚΟ</w:t>
            </w:r>
            <w:r w:rsidR="00C01892">
              <w:rPr>
                <w:rFonts w:ascii="Book Antiqua" w:hAnsi="Book Antiqua" w:cs="Calibri"/>
                <w:sz w:val="22"/>
                <w:szCs w:val="22"/>
              </w:rPr>
              <w:t>ΒΟΛΙΑ</w:t>
            </w:r>
          </w:p>
        </w:tc>
        <w:tc>
          <w:tcPr>
            <w:tcW w:w="2546" w:type="dxa"/>
            <w:tcBorders>
              <w:top w:val="nil"/>
              <w:left w:val="nil"/>
              <w:bottom w:val="single" w:sz="4" w:space="0" w:color="auto"/>
              <w:right w:val="single" w:sz="4" w:space="0" w:color="auto"/>
            </w:tcBorders>
            <w:shd w:val="clear" w:color="000000" w:fill="FFFFFF"/>
            <w:noWrap/>
            <w:vAlign w:val="center"/>
            <w:hideMark/>
          </w:tcPr>
          <w:p w14:paraId="5D4C45E8"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39,00</w:t>
            </w:r>
          </w:p>
        </w:tc>
        <w:tc>
          <w:tcPr>
            <w:tcW w:w="3119" w:type="dxa"/>
            <w:tcBorders>
              <w:top w:val="nil"/>
              <w:left w:val="nil"/>
              <w:bottom w:val="single" w:sz="4" w:space="0" w:color="auto"/>
              <w:right w:val="single" w:sz="4" w:space="0" w:color="auto"/>
            </w:tcBorders>
            <w:shd w:val="clear" w:color="000000" w:fill="FFFFFF"/>
            <w:noWrap/>
            <w:vAlign w:val="center"/>
            <w:hideMark/>
          </w:tcPr>
          <w:p w14:paraId="5222AA79"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37,00</w:t>
            </w:r>
          </w:p>
        </w:tc>
      </w:tr>
      <w:tr w:rsidR="00092ABB" w:rsidRPr="001C7ECB" w14:paraId="3D66643F" w14:textId="77777777" w:rsidTr="004B5809">
        <w:trPr>
          <w:trHeight w:val="300"/>
          <w:jc w:val="center"/>
        </w:trPr>
        <w:tc>
          <w:tcPr>
            <w:tcW w:w="2132" w:type="dxa"/>
            <w:tcBorders>
              <w:top w:val="nil"/>
              <w:left w:val="single" w:sz="4" w:space="0" w:color="auto"/>
              <w:bottom w:val="single" w:sz="4" w:space="0" w:color="auto"/>
              <w:right w:val="single" w:sz="4" w:space="0" w:color="auto"/>
            </w:tcBorders>
            <w:shd w:val="clear" w:color="000000" w:fill="FFFFFF"/>
            <w:noWrap/>
            <w:vAlign w:val="center"/>
            <w:hideMark/>
          </w:tcPr>
          <w:p w14:paraId="7C6D49FD" w14:textId="732F6A48"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ΑΚΟΝΤΙ</w:t>
            </w:r>
            <w:r w:rsidR="00C01892">
              <w:rPr>
                <w:rFonts w:ascii="Book Antiqua" w:hAnsi="Book Antiqua" w:cs="Calibri"/>
                <w:sz w:val="22"/>
                <w:szCs w:val="22"/>
              </w:rPr>
              <w:t>ΣΜΟΣ</w:t>
            </w:r>
          </w:p>
        </w:tc>
        <w:tc>
          <w:tcPr>
            <w:tcW w:w="2546" w:type="dxa"/>
            <w:tcBorders>
              <w:top w:val="nil"/>
              <w:left w:val="nil"/>
              <w:bottom w:val="single" w:sz="4" w:space="0" w:color="auto"/>
              <w:right w:val="single" w:sz="4" w:space="0" w:color="auto"/>
            </w:tcBorders>
            <w:shd w:val="clear" w:color="000000" w:fill="FFFFFF"/>
            <w:noWrap/>
            <w:vAlign w:val="center"/>
            <w:hideMark/>
          </w:tcPr>
          <w:p w14:paraId="07BC72A3"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49,00</w:t>
            </w:r>
          </w:p>
        </w:tc>
        <w:tc>
          <w:tcPr>
            <w:tcW w:w="3119" w:type="dxa"/>
            <w:tcBorders>
              <w:top w:val="nil"/>
              <w:left w:val="nil"/>
              <w:bottom w:val="single" w:sz="4" w:space="0" w:color="auto"/>
              <w:right w:val="single" w:sz="4" w:space="0" w:color="auto"/>
            </w:tcBorders>
            <w:shd w:val="clear" w:color="000000" w:fill="FFFFFF"/>
            <w:noWrap/>
            <w:vAlign w:val="center"/>
            <w:hideMark/>
          </w:tcPr>
          <w:p w14:paraId="63869747"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47,00</w:t>
            </w:r>
          </w:p>
        </w:tc>
      </w:tr>
      <w:tr w:rsidR="00092ABB" w:rsidRPr="001C7ECB" w14:paraId="072E3F27" w14:textId="77777777" w:rsidTr="004B5809">
        <w:trPr>
          <w:trHeight w:val="300"/>
          <w:jc w:val="center"/>
        </w:trPr>
        <w:tc>
          <w:tcPr>
            <w:tcW w:w="2132" w:type="dxa"/>
            <w:tcBorders>
              <w:top w:val="nil"/>
              <w:left w:val="single" w:sz="4" w:space="0" w:color="auto"/>
              <w:bottom w:val="single" w:sz="4" w:space="0" w:color="auto"/>
              <w:right w:val="single" w:sz="4" w:space="0" w:color="auto"/>
            </w:tcBorders>
            <w:shd w:val="clear" w:color="000000" w:fill="FFFFFF"/>
            <w:noWrap/>
            <w:vAlign w:val="center"/>
            <w:hideMark/>
          </w:tcPr>
          <w:p w14:paraId="1C209C7B" w14:textId="3931E869"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ΣΦΥΡ</w:t>
            </w:r>
            <w:r w:rsidR="00C01892">
              <w:rPr>
                <w:rFonts w:ascii="Book Antiqua" w:hAnsi="Book Antiqua" w:cs="Calibri"/>
                <w:sz w:val="22"/>
                <w:szCs w:val="22"/>
              </w:rPr>
              <w:t>ΟΒΟΛΙΑ</w:t>
            </w:r>
          </w:p>
        </w:tc>
        <w:tc>
          <w:tcPr>
            <w:tcW w:w="2546" w:type="dxa"/>
            <w:tcBorders>
              <w:top w:val="nil"/>
              <w:left w:val="nil"/>
              <w:bottom w:val="single" w:sz="4" w:space="0" w:color="auto"/>
              <w:right w:val="single" w:sz="4" w:space="0" w:color="auto"/>
            </w:tcBorders>
            <w:shd w:val="clear" w:color="000000" w:fill="FFFFFF"/>
            <w:noWrap/>
            <w:vAlign w:val="center"/>
            <w:hideMark/>
          </w:tcPr>
          <w:p w14:paraId="2A1FDB20"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45,00</w:t>
            </w:r>
          </w:p>
        </w:tc>
        <w:tc>
          <w:tcPr>
            <w:tcW w:w="3119" w:type="dxa"/>
            <w:tcBorders>
              <w:top w:val="nil"/>
              <w:left w:val="nil"/>
              <w:bottom w:val="single" w:sz="4" w:space="0" w:color="auto"/>
              <w:right w:val="single" w:sz="4" w:space="0" w:color="auto"/>
            </w:tcBorders>
            <w:shd w:val="clear" w:color="000000" w:fill="FFFFFF"/>
            <w:noWrap/>
            <w:vAlign w:val="center"/>
            <w:hideMark/>
          </w:tcPr>
          <w:p w14:paraId="23261632"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41,00</w:t>
            </w:r>
          </w:p>
        </w:tc>
      </w:tr>
      <w:tr w:rsidR="00092ABB" w:rsidRPr="001C7ECB" w14:paraId="14C2550C" w14:textId="77777777" w:rsidTr="004B5809">
        <w:trPr>
          <w:trHeight w:val="300"/>
          <w:jc w:val="center"/>
        </w:trPr>
        <w:tc>
          <w:tcPr>
            <w:tcW w:w="2132" w:type="dxa"/>
            <w:tcBorders>
              <w:top w:val="nil"/>
              <w:left w:val="single" w:sz="4" w:space="0" w:color="auto"/>
              <w:bottom w:val="single" w:sz="4" w:space="0" w:color="auto"/>
              <w:right w:val="single" w:sz="4" w:space="0" w:color="auto"/>
            </w:tcBorders>
            <w:shd w:val="clear" w:color="000000" w:fill="FFFFFF"/>
            <w:noWrap/>
            <w:vAlign w:val="center"/>
            <w:hideMark/>
          </w:tcPr>
          <w:p w14:paraId="14397D7C"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ΔΕΚΑΘΛΟ</w:t>
            </w:r>
          </w:p>
        </w:tc>
        <w:tc>
          <w:tcPr>
            <w:tcW w:w="2546" w:type="dxa"/>
            <w:tcBorders>
              <w:top w:val="nil"/>
              <w:left w:val="nil"/>
              <w:bottom w:val="single" w:sz="4" w:space="0" w:color="auto"/>
              <w:right w:val="single" w:sz="4" w:space="0" w:color="auto"/>
            </w:tcBorders>
            <w:shd w:val="clear" w:color="000000" w:fill="FFFFFF"/>
            <w:noWrap/>
            <w:vAlign w:val="center"/>
            <w:hideMark/>
          </w:tcPr>
          <w:p w14:paraId="7C8FA801"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4.900</w:t>
            </w:r>
          </w:p>
        </w:tc>
        <w:tc>
          <w:tcPr>
            <w:tcW w:w="3119" w:type="dxa"/>
            <w:tcBorders>
              <w:top w:val="nil"/>
              <w:left w:val="nil"/>
              <w:bottom w:val="single" w:sz="4" w:space="0" w:color="auto"/>
              <w:right w:val="single" w:sz="4" w:space="0" w:color="auto"/>
            </w:tcBorders>
            <w:shd w:val="clear" w:color="000000" w:fill="FFFFFF"/>
            <w:noWrap/>
            <w:vAlign w:val="center"/>
            <w:hideMark/>
          </w:tcPr>
          <w:p w14:paraId="2E2D23C7"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4.700</w:t>
            </w:r>
          </w:p>
        </w:tc>
      </w:tr>
      <w:tr w:rsidR="00092ABB" w:rsidRPr="001C7ECB" w14:paraId="100EA1F5" w14:textId="77777777" w:rsidTr="004B5809">
        <w:trPr>
          <w:trHeight w:val="300"/>
          <w:jc w:val="center"/>
        </w:trPr>
        <w:tc>
          <w:tcPr>
            <w:tcW w:w="2132" w:type="dxa"/>
            <w:tcBorders>
              <w:top w:val="nil"/>
              <w:left w:val="single" w:sz="4" w:space="0" w:color="auto"/>
              <w:bottom w:val="single" w:sz="4" w:space="0" w:color="auto"/>
              <w:right w:val="single" w:sz="4" w:space="0" w:color="auto"/>
            </w:tcBorders>
            <w:shd w:val="clear" w:color="000000" w:fill="FFFFFF"/>
            <w:noWrap/>
            <w:vAlign w:val="center"/>
            <w:hideMark/>
          </w:tcPr>
          <w:p w14:paraId="7E457955" w14:textId="68AD0C11"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4 Χ 100</w:t>
            </w:r>
            <w:r w:rsidR="00C13BFC">
              <w:rPr>
                <w:rFonts w:ascii="Book Antiqua" w:hAnsi="Book Antiqua" w:cs="Calibri"/>
                <w:sz w:val="22"/>
                <w:szCs w:val="22"/>
              </w:rPr>
              <w:t>μ.</w:t>
            </w:r>
          </w:p>
        </w:tc>
        <w:tc>
          <w:tcPr>
            <w:tcW w:w="2546" w:type="dxa"/>
            <w:tcBorders>
              <w:top w:val="nil"/>
              <w:left w:val="nil"/>
              <w:bottom w:val="single" w:sz="4" w:space="0" w:color="auto"/>
              <w:right w:val="single" w:sz="4" w:space="0" w:color="auto"/>
            </w:tcBorders>
            <w:shd w:val="clear" w:color="000000" w:fill="FFFFFF"/>
            <w:noWrap/>
            <w:vAlign w:val="center"/>
            <w:hideMark/>
          </w:tcPr>
          <w:p w14:paraId="4A4CB920"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 </w:t>
            </w:r>
          </w:p>
        </w:tc>
        <w:tc>
          <w:tcPr>
            <w:tcW w:w="3119" w:type="dxa"/>
            <w:tcBorders>
              <w:top w:val="nil"/>
              <w:left w:val="nil"/>
              <w:bottom w:val="single" w:sz="4" w:space="0" w:color="auto"/>
              <w:right w:val="single" w:sz="4" w:space="0" w:color="auto"/>
            </w:tcBorders>
            <w:shd w:val="clear" w:color="000000" w:fill="FFFFFF"/>
            <w:noWrap/>
            <w:vAlign w:val="center"/>
            <w:hideMark/>
          </w:tcPr>
          <w:p w14:paraId="7C66D537"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45,24</w:t>
            </w:r>
          </w:p>
        </w:tc>
      </w:tr>
      <w:tr w:rsidR="00092ABB" w:rsidRPr="001C7ECB" w14:paraId="78EF4DB8" w14:textId="77777777" w:rsidTr="004B5809">
        <w:trPr>
          <w:trHeight w:val="300"/>
          <w:jc w:val="center"/>
        </w:trPr>
        <w:tc>
          <w:tcPr>
            <w:tcW w:w="2132" w:type="dxa"/>
            <w:tcBorders>
              <w:top w:val="nil"/>
              <w:left w:val="single" w:sz="4" w:space="0" w:color="auto"/>
              <w:bottom w:val="single" w:sz="4" w:space="0" w:color="auto"/>
              <w:right w:val="single" w:sz="4" w:space="0" w:color="auto"/>
            </w:tcBorders>
            <w:shd w:val="clear" w:color="000000" w:fill="FFFFFF"/>
            <w:noWrap/>
            <w:vAlign w:val="center"/>
            <w:hideMark/>
          </w:tcPr>
          <w:p w14:paraId="1C67FAF7" w14:textId="23C5289A"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4 Χ 400</w:t>
            </w:r>
            <w:r w:rsidR="00C13BFC">
              <w:rPr>
                <w:rFonts w:ascii="Book Antiqua" w:hAnsi="Book Antiqua" w:cs="Calibri"/>
                <w:sz w:val="22"/>
                <w:szCs w:val="22"/>
              </w:rPr>
              <w:t>μ.</w:t>
            </w:r>
          </w:p>
        </w:tc>
        <w:tc>
          <w:tcPr>
            <w:tcW w:w="2546" w:type="dxa"/>
            <w:tcBorders>
              <w:top w:val="nil"/>
              <w:left w:val="nil"/>
              <w:bottom w:val="single" w:sz="4" w:space="0" w:color="auto"/>
              <w:right w:val="single" w:sz="4" w:space="0" w:color="auto"/>
            </w:tcBorders>
            <w:shd w:val="clear" w:color="000000" w:fill="FFFFFF"/>
            <w:noWrap/>
            <w:vAlign w:val="center"/>
            <w:hideMark/>
          </w:tcPr>
          <w:p w14:paraId="5C1389BB"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 </w:t>
            </w:r>
          </w:p>
        </w:tc>
        <w:tc>
          <w:tcPr>
            <w:tcW w:w="3119" w:type="dxa"/>
            <w:tcBorders>
              <w:top w:val="nil"/>
              <w:left w:val="nil"/>
              <w:bottom w:val="single" w:sz="4" w:space="0" w:color="auto"/>
              <w:right w:val="single" w:sz="4" w:space="0" w:color="auto"/>
            </w:tcBorders>
            <w:shd w:val="clear" w:color="000000" w:fill="FFFFFF"/>
            <w:noWrap/>
            <w:vAlign w:val="center"/>
            <w:hideMark/>
          </w:tcPr>
          <w:p w14:paraId="7497A705" w14:textId="77777777" w:rsidR="00092ABB" w:rsidRPr="001C7ECB" w:rsidRDefault="00092ABB" w:rsidP="004B5809">
            <w:pPr>
              <w:jc w:val="center"/>
              <w:rPr>
                <w:rFonts w:ascii="Book Antiqua" w:hAnsi="Book Antiqua" w:cs="Calibri"/>
                <w:sz w:val="22"/>
                <w:szCs w:val="22"/>
              </w:rPr>
            </w:pPr>
            <w:r w:rsidRPr="001C7ECB">
              <w:rPr>
                <w:rFonts w:ascii="Book Antiqua" w:hAnsi="Book Antiqua" w:cs="Calibri"/>
                <w:sz w:val="22"/>
                <w:szCs w:val="22"/>
              </w:rPr>
              <w:t>3,38,14</w:t>
            </w:r>
          </w:p>
        </w:tc>
      </w:tr>
    </w:tbl>
    <w:p w14:paraId="0F85830F" w14:textId="77777777" w:rsidR="00092ABB" w:rsidRPr="008E7895" w:rsidRDefault="00092ABB" w:rsidP="00092ABB">
      <w:pPr>
        <w:ind w:left="-284" w:right="-142"/>
        <w:jc w:val="both"/>
        <w:rPr>
          <w:rFonts w:ascii="Book Antiqua" w:hAnsi="Book Antiqua" w:cs="Tahoma"/>
          <w:color w:val="FF0000"/>
          <w:sz w:val="20"/>
        </w:rPr>
      </w:pPr>
    </w:p>
    <w:p w14:paraId="100189A1" w14:textId="77777777" w:rsidR="00092ABB" w:rsidRDefault="00092ABB" w:rsidP="00092ABB">
      <w:pPr>
        <w:ind w:left="-284" w:right="-142"/>
        <w:jc w:val="center"/>
        <w:rPr>
          <w:rFonts w:ascii="Book Antiqua" w:hAnsi="Book Antiqua" w:cs="Tahoma"/>
          <w:b/>
        </w:rPr>
      </w:pPr>
    </w:p>
    <w:p w14:paraId="26099B4A" w14:textId="77777777" w:rsidR="00092ABB" w:rsidRDefault="00092ABB" w:rsidP="00092ABB">
      <w:pPr>
        <w:ind w:left="-284" w:right="-142"/>
        <w:jc w:val="center"/>
        <w:rPr>
          <w:rFonts w:ascii="Book Antiqua" w:hAnsi="Book Antiqua" w:cs="Tahoma"/>
          <w:b/>
        </w:rPr>
      </w:pPr>
    </w:p>
    <w:p w14:paraId="59972964" w14:textId="77777777" w:rsidR="00092ABB" w:rsidRDefault="00092ABB" w:rsidP="00092ABB">
      <w:pPr>
        <w:ind w:left="-284" w:right="-142"/>
        <w:jc w:val="center"/>
        <w:rPr>
          <w:rFonts w:ascii="Book Antiqua" w:hAnsi="Book Antiqua" w:cs="Tahoma"/>
          <w:b/>
        </w:rPr>
      </w:pPr>
    </w:p>
    <w:p w14:paraId="171BD46C" w14:textId="77777777" w:rsidR="00092ABB" w:rsidRDefault="00092ABB" w:rsidP="00092ABB">
      <w:pPr>
        <w:ind w:left="-284" w:right="-142"/>
        <w:jc w:val="center"/>
        <w:rPr>
          <w:rFonts w:ascii="Book Antiqua" w:hAnsi="Book Antiqua" w:cs="Tahoma"/>
          <w:b/>
        </w:rPr>
      </w:pPr>
    </w:p>
    <w:p w14:paraId="21B0E6B6" w14:textId="77777777" w:rsidR="00092ABB" w:rsidRDefault="00092ABB" w:rsidP="00092ABB">
      <w:pPr>
        <w:ind w:left="-284" w:right="-142"/>
        <w:jc w:val="center"/>
        <w:rPr>
          <w:rFonts w:ascii="Book Antiqua" w:hAnsi="Book Antiqua" w:cs="Tahoma"/>
          <w:b/>
        </w:rPr>
      </w:pPr>
    </w:p>
    <w:p w14:paraId="1A8FA5CB" w14:textId="77777777" w:rsidR="00092ABB" w:rsidRDefault="00092ABB" w:rsidP="00092ABB">
      <w:pPr>
        <w:ind w:left="-284" w:right="-142"/>
        <w:jc w:val="center"/>
        <w:rPr>
          <w:rFonts w:ascii="Book Antiqua" w:hAnsi="Book Antiqua" w:cs="Tahoma"/>
          <w:b/>
        </w:rPr>
      </w:pPr>
    </w:p>
    <w:p w14:paraId="13D80FC6" w14:textId="77777777" w:rsidR="00092ABB" w:rsidRDefault="00092ABB" w:rsidP="00092ABB">
      <w:pPr>
        <w:ind w:left="-284" w:right="-142"/>
        <w:jc w:val="center"/>
        <w:rPr>
          <w:rFonts w:ascii="Book Antiqua" w:hAnsi="Book Antiqua" w:cs="Tahoma"/>
          <w:b/>
        </w:rPr>
      </w:pPr>
    </w:p>
    <w:p w14:paraId="62E1ED27" w14:textId="77777777" w:rsidR="00092ABB" w:rsidRDefault="00092ABB" w:rsidP="00092ABB">
      <w:pPr>
        <w:ind w:left="-284" w:right="-142"/>
        <w:jc w:val="center"/>
        <w:rPr>
          <w:rFonts w:ascii="Book Antiqua" w:hAnsi="Book Antiqua" w:cs="Tahoma"/>
          <w:b/>
        </w:rPr>
      </w:pPr>
    </w:p>
    <w:p w14:paraId="1053E349" w14:textId="77777777" w:rsidR="00092ABB" w:rsidRDefault="00092ABB" w:rsidP="00092ABB">
      <w:pPr>
        <w:ind w:left="-284" w:right="-142"/>
        <w:jc w:val="center"/>
        <w:rPr>
          <w:rFonts w:ascii="Book Antiqua" w:hAnsi="Book Antiqua" w:cs="Tahoma"/>
          <w:b/>
        </w:rPr>
      </w:pPr>
    </w:p>
    <w:p w14:paraId="7D43337E" w14:textId="77777777" w:rsidR="00092ABB" w:rsidRDefault="00092ABB" w:rsidP="00092ABB">
      <w:pPr>
        <w:ind w:left="-284" w:right="-142"/>
        <w:jc w:val="center"/>
        <w:rPr>
          <w:rFonts w:ascii="Book Antiqua" w:hAnsi="Book Antiqua" w:cs="Tahoma"/>
          <w:b/>
        </w:rPr>
      </w:pPr>
    </w:p>
    <w:p w14:paraId="161B7006" w14:textId="77777777" w:rsidR="00092ABB" w:rsidRDefault="00092ABB" w:rsidP="00092ABB">
      <w:pPr>
        <w:ind w:left="-284" w:right="-142"/>
        <w:jc w:val="center"/>
        <w:rPr>
          <w:rFonts w:ascii="Book Antiqua" w:hAnsi="Book Antiqua" w:cs="Tahoma"/>
          <w:b/>
        </w:rPr>
      </w:pPr>
    </w:p>
    <w:p w14:paraId="35A54469" w14:textId="77777777" w:rsidR="00092ABB" w:rsidRDefault="00092ABB" w:rsidP="00092ABB">
      <w:pPr>
        <w:ind w:left="-284" w:right="-142"/>
        <w:jc w:val="center"/>
        <w:rPr>
          <w:rFonts w:ascii="Book Antiqua" w:hAnsi="Book Antiqua" w:cs="Tahoma"/>
          <w:b/>
        </w:rPr>
      </w:pPr>
    </w:p>
    <w:p w14:paraId="203E4CC2" w14:textId="77777777" w:rsidR="00092ABB" w:rsidRDefault="00092ABB" w:rsidP="00092ABB">
      <w:pPr>
        <w:ind w:left="-284" w:right="-142"/>
        <w:jc w:val="center"/>
        <w:rPr>
          <w:rFonts w:ascii="Book Antiqua" w:hAnsi="Book Antiqua" w:cs="Tahoma"/>
          <w:b/>
        </w:rPr>
      </w:pPr>
    </w:p>
    <w:p w14:paraId="11137570" w14:textId="77777777" w:rsidR="00092ABB" w:rsidRDefault="00092ABB" w:rsidP="00092ABB">
      <w:pPr>
        <w:ind w:left="-284" w:right="-142"/>
        <w:jc w:val="center"/>
        <w:rPr>
          <w:rFonts w:ascii="Book Antiqua" w:hAnsi="Book Antiqua" w:cs="Tahoma"/>
          <w:b/>
        </w:rPr>
      </w:pPr>
    </w:p>
    <w:p w14:paraId="328CFDB0" w14:textId="77777777" w:rsidR="00092ABB" w:rsidRDefault="00092ABB" w:rsidP="00092ABB">
      <w:pPr>
        <w:ind w:left="-284" w:right="-142"/>
        <w:jc w:val="center"/>
        <w:rPr>
          <w:rFonts w:ascii="Book Antiqua" w:hAnsi="Book Antiqua" w:cs="Tahoma"/>
          <w:b/>
        </w:rPr>
      </w:pPr>
    </w:p>
    <w:p w14:paraId="65ED2506" w14:textId="77777777" w:rsidR="00092ABB" w:rsidRDefault="00092ABB" w:rsidP="00092ABB">
      <w:pPr>
        <w:ind w:left="-284" w:right="-142"/>
        <w:jc w:val="center"/>
        <w:rPr>
          <w:rFonts w:ascii="Book Antiqua" w:hAnsi="Book Antiqua" w:cs="Tahoma"/>
          <w:b/>
        </w:rPr>
      </w:pPr>
    </w:p>
    <w:p w14:paraId="55B23A16" w14:textId="77777777" w:rsidR="00092ABB" w:rsidRDefault="00092ABB" w:rsidP="00092ABB">
      <w:pPr>
        <w:ind w:left="-284" w:right="-142"/>
        <w:jc w:val="center"/>
        <w:rPr>
          <w:rFonts w:ascii="Book Antiqua" w:hAnsi="Book Antiqua" w:cs="Tahoma"/>
          <w:b/>
        </w:rPr>
      </w:pPr>
    </w:p>
    <w:p w14:paraId="316B2ED7" w14:textId="77777777" w:rsidR="00092ABB" w:rsidRDefault="00092ABB" w:rsidP="00092ABB">
      <w:pPr>
        <w:ind w:left="-284" w:right="-142"/>
        <w:jc w:val="center"/>
        <w:rPr>
          <w:rFonts w:ascii="Book Antiqua" w:hAnsi="Book Antiqua" w:cs="Tahoma"/>
          <w:b/>
        </w:rPr>
      </w:pPr>
    </w:p>
    <w:p w14:paraId="77F0C791" w14:textId="34A56FB5" w:rsidR="00092ABB" w:rsidRPr="00C3101B" w:rsidRDefault="00092ABB" w:rsidP="00092ABB">
      <w:pPr>
        <w:ind w:left="-284" w:right="-142"/>
        <w:jc w:val="center"/>
        <w:rPr>
          <w:rFonts w:ascii="Book Antiqua" w:hAnsi="Book Antiqua" w:cs="Tahoma"/>
          <w:b/>
        </w:rPr>
      </w:pPr>
      <w:r w:rsidRPr="00C3101B">
        <w:rPr>
          <w:rFonts w:ascii="Book Antiqua" w:hAnsi="Book Antiqua" w:cs="Tahoma"/>
          <w:b/>
        </w:rPr>
        <w:t>ΠΙΝΑΚΑΣ</w:t>
      </w:r>
      <w:r w:rsidR="00AC0E33">
        <w:rPr>
          <w:rFonts w:ascii="Book Antiqua" w:hAnsi="Book Antiqua" w:cs="Tahoma"/>
          <w:b/>
        </w:rPr>
        <w:t xml:space="preserve"> </w:t>
      </w:r>
      <w:r w:rsidRPr="00C3101B">
        <w:rPr>
          <w:rFonts w:ascii="Book Antiqua" w:hAnsi="Book Antiqua" w:cs="Tahoma"/>
          <w:b/>
        </w:rPr>
        <w:t xml:space="preserve"> 4</w:t>
      </w:r>
    </w:p>
    <w:p w14:paraId="6B25013B" w14:textId="77777777" w:rsidR="00092ABB" w:rsidRPr="008E7895" w:rsidRDefault="00092ABB" w:rsidP="00092ABB">
      <w:pPr>
        <w:ind w:left="-284" w:right="-142"/>
        <w:jc w:val="center"/>
        <w:rPr>
          <w:rFonts w:ascii="Book Antiqua" w:hAnsi="Book Antiqua" w:cs="Tahoma"/>
          <w:b/>
          <w:bCs/>
          <w:color w:val="FF0000"/>
        </w:rPr>
      </w:pPr>
    </w:p>
    <w:tbl>
      <w:tblPr>
        <w:tblW w:w="7508" w:type="dxa"/>
        <w:jc w:val="center"/>
        <w:tblLook w:val="04A0" w:firstRow="1" w:lastRow="0" w:firstColumn="1" w:lastColumn="0" w:noHBand="0" w:noVBand="1"/>
      </w:tblPr>
      <w:tblGrid>
        <w:gridCol w:w="1889"/>
        <w:gridCol w:w="2840"/>
        <w:gridCol w:w="2830"/>
      </w:tblGrid>
      <w:tr w:rsidR="00092ABB" w:rsidRPr="00E269D1" w14:paraId="600A95AD" w14:textId="77777777" w:rsidTr="004B5809">
        <w:trPr>
          <w:trHeight w:val="820"/>
          <w:jc w:val="center"/>
        </w:trPr>
        <w:tc>
          <w:tcPr>
            <w:tcW w:w="183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5AD2282" w14:textId="77777777" w:rsidR="00092ABB" w:rsidRPr="00E269D1" w:rsidRDefault="00092ABB" w:rsidP="004B5809">
            <w:pPr>
              <w:jc w:val="center"/>
              <w:rPr>
                <w:rFonts w:ascii="Book Antiqua" w:hAnsi="Book Antiqua" w:cs="Calibri"/>
                <w:b/>
                <w:bCs/>
                <w:sz w:val="20"/>
              </w:rPr>
            </w:pPr>
            <w:r w:rsidRPr="00E269D1">
              <w:rPr>
                <w:rFonts w:ascii="Book Antiqua" w:hAnsi="Book Antiqua" w:cs="Calibri"/>
                <w:b/>
                <w:bCs/>
                <w:sz w:val="20"/>
              </w:rPr>
              <w:t>ΑΓΩΝΙΣΜΑΤΑ</w:t>
            </w:r>
          </w:p>
        </w:tc>
        <w:tc>
          <w:tcPr>
            <w:tcW w:w="2840" w:type="dxa"/>
            <w:tcBorders>
              <w:top w:val="single" w:sz="4" w:space="0" w:color="auto"/>
              <w:left w:val="nil"/>
              <w:bottom w:val="single" w:sz="4" w:space="0" w:color="auto"/>
              <w:right w:val="nil"/>
            </w:tcBorders>
            <w:shd w:val="clear" w:color="000000" w:fill="FFFFFF"/>
            <w:vAlign w:val="center"/>
            <w:hideMark/>
          </w:tcPr>
          <w:p w14:paraId="027D07DB" w14:textId="77777777" w:rsidR="002E132E" w:rsidRPr="00E269D1" w:rsidRDefault="00092ABB" w:rsidP="004B5809">
            <w:pPr>
              <w:jc w:val="center"/>
              <w:rPr>
                <w:rFonts w:ascii="Book Antiqua" w:hAnsi="Book Antiqua" w:cs="Calibri"/>
                <w:b/>
                <w:bCs/>
                <w:sz w:val="20"/>
              </w:rPr>
            </w:pPr>
            <w:r w:rsidRPr="00E269D1">
              <w:rPr>
                <w:rFonts w:ascii="Book Antiqua" w:hAnsi="Book Antiqua" w:cs="Calibri"/>
                <w:b/>
                <w:bCs/>
                <w:sz w:val="20"/>
              </w:rPr>
              <w:t>ΟΡΙΑ ΠΡΟΚΡΙΣΗΣ ΠΑΝΕΛ</w:t>
            </w:r>
            <w:r w:rsidR="002E132E" w:rsidRPr="00E269D1">
              <w:rPr>
                <w:rFonts w:ascii="Book Antiqua" w:hAnsi="Book Antiqua" w:cs="Calibri"/>
                <w:b/>
                <w:bCs/>
                <w:sz w:val="20"/>
              </w:rPr>
              <w:t>ΛΗΝΙΟΥ</w:t>
            </w:r>
            <w:r w:rsidRPr="00E269D1">
              <w:rPr>
                <w:rFonts w:ascii="Book Antiqua" w:hAnsi="Book Antiqua" w:cs="Calibri"/>
                <w:b/>
                <w:bCs/>
                <w:sz w:val="20"/>
              </w:rPr>
              <w:t xml:space="preserve">  ΠΡΩΤ</w:t>
            </w:r>
            <w:r w:rsidR="002E132E" w:rsidRPr="00E269D1">
              <w:rPr>
                <w:rFonts w:ascii="Book Antiqua" w:hAnsi="Book Antiqua" w:cs="Calibri"/>
                <w:b/>
                <w:bCs/>
                <w:sz w:val="20"/>
              </w:rPr>
              <w:t>ΑΘΛΗΜΑΤΟΣ</w:t>
            </w:r>
          </w:p>
          <w:p w14:paraId="5E118242" w14:textId="59072757" w:rsidR="00092ABB" w:rsidRPr="00E269D1" w:rsidRDefault="00092ABB" w:rsidP="004B5809">
            <w:pPr>
              <w:jc w:val="center"/>
              <w:rPr>
                <w:rFonts w:ascii="Book Antiqua" w:hAnsi="Book Antiqua" w:cs="Calibri"/>
                <w:b/>
                <w:bCs/>
                <w:sz w:val="20"/>
              </w:rPr>
            </w:pPr>
            <w:r w:rsidRPr="00E269D1">
              <w:rPr>
                <w:rFonts w:ascii="Book Antiqua" w:hAnsi="Book Antiqua" w:cs="Calibri"/>
                <w:b/>
                <w:bCs/>
                <w:sz w:val="20"/>
              </w:rPr>
              <w:t xml:space="preserve"> Κ23 (</w:t>
            </w:r>
            <w:r w:rsidR="002E132E" w:rsidRPr="00E269D1">
              <w:rPr>
                <w:rFonts w:ascii="Book Antiqua" w:hAnsi="Book Antiqua" w:cs="Calibri"/>
                <w:b/>
                <w:bCs/>
                <w:sz w:val="20"/>
              </w:rPr>
              <w:t>Γ</w:t>
            </w:r>
            <w:r w:rsidRPr="00E269D1">
              <w:rPr>
                <w:rFonts w:ascii="Book Antiqua" w:hAnsi="Book Antiqua" w:cs="Calibri"/>
                <w:b/>
                <w:bCs/>
                <w:sz w:val="20"/>
              </w:rPr>
              <w:t xml:space="preserve">ΥΝΑΙΚΩΝ)                                                                                              </w:t>
            </w:r>
          </w:p>
        </w:tc>
        <w:tc>
          <w:tcPr>
            <w:tcW w:w="283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BEFE2F" w14:textId="65646F1A" w:rsidR="00092ABB" w:rsidRPr="00E269D1" w:rsidRDefault="00092ABB" w:rsidP="004B5809">
            <w:pPr>
              <w:jc w:val="center"/>
              <w:rPr>
                <w:rFonts w:ascii="Book Antiqua" w:hAnsi="Book Antiqua" w:cs="Calibri"/>
                <w:b/>
                <w:bCs/>
                <w:sz w:val="20"/>
              </w:rPr>
            </w:pPr>
            <w:r w:rsidRPr="00E269D1">
              <w:rPr>
                <w:rFonts w:ascii="Book Antiqua" w:hAnsi="Book Antiqua" w:cs="Calibri"/>
                <w:b/>
                <w:bCs/>
                <w:sz w:val="20"/>
              </w:rPr>
              <w:t>ΟΡΙΑ ΒΑΘΜΟΛΟΓΗΣΗΣ       ΠΑΝΕΛ</w:t>
            </w:r>
            <w:r w:rsidR="002E132E" w:rsidRPr="00E269D1">
              <w:rPr>
                <w:rFonts w:ascii="Book Antiqua" w:hAnsi="Book Antiqua" w:cs="Calibri"/>
                <w:b/>
                <w:bCs/>
                <w:sz w:val="20"/>
              </w:rPr>
              <w:t>ΛΗΝΙΟΥ</w:t>
            </w:r>
            <w:r w:rsidRPr="00E269D1">
              <w:rPr>
                <w:rFonts w:ascii="Book Antiqua" w:hAnsi="Book Antiqua" w:cs="Calibri"/>
                <w:b/>
                <w:bCs/>
                <w:sz w:val="20"/>
              </w:rPr>
              <w:t xml:space="preserve"> ΠΡΩΤ</w:t>
            </w:r>
            <w:r w:rsidR="002E132E" w:rsidRPr="00E269D1">
              <w:rPr>
                <w:rFonts w:ascii="Book Antiqua" w:hAnsi="Book Antiqua" w:cs="Calibri"/>
                <w:b/>
                <w:bCs/>
                <w:sz w:val="20"/>
              </w:rPr>
              <w:t>ΑΘΛΗΜΑΤΟΣ</w:t>
            </w:r>
          </w:p>
          <w:p w14:paraId="1A2A339C" w14:textId="77777777" w:rsidR="00092ABB" w:rsidRPr="00E269D1" w:rsidRDefault="00092ABB" w:rsidP="004B5809">
            <w:pPr>
              <w:jc w:val="center"/>
              <w:rPr>
                <w:rFonts w:ascii="Book Antiqua" w:hAnsi="Book Antiqua" w:cs="Calibri"/>
                <w:b/>
                <w:bCs/>
                <w:sz w:val="20"/>
              </w:rPr>
            </w:pPr>
            <w:r w:rsidRPr="00E269D1">
              <w:rPr>
                <w:rFonts w:ascii="Book Antiqua" w:hAnsi="Book Antiqua" w:cs="Calibri"/>
                <w:b/>
                <w:bCs/>
                <w:sz w:val="20"/>
              </w:rPr>
              <w:t xml:space="preserve">Κ23 (ΓΥΝΑΙΚΩΝ)                                                      </w:t>
            </w:r>
          </w:p>
        </w:tc>
      </w:tr>
      <w:tr w:rsidR="00092ABB" w:rsidRPr="00E269D1" w14:paraId="714BD8C8" w14:textId="77777777" w:rsidTr="004B5809">
        <w:trPr>
          <w:trHeight w:val="300"/>
          <w:jc w:val="center"/>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111CFBEC"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 </w:t>
            </w:r>
          </w:p>
        </w:tc>
        <w:tc>
          <w:tcPr>
            <w:tcW w:w="2840" w:type="dxa"/>
            <w:tcBorders>
              <w:top w:val="nil"/>
              <w:left w:val="nil"/>
              <w:bottom w:val="single" w:sz="4" w:space="0" w:color="auto"/>
              <w:right w:val="single" w:sz="4" w:space="0" w:color="auto"/>
            </w:tcBorders>
            <w:shd w:val="clear" w:color="000000" w:fill="FFFFFF"/>
            <w:noWrap/>
            <w:vAlign w:val="bottom"/>
            <w:hideMark/>
          </w:tcPr>
          <w:p w14:paraId="1FF939B2"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2023</w:t>
            </w:r>
          </w:p>
        </w:tc>
        <w:tc>
          <w:tcPr>
            <w:tcW w:w="2830" w:type="dxa"/>
            <w:tcBorders>
              <w:top w:val="nil"/>
              <w:left w:val="nil"/>
              <w:bottom w:val="single" w:sz="4" w:space="0" w:color="auto"/>
              <w:right w:val="single" w:sz="4" w:space="0" w:color="auto"/>
            </w:tcBorders>
            <w:shd w:val="clear" w:color="000000" w:fill="FFFFFF"/>
            <w:noWrap/>
            <w:vAlign w:val="bottom"/>
            <w:hideMark/>
          </w:tcPr>
          <w:p w14:paraId="3727148B"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2023</w:t>
            </w:r>
          </w:p>
        </w:tc>
      </w:tr>
      <w:tr w:rsidR="00092ABB" w:rsidRPr="00E269D1" w14:paraId="4D9D49F9" w14:textId="77777777" w:rsidTr="004B5809">
        <w:trPr>
          <w:trHeight w:val="300"/>
          <w:jc w:val="center"/>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05C86B05"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 </w:t>
            </w:r>
          </w:p>
        </w:tc>
        <w:tc>
          <w:tcPr>
            <w:tcW w:w="2840" w:type="dxa"/>
            <w:tcBorders>
              <w:top w:val="nil"/>
              <w:left w:val="nil"/>
              <w:bottom w:val="single" w:sz="4" w:space="0" w:color="auto"/>
              <w:right w:val="single" w:sz="4" w:space="0" w:color="auto"/>
            </w:tcBorders>
            <w:shd w:val="clear" w:color="000000" w:fill="FFFFFF"/>
            <w:noWrap/>
            <w:vAlign w:val="bottom"/>
            <w:hideMark/>
          </w:tcPr>
          <w:p w14:paraId="74BE43C1"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ΕΠΙΔΟΣΗ</w:t>
            </w:r>
          </w:p>
        </w:tc>
        <w:tc>
          <w:tcPr>
            <w:tcW w:w="2830" w:type="dxa"/>
            <w:tcBorders>
              <w:top w:val="nil"/>
              <w:left w:val="nil"/>
              <w:bottom w:val="single" w:sz="4" w:space="0" w:color="auto"/>
              <w:right w:val="single" w:sz="4" w:space="0" w:color="auto"/>
            </w:tcBorders>
            <w:shd w:val="clear" w:color="000000" w:fill="FFFFFF"/>
            <w:noWrap/>
            <w:vAlign w:val="bottom"/>
            <w:hideMark/>
          </w:tcPr>
          <w:p w14:paraId="423A3202"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ΕΠΙΔΟΣΗ</w:t>
            </w:r>
          </w:p>
        </w:tc>
      </w:tr>
      <w:tr w:rsidR="00092ABB" w:rsidRPr="00E269D1" w14:paraId="7483639A" w14:textId="77777777" w:rsidTr="004B5809">
        <w:trPr>
          <w:trHeight w:val="300"/>
          <w:jc w:val="center"/>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262BA7BB" w14:textId="0F61B4B6" w:rsidR="00092ABB" w:rsidRPr="00E269D1" w:rsidRDefault="00092ABB" w:rsidP="004B5809">
            <w:pPr>
              <w:jc w:val="center"/>
              <w:rPr>
                <w:rFonts w:ascii="Book Antiqua" w:hAnsi="Book Antiqua" w:cs="Calibri"/>
                <w:b/>
                <w:bCs/>
                <w:sz w:val="22"/>
                <w:szCs w:val="22"/>
              </w:rPr>
            </w:pPr>
            <w:r w:rsidRPr="00E269D1">
              <w:rPr>
                <w:rFonts w:ascii="Book Antiqua" w:hAnsi="Book Antiqua" w:cs="Calibri"/>
                <w:b/>
                <w:bCs/>
                <w:sz w:val="22"/>
                <w:szCs w:val="22"/>
              </w:rPr>
              <w:t>100</w:t>
            </w:r>
            <w:r w:rsidR="00A818BC" w:rsidRPr="00E269D1">
              <w:rPr>
                <w:rFonts w:ascii="Book Antiqua" w:hAnsi="Book Antiqua" w:cs="Calibri"/>
                <w:b/>
                <w:bCs/>
                <w:sz w:val="22"/>
                <w:szCs w:val="22"/>
              </w:rPr>
              <w:t>μ.</w:t>
            </w:r>
          </w:p>
        </w:tc>
        <w:tc>
          <w:tcPr>
            <w:tcW w:w="2840" w:type="dxa"/>
            <w:tcBorders>
              <w:top w:val="nil"/>
              <w:left w:val="nil"/>
              <w:bottom w:val="single" w:sz="4" w:space="0" w:color="auto"/>
              <w:right w:val="single" w:sz="4" w:space="0" w:color="auto"/>
            </w:tcBorders>
            <w:shd w:val="clear" w:color="000000" w:fill="FFFFFF"/>
            <w:noWrap/>
            <w:vAlign w:val="bottom"/>
            <w:hideMark/>
          </w:tcPr>
          <w:p w14:paraId="73CE7557"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12,94</w:t>
            </w:r>
          </w:p>
        </w:tc>
        <w:tc>
          <w:tcPr>
            <w:tcW w:w="2830" w:type="dxa"/>
            <w:tcBorders>
              <w:top w:val="nil"/>
              <w:left w:val="nil"/>
              <w:bottom w:val="single" w:sz="4" w:space="0" w:color="auto"/>
              <w:right w:val="single" w:sz="4" w:space="0" w:color="auto"/>
            </w:tcBorders>
            <w:shd w:val="clear" w:color="000000" w:fill="FFFFFF"/>
            <w:noWrap/>
            <w:vAlign w:val="bottom"/>
            <w:hideMark/>
          </w:tcPr>
          <w:p w14:paraId="52788497"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13,34</w:t>
            </w:r>
          </w:p>
        </w:tc>
      </w:tr>
      <w:tr w:rsidR="00092ABB" w:rsidRPr="00E269D1" w14:paraId="07FE7D10" w14:textId="77777777" w:rsidTr="004B5809">
        <w:trPr>
          <w:trHeight w:val="300"/>
          <w:jc w:val="center"/>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6F910779" w14:textId="69088416" w:rsidR="00092ABB" w:rsidRPr="00E269D1" w:rsidRDefault="00092ABB" w:rsidP="004B5809">
            <w:pPr>
              <w:jc w:val="center"/>
              <w:rPr>
                <w:rFonts w:ascii="Book Antiqua" w:hAnsi="Book Antiqua" w:cs="Calibri"/>
                <w:b/>
                <w:bCs/>
                <w:sz w:val="22"/>
                <w:szCs w:val="22"/>
              </w:rPr>
            </w:pPr>
            <w:r w:rsidRPr="00E269D1">
              <w:rPr>
                <w:rFonts w:ascii="Book Antiqua" w:hAnsi="Book Antiqua" w:cs="Calibri"/>
                <w:b/>
                <w:bCs/>
                <w:sz w:val="22"/>
                <w:szCs w:val="22"/>
              </w:rPr>
              <w:t>200</w:t>
            </w:r>
            <w:r w:rsidR="00A818BC" w:rsidRPr="00E269D1">
              <w:rPr>
                <w:rFonts w:ascii="Book Antiqua" w:hAnsi="Book Antiqua" w:cs="Calibri"/>
                <w:b/>
                <w:bCs/>
                <w:sz w:val="22"/>
                <w:szCs w:val="22"/>
              </w:rPr>
              <w:t>μ.</w:t>
            </w:r>
          </w:p>
        </w:tc>
        <w:tc>
          <w:tcPr>
            <w:tcW w:w="2840" w:type="dxa"/>
            <w:tcBorders>
              <w:top w:val="nil"/>
              <w:left w:val="nil"/>
              <w:bottom w:val="single" w:sz="4" w:space="0" w:color="auto"/>
              <w:right w:val="single" w:sz="4" w:space="0" w:color="auto"/>
            </w:tcBorders>
            <w:shd w:val="clear" w:color="000000" w:fill="FFFFFF"/>
            <w:noWrap/>
            <w:vAlign w:val="bottom"/>
            <w:hideMark/>
          </w:tcPr>
          <w:p w14:paraId="29D8A8F7"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26,64</w:t>
            </w:r>
          </w:p>
        </w:tc>
        <w:tc>
          <w:tcPr>
            <w:tcW w:w="2830" w:type="dxa"/>
            <w:tcBorders>
              <w:top w:val="nil"/>
              <w:left w:val="nil"/>
              <w:bottom w:val="single" w:sz="4" w:space="0" w:color="auto"/>
              <w:right w:val="single" w:sz="4" w:space="0" w:color="auto"/>
            </w:tcBorders>
            <w:shd w:val="clear" w:color="000000" w:fill="FFFFFF"/>
            <w:noWrap/>
            <w:vAlign w:val="bottom"/>
            <w:hideMark/>
          </w:tcPr>
          <w:p w14:paraId="77D6D6E1"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27,44</w:t>
            </w:r>
          </w:p>
        </w:tc>
      </w:tr>
      <w:tr w:rsidR="00092ABB" w:rsidRPr="00E269D1" w14:paraId="536F1BE9" w14:textId="77777777" w:rsidTr="004B5809">
        <w:trPr>
          <w:trHeight w:val="300"/>
          <w:jc w:val="center"/>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49108416" w14:textId="175A7C20" w:rsidR="00092ABB" w:rsidRPr="00E269D1" w:rsidRDefault="00092ABB" w:rsidP="004B5809">
            <w:pPr>
              <w:jc w:val="center"/>
              <w:rPr>
                <w:rFonts w:ascii="Book Antiqua" w:hAnsi="Book Antiqua" w:cs="Calibri"/>
                <w:b/>
                <w:bCs/>
                <w:sz w:val="22"/>
                <w:szCs w:val="22"/>
              </w:rPr>
            </w:pPr>
            <w:r w:rsidRPr="00E269D1">
              <w:rPr>
                <w:rFonts w:ascii="Book Antiqua" w:hAnsi="Book Antiqua" w:cs="Calibri"/>
                <w:b/>
                <w:bCs/>
                <w:sz w:val="22"/>
                <w:szCs w:val="22"/>
              </w:rPr>
              <w:t>400</w:t>
            </w:r>
            <w:r w:rsidR="00A818BC" w:rsidRPr="00E269D1">
              <w:rPr>
                <w:rFonts w:ascii="Book Antiqua" w:hAnsi="Book Antiqua" w:cs="Calibri"/>
                <w:b/>
                <w:bCs/>
                <w:sz w:val="22"/>
                <w:szCs w:val="22"/>
              </w:rPr>
              <w:t>μ.</w:t>
            </w:r>
          </w:p>
        </w:tc>
        <w:tc>
          <w:tcPr>
            <w:tcW w:w="2840" w:type="dxa"/>
            <w:tcBorders>
              <w:top w:val="nil"/>
              <w:left w:val="nil"/>
              <w:bottom w:val="single" w:sz="4" w:space="0" w:color="auto"/>
              <w:right w:val="single" w:sz="4" w:space="0" w:color="auto"/>
            </w:tcBorders>
            <w:shd w:val="clear" w:color="000000" w:fill="FFFFFF"/>
            <w:noWrap/>
            <w:vAlign w:val="bottom"/>
            <w:hideMark/>
          </w:tcPr>
          <w:p w14:paraId="19A81F74"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1,01,44</w:t>
            </w:r>
          </w:p>
        </w:tc>
        <w:tc>
          <w:tcPr>
            <w:tcW w:w="2830" w:type="dxa"/>
            <w:tcBorders>
              <w:top w:val="nil"/>
              <w:left w:val="nil"/>
              <w:bottom w:val="single" w:sz="4" w:space="0" w:color="auto"/>
              <w:right w:val="single" w:sz="4" w:space="0" w:color="auto"/>
            </w:tcBorders>
            <w:shd w:val="clear" w:color="000000" w:fill="FFFFFF"/>
            <w:noWrap/>
            <w:vAlign w:val="bottom"/>
            <w:hideMark/>
          </w:tcPr>
          <w:p w14:paraId="61CB6859"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1,02,74</w:t>
            </w:r>
          </w:p>
        </w:tc>
      </w:tr>
      <w:tr w:rsidR="00092ABB" w:rsidRPr="00E269D1" w14:paraId="78F7E9A1" w14:textId="77777777" w:rsidTr="004B5809">
        <w:trPr>
          <w:trHeight w:val="300"/>
          <w:jc w:val="center"/>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688EA3F7" w14:textId="31F9C951" w:rsidR="00092ABB" w:rsidRPr="00E269D1" w:rsidRDefault="00092ABB" w:rsidP="004B5809">
            <w:pPr>
              <w:jc w:val="center"/>
              <w:rPr>
                <w:rFonts w:ascii="Book Antiqua" w:hAnsi="Book Antiqua" w:cs="Calibri"/>
                <w:b/>
                <w:bCs/>
                <w:sz w:val="22"/>
                <w:szCs w:val="22"/>
              </w:rPr>
            </w:pPr>
            <w:r w:rsidRPr="00E269D1">
              <w:rPr>
                <w:rFonts w:ascii="Book Antiqua" w:hAnsi="Book Antiqua" w:cs="Calibri"/>
                <w:b/>
                <w:bCs/>
                <w:sz w:val="22"/>
                <w:szCs w:val="22"/>
              </w:rPr>
              <w:t>800</w:t>
            </w:r>
            <w:r w:rsidR="00A818BC" w:rsidRPr="00E269D1">
              <w:rPr>
                <w:rFonts w:ascii="Book Antiqua" w:hAnsi="Book Antiqua" w:cs="Calibri"/>
                <w:b/>
                <w:bCs/>
                <w:sz w:val="22"/>
                <w:szCs w:val="22"/>
              </w:rPr>
              <w:t>μ.</w:t>
            </w:r>
          </w:p>
        </w:tc>
        <w:tc>
          <w:tcPr>
            <w:tcW w:w="2840" w:type="dxa"/>
            <w:tcBorders>
              <w:top w:val="nil"/>
              <w:left w:val="nil"/>
              <w:bottom w:val="single" w:sz="4" w:space="0" w:color="auto"/>
              <w:right w:val="single" w:sz="4" w:space="0" w:color="auto"/>
            </w:tcBorders>
            <w:shd w:val="clear" w:color="000000" w:fill="FFFFFF"/>
            <w:noWrap/>
            <w:vAlign w:val="bottom"/>
            <w:hideMark/>
          </w:tcPr>
          <w:p w14:paraId="43353144"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2,25,64</w:t>
            </w:r>
          </w:p>
        </w:tc>
        <w:tc>
          <w:tcPr>
            <w:tcW w:w="2830" w:type="dxa"/>
            <w:tcBorders>
              <w:top w:val="nil"/>
              <w:left w:val="nil"/>
              <w:bottom w:val="single" w:sz="4" w:space="0" w:color="auto"/>
              <w:right w:val="single" w:sz="4" w:space="0" w:color="auto"/>
            </w:tcBorders>
            <w:shd w:val="clear" w:color="000000" w:fill="FFFFFF"/>
            <w:noWrap/>
            <w:vAlign w:val="bottom"/>
            <w:hideMark/>
          </w:tcPr>
          <w:p w14:paraId="6AAFE52D"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2,29,04</w:t>
            </w:r>
          </w:p>
        </w:tc>
      </w:tr>
      <w:tr w:rsidR="00092ABB" w:rsidRPr="00E269D1" w14:paraId="76E48F8C" w14:textId="77777777" w:rsidTr="004B5809">
        <w:trPr>
          <w:trHeight w:val="300"/>
          <w:jc w:val="center"/>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59CAB01C" w14:textId="4285472F" w:rsidR="00092ABB" w:rsidRPr="00E269D1" w:rsidRDefault="00092ABB" w:rsidP="004B5809">
            <w:pPr>
              <w:jc w:val="center"/>
              <w:rPr>
                <w:rFonts w:ascii="Book Antiqua" w:hAnsi="Book Antiqua" w:cs="Calibri"/>
                <w:b/>
                <w:bCs/>
                <w:sz w:val="22"/>
                <w:szCs w:val="22"/>
              </w:rPr>
            </w:pPr>
            <w:r w:rsidRPr="00E269D1">
              <w:rPr>
                <w:rFonts w:ascii="Book Antiqua" w:hAnsi="Book Antiqua" w:cs="Calibri"/>
                <w:b/>
                <w:bCs/>
                <w:sz w:val="22"/>
                <w:szCs w:val="22"/>
              </w:rPr>
              <w:t>1.500</w:t>
            </w:r>
            <w:r w:rsidR="00A818BC" w:rsidRPr="00E269D1">
              <w:rPr>
                <w:rFonts w:ascii="Book Antiqua" w:hAnsi="Book Antiqua" w:cs="Calibri"/>
                <w:b/>
                <w:bCs/>
                <w:sz w:val="22"/>
                <w:szCs w:val="22"/>
              </w:rPr>
              <w:t>μ.</w:t>
            </w:r>
          </w:p>
        </w:tc>
        <w:tc>
          <w:tcPr>
            <w:tcW w:w="2840" w:type="dxa"/>
            <w:tcBorders>
              <w:top w:val="nil"/>
              <w:left w:val="nil"/>
              <w:bottom w:val="single" w:sz="4" w:space="0" w:color="auto"/>
              <w:right w:val="single" w:sz="4" w:space="0" w:color="auto"/>
            </w:tcBorders>
            <w:shd w:val="clear" w:color="000000" w:fill="FFFFFF"/>
            <w:noWrap/>
            <w:vAlign w:val="bottom"/>
            <w:hideMark/>
          </w:tcPr>
          <w:p w14:paraId="4FD30E4B"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5,04,14</w:t>
            </w:r>
          </w:p>
        </w:tc>
        <w:tc>
          <w:tcPr>
            <w:tcW w:w="2830" w:type="dxa"/>
            <w:tcBorders>
              <w:top w:val="nil"/>
              <w:left w:val="nil"/>
              <w:bottom w:val="single" w:sz="4" w:space="0" w:color="auto"/>
              <w:right w:val="single" w:sz="4" w:space="0" w:color="auto"/>
            </w:tcBorders>
            <w:shd w:val="clear" w:color="000000" w:fill="FFFFFF"/>
            <w:noWrap/>
            <w:vAlign w:val="bottom"/>
            <w:hideMark/>
          </w:tcPr>
          <w:p w14:paraId="6ED83134"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5,17,04</w:t>
            </w:r>
          </w:p>
        </w:tc>
      </w:tr>
      <w:tr w:rsidR="00092ABB" w:rsidRPr="00E269D1" w14:paraId="7718F451" w14:textId="77777777" w:rsidTr="004B5809">
        <w:trPr>
          <w:trHeight w:val="300"/>
          <w:jc w:val="center"/>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3963F136" w14:textId="7BB3B3CF" w:rsidR="00092ABB" w:rsidRPr="00E269D1" w:rsidRDefault="00092ABB" w:rsidP="004B5809">
            <w:pPr>
              <w:jc w:val="center"/>
              <w:rPr>
                <w:rFonts w:ascii="Book Antiqua" w:hAnsi="Book Antiqua" w:cs="Calibri"/>
                <w:b/>
                <w:bCs/>
                <w:sz w:val="22"/>
                <w:szCs w:val="22"/>
              </w:rPr>
            </w:pPr>
            <w:r w:rsidRPr="00E269D1">
              <w:rPr>
                <w:rFonts w:ascii="Book Antiqua" w:hAnsi="Book Antiqua" w:cs="Calibri"/>
                <w:b/>
                <w:bCs/>
                <w:sz w:val="22"/>
                <w:szCs w:val="22"/>
              </w:rPr>
              <w:t>5.000</w:t>
            </w:r>
            <w:r w:rsidR="00A818BC" w:rsidRPr="00E269D1">
              <w:rPr>
                <w:rFonts w:ascii="Book Antiqua" w:hAnsi="Book Antiqua" w:cs="Calibri"/>
                <w:b/>
                <w:bCs/>
                <w:sz w:val="22"/>
                <w:szCs w:val="22"/>
              </w:rPr>
              <w:t>μ.</w:t>
            </w:r>
          </w:p>
        </w:tc>
        <w:tc>
          <w:tcPr>
            <w:tcW w:w="2840" w:type="dxa"/>
            <w:tcBorders>
              <w:top w:val="nil"/>
              <w:left w:val="nil"/>
              <w:bottom w:val="single" w:sz="4" w:space="0" w:color="auto"/>
              <w:right w:val="single" w:sz="4" w:space="0" w:color="auto"/>
            </w:tcBorders>
            <w:shd w:val="clear" w:color="000000" w:fill="FFFFFF"/>
            <w:noWrap/>
            <w:vAlign w:val="bottom"/>
            <w:hideMark/>
          </w:tcPr>
          <w:p w14:paraId="4A296821" w14:textId="1A36757E" w:rsidR="00092ABB" w:rsidRPr="008C4715" w:rsidRDefault="008C4715" w:rsidP="004B5809">
            <w:pPr>
              <w:jc w:val="center"/>
              <w:rPr>
                <w:rFonts w:ascii="Book Antiqua" w:hAnsi="Book Antiqua" w:cs="Calibri"/>
                <w:b/>
                <w:bCs/>
                <w:sz w:val="22"/>
                <w:szCs w:val="22"/>
              </w:rPr>
            </w:pPr>
            <w:r w:rsidRPr="008C4715">
              <w:rPr>
                <w:rFonts w:ascii="Book Antiqua" w:hAnsi="Book Antiqua" w:cs="Calibri"/>
                <w:b/>
                <w:bCs/>
                <w:sz w:val="22"/>
                <w:szCs w:val="22"/>
              </w:rPr>
              <w:t>βλέπε προκήρυξη</w:t>
            </w:r>
          </w:p>
        </w:tc>
        <w:tc>
          <w:tcPr>
            <w:tcW w:w="2830" w:type="dxa"/>
            <w:tcBorders>
              <w:top w:val="nil"/>
              <w:left w:val="nil"/>
              <w:bottom w:val="single" w:sz="4" w:space="0" w:color="auto"/>
              <w:right w:val="single" w:sz="4" w:space="0" w:color="auto"/>
            </w:tcBorders>
            <w:shd w:val="clear" w:color="000000" w:fill="FFFFFF"/>
            <w:noWrap/>
            <w:vAlign w:val="bottom"/>
            <w:hideMark/>
          </w:tcPr>
          <w:p w14:paraId="318C86B7"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21,10,94</w:t>
            </w:r>
          </w:p>
        </w:tc>
      </w:tr>
      <w:tr w:rsidR="00092ABB" w:rsidRPr="00E269D1" w14:paraId="25CD976D" w14:textId="77777777" w:rsidTr="004B5809">
        <w:trPr>
          <w:trHeight w:val="300"/>
          <w:jc w:val="center"/>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1361BF77" w14:textId="5B307BED" w:rsidR="00092ABB" w:rsidRPr="00E269D1" w:rsidRDefault="00092ABB" w:rsidP="004B5809">
            <w:pPr>
              <w:jc w:val="center"/>
              <w:rPr>
                <w:rFonts w:ascii="Book Antiqua" w:hAnsi="Book Antiqua" w:cs="Calibri"/>
                <w:b/>
                <w:bCs/>
                <w:sz w:val="22"/>
                <w:szCs w:val="22"/>
              </w:rPr>
            </w:pPr>
            <w:r w:rsidRPr="00E269D1">
              <w:rPr>
                <w:rFonts w:ascii="Book Antiqua" w:hAnsi="Book Antiqua" w:cs="Calibri"/>
                <w:b/>
                <w:bCs/>
                <w:sz w:val="22"/>
                <w:szCs w:val="22"/>
              </w:rPr>
              <w:t>10.000</w:t>
            </w:r>
            <w:r w:rsidR="00A818BC" w:rsidRPr="00E269D1">
              <w:rPr>
                <w:rFonts w:ascii="Book Antiqua" w:hAnsi="Book Antiqua" w:cs="Calibri"/>
                <w:b/>
                <w:bCs/>
                <w:sz w:val="22"/>
                <w:szCs w:val="22"/>
              </w:rPr>
              <w:t>μ.</w:t>
            </w:r>
          </w:p>
        </w:tc>
        <w:tc>
          <w:tcPr>
            <w:tcW w:w="2840" w:type="dxa"/>
            <w:tcBorders>
              <w:top w:val="nil"/>
              <w:left w:val="nil"/>
              <w:bottom w:val="single" w:sz="4" w:space="0" w:color="auto"/>
              <w:right w:val="single" w:sz="4" w:space="0" w:color="auto"/>
            </w:tcBorders>
            <w:shd w:val="clear" w:color="000000" w:fill="FFFFFF"/>
            <w:noWrap/>
            <w:vAlign w:val="bottom"/>
            <w:hideMark/>
          </w:tcPr>
          <w:p w14:paraId="27FAEB69"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44,15,14</w:t>
            </w:r>
          </w:p>
        </w:tc>
        <w:tc>
          <w:tcPr>
            <w:tcW w:w="2830" w:type="dxa"/>
            <w:tcBorders>
              <w:top w:val="nil"/>
              <w:left w:val="nil"/>
              <w:bottom w:val="single" w:sz="4" w:space="0" w:color="auto"/>
              <w:right w:val="single" w:sz="4" w:space="0" w:color="auto"/>
            </w:tcBorders>
            <w:shd w:val="clear" w:color="000000" w:fill="FFFFFF"/>
            <w:noWrap/>
            <w:vAlign w:val="bottom"/>
            <w:hideMark/>
          </w:tcPr>
          <w:p w14:paraId="6025D0F1"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45,30,04</w:t>
            </w:r>
          </w:p>
        </w:tc>
      </w:tr>
      <w:tr w:rsidR="00092ABB" w:rsidRPr="00E269D1" w14:paraId="378D1C4E" w14:textId="77777777" w:rsidTr="004B5809">
        <w:trPr>
          <w:trHeight w:val="300"/>
          <w:jc w:val="center"/>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5B36FD53" w14:textId="528FC370" w:rsidR="00092ABB" w:rsidRPr="00E269D1" w:rsidRDefault="00092ABB" w:rsidP="004B5809">
            <w:pPr>
              <w:jc w:val="center"/>
              <w:rPr>
                <w:rFonts w:ascii="Book Antiqua" w:hAnsi="Book Antiqua" w:cs="Calibri"/>
                <w:b/>
                <w:bCs/>
                <w:sz w:val="22"/>
                <w:szCs w:val="22"/>
              </w:rPr>
            </w:pPr>
            <w:r w:rsidRPr="00E269D1">
              <w:rPr>
                <w:rFonts w:ascii="Book Antiqua" w:hAnsi="Book Antiqua" w:cs="Calibri"/>
                <w:b/>
                <w:bCs/>
                <w:sz w:val="22"/>
                <w:szCs w:val="22"/>
              </w:rPr>
              <w:t>3.000</w:t>
            </w:r>
            <w:r w:rsidR="00A818BC" w:rsidRPr="00E269D1">
              <w:rPr>
                <w:rFonts w:ascii="Book Antiqua" w:hAnsi="Book Antiqua" w:cs="Calibri"/>
                <w:b/>
                <w:bCs/>
                <w:sz w:val="22"/>
                <w:szCs w:val="22"/>
              </w:rPr>
              <w:t>μ.</w:t>
            </w:r>
            <w:r w:rsidRPr="00E269D1">
              <w:rPr>
                <w:rFonts w:ascii="Book Antiqua" w:hAnsi="Book Antiqua" w:cs="Calibri"/>
                <w:b/>
                <w:bCs/>
                <w:sz w:val="22"/>
                <w:szCs w:val="22"/>
              </w:rPr>
              <w:t xml:space="preserve"> ΦΕ</w:t>
            </w:r>
          </w:p>
        </w:tc>
        <w:tc>
          <w:tcPr>
            <w:tcW w:w="2840" w:type="dxa"/>
            <w:tcBorders>
              <w:top w:val="nil"/>
              <w:left w:val="nil"/>
              <w:bottom w:val="single" w:sz="4" w:space="0" w:color="auto"/>
              <w:right w:val="single" w:sz="4" w:space="0" w:color="auto"/>
            </w:tcBorders>
            <w:shd w:val="clear" w:color="000000" w:fill="FFFFFF"/>
            <w:noWrap/>
            <w:vAlign w:val="bottom"/>
            <w:hideMark/>
          </w:tcPr>
          <w:p w14:paraId="67A132FD"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13,29,14</w:t>
            </w:r>
          </w:p>
        </w:tc>
        <w:tc>
          <w:tcPr>
            <w:tcW w:w="2830" w:type="dxa"/>
            <w:tcBorders>
              <w:top w:val="nil"/>
              <w:left w:val="nil"/>
              <w:bottom w:val="single" w:sz="4" w:space="0" w:color="auto"/>
              <w:right w:val="single" w:sz="4" w:space="0" w:color="auto"/>
            </w:tcBorders>
            <w:shd w:val="clear" w:color="000000" w:fill="FFFFFF"/>
            <w:noWrap/>
            <w:vAlign w:val="bottom"/>
            <w:hideMark/>
          </w:tcPr>
          <w:p w14:paraId="2E2E0BF2"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13,58,64</w:t>
            </w:r>
          </w:p>
        </w:tc>
      </w:tr>
      <w:tr w:rsidR="00092ABB" w:rsidRPr="00E269D1" w14:paraId="29F5630D" w14:textId="77777777" w:rsidTr="004B5809">
        <w:trPr>
          <w:trHeight w:val="300"/>
          <w:jc w:val="center"/>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3B83AA90" w14:textId="51BB6159" w:rsidR="00092ABB" w:rsidRPr="00E269D1" w:rsidRDefault="00092ABB" w:rsidP="004B5809">
            <w:pPr>
              <w:jc w:val="center"/>
              <w:rPr>
                <w:rFonts w:ascii="Book Antiqua" w:hAnsi="Book Antiqua" w:cs="Calibri"/>
                <w:b/>
                <w:bCs/>
                <w:sz w:val="22"/>
                <w:szCs w:val="22"/>
              </w:rPr>
            </w:pPr>
            <w:r w:rsidRPr="00E269D1">
              <w:rPr>
                <w:rFonts w:ascii="Book Antiqua" w:hAnsi="Book Antiqua" w:cs="Calibri"/>
                <w:b/>
                <w:bCs/>
                <w:sz w:val="22"/>
                <w:szCs w:val="22"/>
              </w:rPr>
              <w:t>100</w:t>
            </w:r>
            <w:r w:rsidR="00A818BC" w:rsidRPr="00E269D1">
              <w:rPr>
                <w:rFonts w:ascii="Book Antiqua" w:hAnsi="Book Antiqua" w:cs="Calibri"/>
                <w:b/>
                <w:bCs/>
                <w:sz w:val="22"/>
                <w:szCs w:val="22"/>
              </w:rPr>
              <w:t>μ.</w:t>
            </w:r>
            <w:r w:rsidRPr="00E269D1">
              <w:rPr>
                <w:rFonts w:ascii="Book Antiqua" w:hAnsi="Book Antiqua" w:cs="Calibri"/>
                <w:b/>
                <w:bCs/>
                <w:sz w:val="22"/>
                <w:szCs w:val="22"/>
              </w:rPr>
              <w:t>Ε</w:t>
            </w:r>
            <w:r w:rsidR="00F22119">
              <w:rPr>
                <w:rFonts w:ascii="Book Antiqua" w:hAnsi="Book Antiqua" w:cs="Calibri"/>
                <w:b/>
                <w:bCs/>
                <w:sz w:val="22"/>
                <w:szCs w:val="22"/>
              </w:rPr>
              <w:t>μπ.</w:t>
            </w:r>
          </w:p>
        </w:tc>
        <w:tc>
          <w:tcPr>
            <w:tcW w:w="2840" w:type="dxa"/>
            <w:tcBorders>
              <w:top w:val="nil"/>
              <w:left w:val="nil"/>
              <w:bottom w:val="single" w:sz="4" w:space="0" w:color="auto"/>
              <w:right w:val="single" w:sz="4" w:space="0" w:color="auto"/>
            </w:tcBorders>
            <w:shd w:val="clear" w:color="000000" w:fill="FFFFFF"/>
            <w:noWrap/>
            <w:vAlign w:val="bottom"/>
            <w:hideMark/>
          </w:tcPr>
          <w:p w14:paraId="45332211"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17,24</w:t>
            </w:r>
          </w:p>
        </w:tc>
        <w:tc>
          <w:tcPr>
            <w:tcW w:w="2830" w:type="dxa"/>
            <w:tcBorders>
              <w:top w:val="nil"/>
              <w:left w:val="nil"/>
              <w:bottom w:val="single" w:sz="4" w:space="0" w:color="auto"/>
              <w:right w:val="single" w:sz="4" w:space="0" w:color="auto"/>
            </w:tcBorders>
            <w:shd w:val="clear" w:color="000000" w:fill="FFFFFF"/>
            <w:noWrap/>
            <w:vAlign w:val="bottom"/>
            <w:hideMark/>
          </w:tcPr>
          <w:p w14:paraId="55AEB227"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17,84</w:t>
            </w:r>
          </w:p>
        </w:tc>
      </w:tr>
      <w:tr w:rsidR="00092ABB" w:rsidRPr="00E269D1" w14:paraId="39F84F04" w14:textId="77777777" w:rsidTr="004B5809">
        <w:trPr>
          <w:trHeight w:val="300"/>
          <w:jc w:val="center"/>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45E5BE3E" w14:textId="38FA6EF4" w:rsidR="00092ABB" w:rsidRPr="0007591F" w:rsidRDefault="00092ABB" w:rsidP="004B5809">
            <w:pPr>
              <w:jc w:val="center"/>
              <w:rPr>
                <w:rFonts w:ascii="Book Antiqua" w:hAnsi="Book Antiqua" w:cs="Calibri"/>
                <w:b/>
                <w:bCs/>
                <w:sz w:val="22"/>
                <w:szCs w:val="22"/>
                <w:lang w:val="en-US"/>
              </w:rPr>
            </w:pPr>
            <w:r w:rsidRPr="00E269D1">
              <w:rPr>
                <w:rFonts w:ascii="Book Antiqua" w:hAnsi="Book Antiqua" w:cs="Calibri"/>
                <w:b/>
                <w:bCs/>
                <w:sz w:val="22"/>
                <w:szCs w:val="22"/>
              </w:rPr>
              <w:t>400</w:t>
            </w:r>
            <w:r w:rsidR="00A818BC" w:rsidRPr="00E269D1">
              <w:rPr>
                <w:rFonts w:ascii="Book Antiqua" w:hAnsi="Book Antiqua" w:cs="Calibri"/>
                <w:b/>
                <w:bCs/>
                <w:sz w:val="22"/>
                <w:szCs w:val="22"/>
              </w:rPr>
              <w:t>μ.</w:t>
            </w:r>
            <w:r w:rsidRPr="00E269D1">
              <w:rPr>
                <w:rFonts w:ascii="Book Antiqua" w:hAnsi="Book Antiqua" w:cs="Calibri"/>
                <w:b/>
                <w:bCs/>
                <w:sz w:val="22"/>
                <w:szCs w:val="22"/>
              </w:rPr>
              <w:t>Ε</w:t>
            </w:r>
            <w:r w:rsidR="00F22119">
              <w:rPr>
                <w:rFonts w:ascii="Book Antiqua" w:hAnsi="Book Antiqua" w:cs="Calibri"/>
                <w:b/>
                <w:bCs/>
                <w:sz w:val="22"/>
                <w:szCs w:val="22"/>
              </w:rPr>
              <w:t>μπ.</w:t>
            </w:r>
          </w:p>
        </w:tc>
        <w:tc>
          <w:tcPr>
            <w:tcW w:w="2840" w:type="dxa"/>
            <w:tcBorders>
              <w:top w:val="nil"/>
              <w:left w:val="nil"/>
              <w:bottom w:val="single" w:sz="4" w:space="0" w:color="auto"/>
              <w:right w:val="single" w:sz="4" w:space="0" w:color="auto"/>
            </w:tcBorders>
            <w:shd w:val="clear" w:color="000000" w:fill="FFFFFF"/>
            <w:noWrap/>
            <w:vAlign w:val="bottom"/>
            <w:hideMark/>
          </w:tcPr>
          <w:p w14:paraId="19C0262B"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1,12,14</w:t>
            </w:r>
          </w:p>
        </w:tc>
        <w:tc>
          <w:tcPr>
            <w:tcW w:w="2830" w:type="dxa"/>
            <w:tcBorders>
              <w:top w:val="nil"/>
              <w:left w:val="nil"/>
              <w:bottom w:val="single" w:sz="4" w:space="0" w:color="auto"/>
              <w:right w:val="single" w:sz="4" w:space="0" w:color="auto"/>
            </w:tcBorders>
            <w:shd w:val="clear" w:color="000000" w:fill="FFFFFF"/>
            <w:noWrap/>
            <w:vAlign w:val="bottom"/>
            <w:hideMark/>
          </w:tcPr>
          <w:p w14:paraId="7B850AB2"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1,13,64</w:t>
            </w:r>
          </w:p>
        </w:tc>
      </w:tr>
      <w:tr w:rsidR="00092ABB" w:rsidRPr="00E269D1" w14:paraId="071602E2" w14:textId="77777777" w:rsidTr="004B5809">
        <w:trPr>
          <w:trHeight w:val="300"/>
          <w:jc w:val="center"/>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05FC2C24" w14:textId="77777777" w:rsidR="00092ABB" w:rsidRPr="00E269D1" w:rsidRDefault="00092ABB" w:rsidP="004B5809">
            <w:pPr>
              <w:jc w:val="center"/>
              <w:rPr>
                <w:rFonts w:ascii="Book Antiqua" w:hAnsi="Book Antiqua" w:cs="Calibri"/>
                <w:b/>
                <w:bCs/>
                <w:sz w:val="22"/>
                <w:szCs w:val="22"/>
              </w:rPr>
            </w:pPr>
            <w:r w:rsidRPr="00E269D1">
              <w:rPr>
                <w:rFonts w:ascii="Book Antiqua" w:hAnsi="Book Antiqua" w:cs="Calibri"/>
                <w:b/>
                <w:bCs/>
                <w:sz w:val="22"/>
                <w:szCs w:val="22"/>
              </w:rPr>
              <w:t>ΥΨΟΣ</w:t>
            </w:r>
          </w:p>
        </w:tc>
        <w:tc>
          <w:tcPr>
            <w:tcW w:w="2840" w:type="dxa"/>
            <w:tcBorders>
              <w:top w:val="nil"/>
              <w:left w:val="nil"/>
              <w:bottom w:val="single" w:sz="4" w:space="0" w:color="auto"/>
              <w:right w:val="single" w:sz="4" w:space="0" w:color="auto"/>
            </w:tcBorders>
            <w:shd w:val="clear" w:color="000000" w:fill="FFFFFF"/>
            <w:noWrap/>
            <w:vAlign w:val="bottom"/>
            <w:hideMark/>
          </w:tcPr>
          <w:p w14:paraId="363612D5"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1,56</w:t>
            </w:r>
          </w:p>
        </w:tc>
        <w:tc>
          <w:tcPr>
            <w:tcW w:w="2830" w:type="dxa"/>
            <w:tcBorders>
              <w:top w:val="nil"/>
              <w:left w:val="nil"/>
              <w:bottom w:val="single" w:sz="4" w:space="0" w:color="auto"/>
              <w:right w:val="single" w:sz="4" w:space="0" w:color="auto"/>
            </w:tcBorders>
            <w:shd w:val="clear" w:color="000000" w:fill="FFFFFF"/>
            <w:noWrap/>
            <w:vAlign w:val="bottom"/>
            <w:hideMark/>
          </w:tcPr>
          <w:p w14:paraId="537D403B"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1,50</w:t>
            </w:r>
          </w:p>
        </w:tc>
      </w:tr>
      <w:tr w:rsidR="00092ABB" w:rsidRPr="00E269D1" w14:paraId="2EB72690" w14:textId="77777777" w:rsidTr="004B5809">
        <w:trPr>
          <w:trHeight w:val="300"/>
          <w:jc w:val="center"/>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72795DB5" w14:textId="77777777" w:rsidR="00092ABB" w:rsidRPr="00E269D1" w:rsidRDefault="00092ABB" w:rsidP="004B5809">
            <w:pPr>
              <w:jc w:val="center"/>
              <w:rPr>
                <w:rFonts w:ascii="Book Antiqua" w:hAnsi="Book Antiqua" w:cs="Calibri"/>
                <w:b/>
                <w:bCs/>
                <w:sz w:val="22"/>
                <w:szCs w:val="22"/>
              </w:rPr>
            </w:pPr>
            <w:r w:rsidRPr="00E269D1">
              <w:rPr>
                <w:rFonts w:ascii="Book Antiqua" w:hAnsi="Book Antiqua" w:cs="Calibri"/>
                <w:b/>
                <w:bCs/>
                <w:sz w:val="22"/>
                <w:szCs w:val="22"/>
              </w:rPr>
              <w:t>ΕΠΙ ΚΟΝΤΩ</w:t>
            </w:r>
          </w:p>
        </w:tc>
        <w:tc>
          <w:tcPr>
            <w:tcW w:w="2840" w:type="dxa"/>
            <w:tcBorders>
              <w:top w:val="nil"/>
              <w:left w:val="nil"/>
              <w:bottom w:val="single" w:sz="4" w:space="0" w:color="auto"/>
              <w:right w:val="single" w:sz="4" w:space="0" w:color="auto"/>
            </w:tcBorders>
            <w:shd w:val="clear" w:color="000000" w:fill="FFFFFF"/>
            <w:noWrap/>
            <w:vAlign w:val="bottom"/>
            <w:hideMark/>
          </w:tcPr>
          <w:p w14:paraId="350CDF24"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3,20</w:t>
            </w:r>
          </w:p>
        </w:tc>
        <w:tc>
          <w:tcPr>
            <w:tcW w:w="2830" w:type="dxa"/>
            <w:tcBorders>
              <w:top w:val="nil"/>
              <w:left w:val="nil"/>
              <w:bottom w:val="single" w:sz="4" w:space="0" w:color="auto"/>
              <w:right w:val="single" w:sz="4" w:space="0" w:color="auto"/>
            </w:tcBorders>
            <w:shd w:val="clear" w:color="000000" w:fill="FFFFFF"/>
            <w:noWrap/>
            <w:vAlign w:val="bottom"/>
            <w:hideMark/>
          </w:tcPr>
          <w:p w14:paraId="49D9419E"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3,00</w:t>
            </w:r>
          </w:p>
        </w:tc>
      </w:tr>
      <w:tr w:rsidR="00092ABB" w:rsidRPr="00E269D1" w14:paraId="1F0783F1" w14:textId="77777777" w:rsidTr="004B5809">
        <w:trPr>
          <w:trHeight w:val="300"/>
          <w:jc w:val="center"/>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434F25D3" w14:textId="77777777" w:rsidR="00092ABB" w:rsidRPr="00E269D1" w:rsidRDefault="00092ABB" w:rsidP="004B5809">
            <w:pPr>
              <w:jc w:val="center"/>
              <w:rPr>
                <w:rFonts w:ascii="Book Antiqua" w:hAnsi="Book Antiqua" w:cs="Calibri"/>
                <w:b/>
                <w:bCs/>
                <w:sz w:val="22"/>
                <w:szCs w:val="22"/>
              </w:rPr>
            </w:pPr>
            <w:r w:rsidRPr="00E269D1">
              <w:rPr>
                <w:rFonts w:ascii="Book Antiqua" w:hAnsi="Book Antiqua" w:cs="Calibri"/>
                <w:b/>
                <w:bCs/>
                <w:sz w:val="22"/>
                <w:szCs w:val="22"/>
              </w:rPr>
              <w:t>ΜΗΚΟΣ</w:t>
            </w:r>
          </w:p>
        </w:tc>
        <w:tc>
          <w:tcPr>
            <w:tcW w:w="2840" w:type="dxa"/>
            <w:tcBorders>
              <w:top w:val="nil"/>
              <w:left w:val="nil"/>
              <w:bottom w:val="single" w:sz="4" w:space="0" w:color="auto"/>
              <w:right w:val="single" w:sz="4" w:space="0" w:color="auto"/>
            </w:tcBorders>
            <w:shd w:val="clear" w:color="000000" w:fill="FFFFFF"/>
            <w:noWrap/>
            <w:vAlign w:val="bottom"/>
            <w:hideMark/>
          </w:tcPr>
          <w:p w14:paraId="4E6ADC61"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5,45</w:t>
            </w:r>
          </w:p>
        </w:tc>
        <w:tc>
          <w:tcPr>
            <w:tcW w:w="2830" w:type="dxa"/>
            <w:tcBorders>
              <w:top w:val="nil"/>
              <w:left w:val="nil"/>
              <w:bottom w:val="single" w:sz="4" w:space="0" w:color="auto"/>
              <w:right w:val="single" w:sz="4" w:space="0" w:color="auto"/>
            </w:tcBorders>
            <w:shd w:val="clear" w:color="000000" w:fill="FFFFFF"/>
            <w:noWrap/>
            <w:vAlign w:val="bottom"/>
            <w:hideMark/>
          </w:tcPr>
          <w:p w14:paraId="74954F13"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5,22</w:t>
            </w:r>
          </w:p>
        </w:tc>
      </w:tr>
      <w:tr w:rsidR="00092ABB" w:rsidRPr="00E269D1" w14:paraId="4BDF3AAB" w14:textId="77777777" w:rsidTr="004B5809">
        <w:trPr>
          <w:trHeight w:val="300"/>
          <w:jc w:val="center"/>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7E5D67B9" w14:textId="77777777" w:rsidR="00092ABB" w:rsidRPr="00E269D1" w:rsidRDefault="00092ABB" w:rsidP="004B5809">
            <w:pPr>
              <w:jc w:val="center"/>
              <w:rPr>
                <w:rFonts w:ascii="Book Antiqua" w:hAnsi="Book Antiqua" w:cs="Calibri"/>
                <w:b/>
                <w:bCs/>
                <w:sz w:val="22"/>
                <w:szCs w:val="22"/>
              </w:rPr>
            </w:pPr>
            <w:r w:rsidRPr="00E269D1">
              <w:rPr>
                <w:rFonts w:ascii="Book Antiqua" w:hAnsi="Book Antiqua" w:cs="Calibri"/>
                <w:b/>
                <w:bCs/>
                <w:sz w:val="22"/>
                <w:szCs w:val="22"/>
              </w:rPr>
              <w:t>ΤΡΙΠΛΟΥΝ</w:t>
            </w:r>
          </w:p>
        </w:tc>
        <w:tc>
          <w:tcPr>
            <w:tcW w:w="2840" w:type="dxa"/>
            <w:tcBorders>
              <w:top w:val="nil"/>
              <w:left w:val="nil"/>
              <w:bottom w:val="single" w:sz="4" w:space="0" w:color="auto"/>
              <w:right w:val="single" w:sz="4" w:space="0" w:color="auto"/>
            </w:tcBorders>
            <w:shd w:val="clear" w:color="000000" w:fill="FFFFFF"/>
            <w:noWrap/>
            <w:vAlign w:val="bottom"/>
            <w:hideMark/>
          </w:tcPr>
          <w:p w14:paraId="606126BB"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11,35</w:t>
            </w:r>
          </w:p>
        </w:tc>
        <w:tc>
          <w:tcPr>
            <w:tcW w:w="2830" w:type="dxa"/>
            <w:tcBorders>
              <w:top w:val="nil"/>
              <w:left w:val="nil"/>
              <w:bottom w:val="single" w:sz="4" w:space="0" w:color="auto"/>
              <w:right w:val="single" w:sz="4" w:space="0" w:color="auto"/>
            </w:tcBorders>
            <w:shd w:val="clear" w:color="000000" w:fill="FFFFFF"/>
            <w:noWrap/>
            <w:vAlign w:val="bottom"/>
            <w:hideMark/>
          </w:tcPr>
          <w:p w14:paraId="0A17BDF6"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10,80</w:t>
            </w:r>
          </w:p>
        </w:tc>
      </w:tr>
      <w:tr w:rsidR="00092ABB" w:rsidRPr="00E269D1" w14:paraId="11C1B11B" w14:textId="77777777" w:rsidTr="004B5809">
        <w:trPr>
          <w:trHeight w:val="300"/>
          <w:jc w:val="center"/>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4DDA83B8" w14:textId="5E715DC2" w:rsidR="00092ABB" w:rsidRPr="00E269D1" w:rsidRDefault="00092ABB" w:rsidP="004B5809">
            <w:pPr>
              <w:jc w:val="center"/>
              <w:rPr>
                <w:rFonts w:ascii="Book Antiqua" w:hAnsi="Book Antiqua" w:cs="Calibri"/>
                <w:b/>
                <w:bCs/>
                <w:sz w:val="22"/>
                <w:szCs w:val="22"/>
              </w:rPr>
            </w:pPr>
            <w:r w:rsidRPr="00E269D1">
              <w:rPr>
                <w:rFonts w:ascii="Book Antiqua" w:hAnsi="Book Antiqua" w:cs="Calibri"/>
                <w:b/>
                <w:bCs/>
                <w:sz w:val="22"/>
                <w:szCs w:val="22"/>
              </w:rPr>
              <w:t>ΣΦΑΙΡ</w:t>
            </w:r>
            <w:r w:rsidR="00C01892">
              <w:rPr>
                <w:rFonts w:ascii="Book Antiqua" w:hAnsi="Book Antiqua" w:cs="Calibri"/>
                <w:b/>
                <w:bCs/>
                <w:sz w:val="22"/>
                <w:szCs w:val="22"/>
              </w:rPr>
              <w:t>ΟΒΟΛΙΑ</w:t>
            </w:r>
          </w:p>
        </w:tc>
        <w:tc>
          <w:tcPr>
            <w:tcW w:w="2840" w:type="dxa"/>
            <w:tcBorders>
              <w:top w:val="nil"/>
              <w:left w:val="nil"/>
              <w:bottom w:val="single" w:sz="4" w:space="0" w:color="auto"/>
              <w:right w:val="single" w:sz="4" w:space="0" w:color="auto"/>
            </w:tcBorders>
            <w:shd w:val="clear" w:color="000000" w:fill="FFFFFF"/>
            <w:noWrap/>
            <w:vAlign w:val="bottom"/>
            <w:hideMark/>
          </w:tcPr>
          <w:p w14:paraId="52FBFC44"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10,40</w:t>
            </w:r>
          </w:p>
        </w:tc>
        <w:tc>
          <w:tcPr>
            <w:tcW w:w="2830" w:type="dxa"/>
            <w:tcBorders>
              <w:top w:val="nil"/>
              <w:left w:val="nil"/>
              <w:bottom w:val="single" w:sz="4" w:space="0" w:color="auto"/>
              <w:right w:val="single" w:sz="4" w:space="0" w:color="auto"/>
            </w:tcBorders>
            <w:shd w:val="clear" w:color="000000" w:fill="FFFFFF"/>
            <w:noWrap/>
            <w:vAlign w:val="bottom"/>
            <w:hideMark/>
          </w:tcPr>
          <w:p w14:paraId="28098F0D"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9,80</w:t>
            </w:r>
          </w:p>
        </w:tc>
      </w:tr>
      <w:tr w:rsidR="00092ABB" w:rsidRPr="00E269D1" w14:paraId="4E52450B" w14:textId="77777777" w:rsidTr="004B5809">
        <w:trPr>
          <w:trHeight w:val="300"/>
          <w:jc w:val="center"/>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4EB401F2" w14:textId="5FBFEA9D" w:rsidR="00092ABB" w:rsidRPr="00E269D1" w:rsidRDefault="00092ABB" w:rsidP="004B5809">
            <w:pPr>
              <w:jc w:val="center"/>
              <w:rPr>
                <w:rFonts w:ascii="Book Antiqua" w:hAnsi="Book Antiqua" w:cs="Calibri"/>
                <w:b/>
                <w:bCs/>
                <w:sz w:val="22"/>
                <w:szCs w:val="22"/>
              </w:rPr>
            </w:pPr>
            <w:r w:rsidRPr="00E269D1">
              <w:rPr>
                <w:rFonts w:ascii="Book Antiqua" w:hAnsi="Book Antiqua" w:cs="Calibri"/>
                <w:b/>
                <w:bCs/>
                <w:sz w:val="22"/>
                <w:szCs w:val="22"/>
              </w:rPr>
              <w:t>ΔΙΣΚΟ</w:t>
            </w:r>
            <w:r w:rsidR="00C01892">
              <w:rPr>
                <w:rFonts w:ascii="Book Antiqua" w:hAnsi="Book Antiqua" w:cs="Calibri"/>
                <w:b/>
                <w:bCs/>
                <w:sz w:val="22"/>
                <w:szCs w:val="22"/>
              </w:rPr>
              <w:t>ΒΟΛΙΑ</w:t>
            </w:r>
          </w:p>
        </w:tc>
        <w:tc>
          <w:tcPr>
            <w:tcW w:w="2840" w:type="dxa"/>
            <w:tcBorders>
              <w:top w:val="nil"/>
              <w:left w:val="nil"/>
              <w:bottom w:val="single" w:sz="4" w:space="0" w:color="auto"/>
              <w:right w:val="single" w:sz="4" w:space="0" w:color="auto"/>
            </w:tcBorders>
            <w:shd w:val="clear" w:color="000000" w:fill="FFFFFF"/>
            <w:noWrap/>
            <w:vAlign w:val="bottom"/>
            <w:hideMark/>
          </w:tcPr>
          <w:p w14:paraId="6ABB7009"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34,00</w:t>
            </w:r>
          </w:p>
        </w:tc>
        <w:tc>
          <w:tcPr>
            <w:tcW w:w="2830" w:type="dxa"/>
            <w:tcBorders>
              <w:top w:val="nil"/>
              <w:left w:val="nil"/>
              <w:bottom w:val="single" w:sz="4" w:space="0" w:color="auto"/>
              <w:right w:val="single" w:sz="4" w:space="0" w:color="auto"/>
            </w:tcBorders>
            <w:shd w:val="clear" w:color="000000" w:fill="FFFFFF"/>
            <w:noWrap/>
            <w:vAlign w:val="bottom"/>
            <w:hideMark/>
          </w:tcPr>
          <w:p w14:paraId="33C60248"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30,50</w:t>
            </w:r>
          </w:p>
        </w:tc>
      </w:tr>
      <w:tr w:rsidR="00092ABB" w:rsidRPr="00E269D1" w14:paraId="3D8C7F02" w14:textId="77777777" w:rsidTr="004B5809">
        <w:trPr>
          <w:trHeight w:val="300"/>
          <w:jc w:val="center"/>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452F9C60" w14:textId="6483F884" w:rsidR="00092ABB" w:rsidRPr="00E269D1" w:rsidRDefault="00092ABB" w:rsidP="004B5809">
            <w:pPr>
              <w:jc w:val="center"/>
              <w:rPr>
                <w:rFonts w:ascii="Book Antiqua" w:hAnsi="Book Antiqua" w:cs="Calibri"/>
                <w:b/>
                <w:bCs/>
                <w:sz w:val="22"/>
                <w:szCs w:val="22"/>
              </w:rPr>
            </w:pPr>
            <w:r w:rsidRPr="00E269D1">
              <w:rPr>
                <w:rFonts w:ascii="Book Antiqua" w:hAnsi="Book Antiqua" w:cs="Calibri"/>
                <w:b/>
                <w:bCs/>
                <w:sz w:val="22"/>
                <w:szCs w:val="22"/>
              </w:rPr>
              <w:t>ΑΚΟΝΤΙ</w:t>
            </w:r>
            <w:r w:rsidR="00C01892">
              <w:rPr>
                <w:rFonts w:ascii="Book Antiqua" w:hAnsi="Book Antiqua" w:cs="Calibri"/>
                <w:b/>
                <w:bCs/>
                <w:sz w:val="22"/>
                <w:szCs w:val="22"/>
              </w:rPr>
              <w:t>ΣΜΟΣ</w:t>
            </w:r>
          </w:p>
        </w:tc>
        <w:tc>
          <w:tcPr>
            <w:tcW w:w="2840" w:type="dxa"/>
            <w:tcBorders>
              <w:top w:val="nil"/>
              <w:left w:val="nil"/>
              <w:bottom w:val="single" w:sz="4" w:space="0" w:color="auto"/>
              <w:right w:val="single" w:sz="4" w:space="0" w:color="auto"/>
            </w:tcBorders>
            <w:shd w:val="clear" w:color="000000" w:fill="FFFFFF"/>
            <w:noWrap/>
            <w:vAlign w:val="bottom"/>
            <w:hideMark/>
          </w:tcPr>
          <w:p w14:paraId="4E8EDF7F"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34,10</w:t>
            </w:r>
          </w:p>
        </w:tc>
        <w:tc>
          <w:tcPr>
            <w:tcW w:w="2830" w:type="dxa"/>
            <w:tcBorders>
              <w:top w:val="nil"/>
              <w:left w:val="nil"/>
              <w:bottom w:val="single" w:sz="4" w:space="0" w:color="auto"/>
              <w:right w:val="single" w:sz="4" w:space="0" w:color="auto"/>
            </w:tcBorders>
            <w:shd w:val="clear" w:color="000000" w:fill="FFFFFF"/>
            <w:noWrap/>
            <w:vAlign w:val="bottom"/>
            <w:hideMark/>
          </w:tcPr>
          <w:p w14:paraId="5A20F60F"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31,50</w:t>
            </w:r>
          </w:p>
        </w:tc>
      </w:tr>
      <w:tr w:rsidR="00092ABB" w:rsidRPr="00E269D1" w14:paraId="0CF71F1F" w14:textId="77777777" w:rsidTr="004B5809">
        <w:trPr>
          <w:trHeight w:val="300"/>
          <w:jc w:val="center"/>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51F1363C" w14:textId="4E631FF3" w:rsidR="00092ABB" w:rsidRPr="00E269D1" w:rsidRDefault="00092ABB" w:rsidP="004B5809">
            <w:pPr>
              <w:jc w:val="center"/>
              <w:rPr>
                <w:rFonts w:ascii="Book Antiqua" w:hAnsi="Book Antiqua" w:cs="Calibri"/>
                <w:b/>
                <w:bCs/>
                <w:sz w:val="22"/>
                <w:szCs w:val="22"/>
              </w:rPr>
            </w:pPr>
            <w:r w:rsidRPr="00E269D1">
              <w:rPr>
                <w:rFonts w:ascii="Book Antiqua" w:hAnsi="Book Antiqua" w:cs="Calibri"/>
                <w:b/>
                <w:bCs/>
                <w:sz w:val="22"/>
                <w:szCs w:val="22"/>
              </w:rPr>
              <w:t>ΣΦΥΡ</w:t>
            </w:r>
            <w:r w:rsidR="00C01892">
              <w:rPr>
                <w:rFonts w:ascii="Book Antiqua" w:hAnsi="Book Antiqua" w:cs="Calibri"/>
                <w:b/>
                <w:bCs/>
                <w:sz w:val="22"/>
                <w:szCs w:val="22"/>
              </w:rPr>
              <w:t>ΟΒΟΛΙΑ</w:t>
            </w:r>
          </w:p>
        </w:tc>
        <w:tc>
          <w:tcPr>
            <w:tcW w:w="2840" w:type="dxa"/>
            <w:tcBorders>
              <w:top w:val="nil"/>
              <w:left w:val="nil"/>
              <w:bottom w:val="single" w:sz="4" w:space="0" w:color="auto"/>
              <w:right w:val="single" w:sz="4" w:space="0" w:color="auto"/>
            </w:tcBorders>
            <w:shd w:val="clear" w:color="000000" w:fill="FFFFFF"/>
            <w:noWrap/>
            <w:vAlign w:val="bottom"/>
            <w:hideMark/>
          </w:tcPr>
          <w:p w14:paraId="2DBA72B7"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39,00</w:t>
            </w:r>
          </w:p>
        </w:tc>
        <w:tc>
          <w:tcPr>
            <w:tcW w:w="2830" w:type="dxa"/>
            <w:tcBorders>
              <w:top w:val="nil"/>
              <w:left w:val="nil"/>
              <w:bottom w:val="single" w:sz="4" w:space="0" w:color="auto"/>
              <w:right w:val="single" w:sz="4" w:space="0" w:color="auto"/>
            </w:tcBorders>
            <w:shd w:val="clear" w:color="000000" w:fill="FFFFFF"/>
            <w:noWrap/>
            <w:vAlign w:val="bottom"/>
            <w:hideMark/>
          </w:tcPr>
          <w:p w14:paraId="64CFA4EE"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34,00</w:t>
            </w:r>
          </w:p>
        </w:tc>
      </w:tr>
      <w:tr w:rsidR="00092ABB" w:rsidRPr="00E269D1" w14:paraId="6422AF23" w14:textId="77777777" w:rsidTr="004B5809">
        <w:trPr>
          <w:trHeight w:val="300"/>
          <w:jc w:val="center"/>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7F71A7DF" w14:textId="77777777" w:rsidR="00092ABB" w:rsidRPr="00E269D1" w:rsidRDefault="00092ABB" w:rsidP="004B5809">
            <w:pPr>
              <w:jc w:val="center"/>
              <w:rPr>
                <w:rFonts w:ascii="Book Antiqua" w:hAnsi="Book Antiqua" w:cs="Calibri"/>
                <w:b/>
                <w:bCs/>
                <w:sz w:val="22"/>
                <w:szCs w:val="22"/>
              </w:rPr>
            </w:pPr>
            <w:r w:rsidRPr="00E269D1">
              <w:rPr>
                <w:rFonts w:ascii="Book Antiqua" w:hAnsi="Book Antiqua" w:cs="Calibri"/>
                <w:b/>
                <w:bCs/>
                <w:sz w:val="22"/>
                <w:szCs w:val="22"/>
              </w:rPr>
              <w:t>ΕΠΤΑΘΛΟ</w:t>
            </w:r>
          </w:p>
        </w:tc>
        <w:tc>
          <w:tcPr>
            <w:tcW w:w="2840" w:type="dxa"/>
            <w:tcBorders>
              <w:top w:val="nil"/>
              <w:left w:val="nil"/>
              <w:bottom w:val="single" w:sz="4" w:space="0" w:color="auto"/>
              <w:right w:val="single" w:sz="4" w:space="0" w:color="auto"/>
            </w:tcBorders>
            <w:shd w:val="clear" w:color="000000" w:fill="FFFFFF"/>
            <w:noWrap/>
            <w:vAlign w:val="bottom"/>
            <w:hideMark/>
          </w:tcPr>
          <w:p w14:paraId="46421E62"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3.600</w:t>
            </w:r>
          </w:p>
        </w:tc>
        <w:tc>
          <w:tcPr>
            <w:tcW w:w="2830" w:type="dxa"/>
            <w:tcBorders>
              <w:top w:val="nil"/>
              <w:left w:val="nil"/>
              <w:bottom w:val="single" w:sz="4" w:space="0" w:color="auto"/>
              <w:right w:val="single" w:sz="4" w:space="0" w:color="auto"/>
            </w:tcBorders>
            <w:shd w:val="clear" w:color="000000" w:fill="FFFFFF"/>
            <w:noWrap/>
            <w:vAlign w:val="bottom"/>
            <w:hideMark/>
          </w:tcPr>
          <w:p w14:paraId="71945F8E"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3.300</w:t>
            </w:r>
          </w:p>
        </w:tc>
      </w:tr>
      <w:tr w:rsidR="00092ABB" w:rsidRPr="00E269D1" w14:paraId="075554F0" w14:textId="77777777" w:rsidTr="004B5809">
        <w:trPr>
          <w:trHeight w:val="300"/>
          <w:jc w:val="center"/>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21A5C8EE" w14:textId="703CFE27" w:rsidR="00092ABB" w:rsidRPr="00E269D1" w:rsidRDefault="00092ABB" w:rsidP="004B5809">
            <w:pPr>
              <w:jc w:val="center"/>
              <w:rPr>
                <w:rFonts w:ascii="Book Antiqua" w:hAnsi="Book Antiqua" w:cs="Calibri"/>
                <w:b/>
                <w:bCs/>
                <w:sz w:val="22"/>
                <w:szCs w:val="22"/>
              </w:rPr>
            </w:pPr>
            <w:r w:rsidRPr="00E269D1">
              <w:rPr>
                <w:rFonts w:ascii="Book Antiqua" w:hAnsi="Book Antiqua" w:cs="Calibri"/>
                <w:b/>
                <w:bCs/>
                <w:sz w:val="22"/>
                <w:szCs w:val="22"/>
              </w:rPr>
              <w:t>4 Χ 100</w:t>
            </w:r>
            <w:r w:rsidR="00A818BC" w:rsidRPr="00E269D1">
              <w:rPr>
                <w:rFonts w:ascii="Book Antiqua" w:hAnsi="Book Antiqua" w:cs="Calibri"/>
                <w:b/>
                <w:bCs/>
                <w:sz w:val="22"/>
                <w:szCs w:val="22"/>
              </w:rPr>
              <w:t>μ.</w:t>
            </w:r>
          </w:p>
        </w:tc>
        <w:tc>
          <w:tcPr>
            <w:tcW w:w="2840" w:type="dxa"/>
            <w:tcBorders>
              <w:top w:val="nil"/>
              <w:left w:val="nil"/>
              <w:bottom w:val="single" w:sz="4" w:space="0" w:color="auto"/>
              <w:right w:val="single" w:sz="4" w:space="0" w:color="auto"/>
            </w:tcBorders>
            <w:shd w:val="clear" w:color="000000" w:fill="FFFFFF"/>
            <w:noWrap/>
            <w:vAlign w:val="bottom"/>
            <w:hideMark/>
          </w:tcPr>
          <w:p w14:paraId="701A058F"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 </w:t>
            </w:r>
          </w:p>
        </w:tc>
        <w:tc>
          <w:tcPr>
            <w:tcW w:w="2830" w:type="dxa"/>
            <w:tcBorders>
              <w:top w:val="nil"/>
              <w:left w:val="nil"/>
              <w:bottom w:val="single" w:sz="4" w:space="0" w:color="auto"/>
              <w:right w:val="single" w:sz="4" w:space="0" w:color="auto"/>
            </w:tcBorders>
            <w:shd w:val="clear" w:color="000000" w:fill="FFFFFF"/>
            <w:noWrap/>
            <w:vAlign w:val="bottom"/>
            <w:hideMark/>
          </w:tcPr>
          <w:p w14:paraId="31543A82"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52,64</w:t>
            </w:r>
          </w:p>
        </w:tc>
      </w:tr>
      <w:tr w:rsidR="00092ABB" w:rsidRPr="00E269D1" w14:paraId="381C9327" w14:textId="77777777" w:rsidTr="004B5809">
        <w:trPr>
          <w:trHeight w:val="300"/>
          <w:jc w:val="center"/>
        </w:trPr>
        <w:tc>
          <w:tcPr>
            <w:tcW w:w="1838" w:type="dxa"/>
            <w:tcBorders>
              <w:top w:val="nil"/>
              <w:left w:val="single" w:sz="4" w:space="0" w:color="auto"/>
              <w:bottom w:val="single" w:sz="4" w:space="0" w:color="auto"/>
              <w:right w:val="single" w:sz="4" w:space="0" w:color="auto"/>
            </w:tcBorders>
            <w:shd w:val="clear" w:color="000000" w:fill="FFFFFF"/>
            <w:noWrap/>
            <w:vAlign w:val="center"/>
            <w:hideMark/>
          </w:tcPr>
          <w:p w14:paraId="6FA82824" w14:textId="62F79C17" w:rsidR="00092ABB" w:rsidRPr="00E269D1" w:rsidRDefault="00092ABB" w:rsidP="004B5809">
            <w:pPr>
              <w:jc w:val="center"/>
              <w:rPr>
                <w:rFonts w:ascii="Book Antiqua" w:hAnsi="Book Antiqua" w:cs="Calibri"/>
                <w:b/>
                <w:bCs/>
                <w:sz w:val="22"/>
                <w:szCs w:val="22"/>
              </w:rPr>
            </w:pPr>
            <w:r w:rsidRPr="00E269D1">
              <w:rPr>
                <w:rFonts w:ascii="Book Antiqua" w:hAnsi="Book Antiqua" w:cs="Calibri"/>
                <w:b/>
                <w:bCs/>
                <w:sz w:val="22"/>
                <w:szCs w:val="22"/>
              </w:rPr>
              <w:t>4 Χ 400</w:t>
            </w:r>
            <w:r w:rsidR="00A818BC" w:rsidRPr="00E269D1">
              <w:rPr>
                <w:rFonts w:ascii="Book Antiqua" w:hAnsi="Book Antiqua" w:cs="Calibri"/>
                <w:b/>
                <w:bCs/>
                <w:sz w:val="22"/>
                <w:szCs w:val="22"/>
              </w:rPr>
              <w:t>μ.</w:t>
            </w:r>
          </w:p>
        </w:tc>
        <w:tc>
          <w:tcPr>
            <w:tcW w:w="2840" w:type="dxa"/>
            <w:tcBorders>
              <w:top w:val="nil"/>
              <w:left w:val="nil"/>
              <w:bottom w:val="single" w:sz="4" w:space="0" w:color="auto"/>
              <w:right w:val="single" w:sz="4" w:space="0" w:color="auto"/>
            </w:tcBorders>
            <w:shd w:val="clear" w:color="000000" w:fill="FFFFFF"/>
            <w:noWrap/>
            <w:vAlign w:val="bottom"/>
            <w:hideMark/>
          </w:tcPr>
          <w:p w14:paraId="2118ECAF"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 </w:t>
            </w:r>
          </w:p>
        </w:tc>
        <w:tc>
          <w:tcPr>
            <w:tcW w:w="2830" w:type="dxa"/>
            <w:tcBorders>
              <w:top w:val="nil"/>
              <w:left w:val="nil"/>
              <w:bottom w:val="single" w:sz="4" w:space="0" w:color="auto"/>
              <w:right w:val="single" w:sz="4" w:space="0" w:color="auto"/>
            </w:tcBorders>
            <w:shd w:val="clear" w:color="000000" w:fill="FFFFFF"/>
            <w:noWrap/>
            <w:vAlign w:val="bottom"/>
            <w:hideMark/>
          </w:tcPr>
          <w:p w14:paraId="543CB5F0" w14:textId="77777777" w:rsidR="00092ABB" w:rsidRPr="00E269D1" w:rsidRDefault="00092ABB" w:rsidP="004B5809">
            <w:pPr>
              <w:jc w:val="center"/>
              <w:rPr>
                <w:rFonts w:ascii="Book Antiqua" w:hAnsi="Book Antiqua" w:cs="Calibri"/>
                <w:sz w:val="22"/>
                <w:szCs w:val="22"/>
              </w:rPr>
            </w:pPr>
            <w:r w:rsidRPr="00E269D1">
              <w:rPr>
                <w:rFonts w:ascii="Book Antiqua" w:hAnsi="Book Antiqua" w:cs="Calibri"/>
                <w:sz w:val="22"/>
                <w:szCs w:val="22"/>
              </w:rPr>
              <w:t>4,24,14</w:t>
            </w:r>
          </w:p>
        </w:tc>
      </w:tr>
    </w:tbl>
    <w:p w14:paraId="3B460647" w14:textId="77777777" w:rsidR="00092ABB" w:rsidRPr="008E7895" w:rsidRDefault="00092ABB" w:rsidP="00092ABB">
      <w:pPr>
        <w:ind w:left="-284" w:right="-142"/>
        <w:jc w:val="center"/>
        <w:rPr>
          <w:rFonts w:ascii="Book Antiqua" w:hAnsi="Book Antiqua" w:cs="Tahoma"/>
          <w:b/>
          <w:bCs/>
          <w:color w:val="FF0000"/>
        </w:rPr>
      </w:pPr>
    </w:p>
    <w:p w14:paraId="086B93BC" w14:textId="77777777" w:rsidR="00092ABB" w:rsidRPr="008E7895" w:rsidRDefault="00092ABB" w:rsidP="00092ABB">
      <w:pPr>
        <w:ind w:left="-284" w:right="-142"/>
        <w:jc w:val="center"/>
        <w:rPr>
          <w:rFonts w:ascii="Book Antiqua" w:hAnsi="Book Antiqua" w:cs="Tahoma"/>
          <w:b/>
          <w:bCs/>
          <w:color w:val="FF0000"/>
        </w:rPr>
      </w:pPr>
    </w:p>
    <w:p w14:paraId="220F40C8" w14:textId="77777777" w:rsidR="00092ABB" w:rsidRPr="008E7895" w:rsidRDefault="00092ABB" w:rsidP="00092ABB">
      <w:pPr>
        <w:ind w:left="-284" w:right="-142"/>
        <w:jc w:val="center"/>
        <w:rPr>
          <w:rFonts w:ascii="Book Antiqua" w:hAnsi="Book Antiqua" w:cs="Tahoma"/>
          <w:b/>
          <w:bCs/>
          <w:color w:val="FF0000"/>
        </w:rPr>
      </w:pPr>
    </w:p>
    <w:p w14:paraId="3E34F5F3" w14:textId="77777777" w:rsidR="00092ABB" w:rsidRPr="008E7895" w:rsidRDefault="00092ABB" w:rsidP="00092ABB">
      <w:pPr>
        <w:ind w:left="-284" w:right="-142"/>
        <w:jc w:val="center"/>
        <w:rPr>
          <w:rFonts w:ascii="Book Antiqua" w:hAnsi="Book Antiqua" w:cs="Tahoma"/>
          <w:b/>
          <w:bCs/>
          <w:color w:val="FF0000"/>
        </w:rPr>
      </w:pPr>
    </w:p>
    <w:p w14:paraId="10CC3516" w14:textId="77777777" w:rsidR="00092ABB" w:rsidRPr="008E7895" w:rsidRDefault="00092ABB" w:rsidP="00092ABB">
      <w:pPr>
        <w:ind w:left="-284" w:right="-142"/>
        <w:jc w:val="center"/>
        <w:rPr>
          <w:rFonts w:ascii="Book Antiqua" w:hAnsi="Book Antiqua" w:cs="Tahoma"/>
          <w:b/>
          <w:bCs/>
          <w:color w:val="FF0000"/>
        </w:rPr>
      </w:pPr>
    </w:p>
    <w:p w14:paraId="051D3D40" w14:textId="77777777" w:rsidR="00092ABB" w:rsidRDefault="00092ABB" w:rsidP="00092ABB">
      <w:pPr>
        <w:ind w:left="-284" w:right="-142"/>
        <w:jc w:val="center"/>
        <w:rPr>
          <w:rFonts w:ascii="Book Antiqua" w:hAnsi="Book Antiqua" w:cs="Tahoma"/>
          <w:b/>
          <w:bCs/>
        </w:rPr>
      </w:pPr>
    </w:p>
    <w:p w14:paraId="4DC372D3" w14:textId="77777777" w:rsidR="00092ABB" w:rsidRDefault="00092ABB" w:rsidP="00092ABB">
      <w:pPr>
        <w:ind w:left="-284" w:right="-142"/>
        <w:jc w:val="center"/>
        <w:rPr>
          <w:rFonts w:ascii="Book Antiqua" w:hAnsi="Book Antiqua" w:cs="Tahoma"/>
          <w:b/>
          <w:bCs/>
        </w:rPr>
      </w:pPr>
    </w:p>
    <w:p w14:paraId="5E18F9CB" w14:textId="77777777" w:rsidR="00092ABB" w:rsidRDefault="00092ABB" w:rsidP="00092ABB">
      <w:pPr>
        <w:ind w:left="-284" w:right="-142"/>
        <w:jc w:val="center"/>
        <w:rPr>
          <w:rFonts w:ascii="Book Antiqua" w:hAnsi="Book Antiqua" w:cs="Tahoma"/>
          <w:b/>
          <w:bCs/>
        </w:rPr>
      </w:pPr>
    </w:p>
    <w:p w14:paraId="7F33C539" w14:textId="77777777" w:rsidR="00092ABB" w:rsidRDefault="00092ABB" w:rsidP="00092ABB">
      <w:pPr>
        <w:ind w:left="-284" w:right="-142"/>
        <w:jc w:val="center"/>
        <w:rPr>
          <w:rFonts w:ascii="Book Antiqua" w:hAnsi="Book Antiqua" w:cs="Tahoma"/>
          <w:b/>
          <w:bCs/>
        </w:rPr>
      </w:pPr>
    </w:p>
    <w:p w14:paraId="00220BCE" w14:textId="77777777" w:rsidR="00092ABB" w:rsidRDefault="00092ABB" w:rsidP="00092ABB">
      <w:pPr>
        <w:ind w:left="-284" w:right="-142"/>
        <w:jc w:val="both"/>
        <w:rPr>
          <w:rFonts w:ascii="Book Antiqua" w:hAnsi="Book Antiqua" w:cs="Tahoma"/>
          <w:sz w:val="20"/>
        </w:rPr>
      </w:pPr>
    </w:p>
    <w:p w14:paraId="352B871F" w14:textId="77777777" w:rsidR="00092ABB" w:rsidRDefault="00092ABB" w:rsidP="00092ABB">
      <w:pPr>
        <w:ind w:left="-284" w:right="-142"/>
        <w:jc w:val="both"/>
        <w:rPr>
          <w:rFonts w:ascii="Book Antiqua" w:hAnsi="Book Antiqua" w:cs="Tahoma"/>
          <w:sz w:val="20"/>
        </w:rPr>
      </w:pPr>
    </w:p>
    <w:p w14:paraId="61EB8D53" w14:textId="77777777" w:rsidR="00092ABB" w:rsidRDefault="00092ABB" w:rsidP="00092ABB">
      <w:pPr>
        <w:ind w:left="-284" w:right="-142"/>
        <w:jc w:val="both"/>
        <w:rPr>
          <w:rFonts w:ascii="Book Antiqua" w:hAnsi="Book Antiqua" w:cs="Tahoma"/>
          <w:sz w:val="20"/>
        </w:rPr>
      </w:pPr>
    </w:p>
    <w:p w14:paraId="249981F2" w14:textId="77777777" w:rsidR="00092ABB" w:rsidRDefault="00092ABB" w:rsidP="00092ABB">
      <w:pPr>
        <w:ind w:left="-284" w:right="-142"/>
        <w:jc w:val="both"/>
        <w:rPr>
          <w:rFonts w:ascii="Book Antiqua" w:hAnsi="Book Antiqua" w:cs="Tahoma"/>
          <w:sz w:val="20"/>
        </w:rPr>
      </w:pPr>
    </w:p>
    <w:p w14:paraId="301ADDC2" w14:textId="77777777" w:rsidR="00092ABB" w:rsidRDefault="00092ABB" w:rsidP="00092ABB">
      <w:pPr>
        <w:ind w:left="-284" w:right="-142"/>
        <w:jc w:val="both"/>
        <w:rPr>
          <w:rFonts w:ascii="Book Antiqua" w:hAnsi="Book Antiqua" w:cs="Tahoma"/>
          <w:sz w:val="20"/>
        </w:rPr>
      </w:pPr>
    </w:p>
    <w:p w14:paraId="11BA21D6" w14:textId="77777777" w:rsidR="00092ABB" w:rsidRDefault="00092ABB" w:rsidP="00092ABB">
      <w:pPr>
        <w:ind w:left="-284" w:right="-142"/>
        <w:jc w:val="both"/>
        <w:rPr>
          <w:rFonts w:ascii="Book Antiqua" w:hAnsi="Book Antiqua" w:cs="Tahoma"/>
          <w:sz w:val="20"/>
        </w:rPr>
      </w:pPr>
    </w:p>
    <w:p w14:paraId="2CB0D7B9" w14:textId="77777777" w:rsidR="00092ABB" w:rsidRDefault="00092ABB" w:rsidP="00092ABB">
      <w:pPr>
        <w:ind w:left="-284" w:right="-142"/>
        <w:jc w:val="both"/>
        <w:rPr>
          <w:rFonts w:ascii="Book Antiqua" w:hAnsi="Book Antiqua" w:cs="Tahoma"/>
          <w:sz w:val="20"/>
        </w:rPr>
      </w:pPr>
    </w:p>
    <w:p w14:paraId="4C18D951" w14:textId="77777777" w:rsidR="00092ABB" w:rsidRDefault="00092ABB" w:rsidP="00A85C66">
      <w:pPr>
        <w:ind w:right="-142"/>
        <w:jc w:val="both"/>
        <w:rPr>
          <w:rFonts w:ascii="Book Antiqua" w:hAnsi="Book Antiqua" w:cs="Tahoma"/>
          <w:sz w:val="20"/>
        </w:rPr>
      </w:pPr>
    </w:p>
    <w:p w14:paraId="7055E4FF" w14:textId="77777777" w:rsidR="00092ABB" w:rsidRDefault="00092ABB" w:rsidP="00092ABB">
      <w:pPr>
        <w:ind w:left="-284" w:right="-142"/>
        <w:jc w:val="both"/>
        <w:rPr>
          <w:rFonts w:ascii="Book Antiqua" w:hAnsi="Book Antiqua" w:cs="Tahoma"/>
          <w:sz w:val="20"/>
        </w:rPr>
      </w:pPr>
    </w:p>
    <w:p w14:paraId="2A3EEC0C" w14:textId="77777777" w:rsidR="00092ABB" w:rsidRPr="00ED5ACC" w:rsidRDefault="00092ABB" w:rsidP="00092ABB">
      <w:pPr>
        <w:jc w:val="center"/>
        <w:rPr>
          <w:rFonts w:ascii="Book Antiqua" w:hAnsi="Book Antiqua" w:cs="Arial"/>
          <w:b/>
        </w:rPr>
      </w:pPr>
      <w:r w:rsidRPr="00ED5ACC">
        <w:rPr>
          <w:rFonts w:ascii="Book Antiqua" w:hAnsi="Book Antiqua" w:cs="Arial"/>
          <w:b/>
        </w:rPr>
        <w:t xml:space="preserve">ΠΙΝΑΚΑΣ </w:t>
      </w:r>
      <w:r>
        <w:rPr>
          <w:rFonts w:ascii="Book Antiqua" w:hAnsi="Book Antiqua" w:cs="Arial"/>
          <w:b/>
        </w:rPr>
        <w:t xml:space="preserve">5 </w:t>
      </w:r>
    </w:p>
    <w:p w14:paraId="4AF240EE" w14:textId="77777777" w:rsidR="00092ABB" w:rsidRPr="00ED5ACC" w:rsidRDefault="00092ABB" w:rsidP="00092ABB">
      <w:pPr>
        <w:rPr>
          <w:rFonts w:ascii="Book Antiqua" w:hAnsi="Book Antiqua" w:cs="Arial"/>
        </w:rPr>
      </w:pPr>
    </w:p>
    <w:p w14:paraId="4AB1C99F" w14:textId="77777777" w:rsidR="00092ABB" w:rsidRPr="00ED5ACC" w:rsidRDefault="00092ABB" w:rsidP="00092ABB">
      <w:pPr>
        <w:pStyle w:val="2"/>
        <w:rPr>
          <w:rFonts w:ascii="Book Antiqua" w:hAnsi="Book Antiqua" w:cs="Arial"/>
          <w:i/>
          <w:sz w:val="24"/>
          <w:szCs w:val="24"/>
          <w:u w:val="single"/>
        </w:rPr>
      </w:pPr>
      <w:r w:rsidRPr="00ED5ACC">
        <w:rPr>
          <w:rFonts w:ascii="Book Antiqua" w:hAnsi="Book Antiqua" w:cs="Arial"/>
          <w:sz w:val="24"/>
          <w:szCs w:val="24"/>
          <w:u w:val="single"/>
        </w:rPr>
        <w:t>ΔΙΚΑΙΩΜΑ  ΣΥΜΜΕΤΟΧΗΣ</w:t>
      </w:r>
    </w:p>
    <w:p w14:paraId="2190A677" w14:textId="77777777" w:rsidR="00092ABB" w:rsidRPr="00ED5ACC" w:rsidRDefault="00092ABB" w:rsidP="00092ABB">
      <w:pPr>
        <w:rPr>
          <w:rFonts w:ascii="Book Antiqua" w:hAnsi="Book Antiqua"/>
          <w:b/>
        </w:rPr>
      </w:pPr>
    </w:p>
    <w:p w14:paraId="454EE491" w14:textId="77777777" w:rsidR="00092ABB" w:rsidRPr="00ED5ACC" w:rsidRDefault="00092ABB" w:rsidP="00092ABB">
      <w:pPr>
        <w:jc w:val="center"/>
        <w:rPr>
          <w:rFonts w:ascii="Book Antiqua" w:hAnsi="Book Antiqua" w:cs="Arial"/>
          <w:b/>
          <w:u w:val="single"/>
        </w:rPr>
      </w:pPr>
      <w:r w:rsidRPr="00ED5ACC">
        <w:rPr>
          <w:rFonts w:ascii="Book Antiqua" w:hAnsi="Book Antiqua" w:cs="Arial"/>
          <w:b/>
          <w:u w:val="single"/>
        </w:rPr>
        <w:t>ΑΝΑΛΟΓΑ ΜΕ ΤΟ ΕΤΟΣ ΓΕΝΝΗΣΗΣ</w:t>
      </w:r>
    </w:p>
    <w:p w14:paraId="7EA3777F" w14:textId="77777777" w:rsidR="00092ABB" w:rsidRPr="00ED5ACC" w:rsidRDefault="00092ABB" w:rsidP="00092ABB">
      <w:pPr>
        <w:jc w:val="center"/>
        <w:rPr>
          <w:rFonts w:ascii="Book Antiqua" w:hAnsi="Book Antiqua" w:cs="Arial"/>
        </w:rPr>
      </w:pPr>
    </w:p>
    <w:p w14:paraId="602C47C2" w14:textId="77777777" w:rsidR="00092ABB" w:rsidRPr="00ED5ACC" w:rsidRDefault="00092ABB" w:rsidP="00092ABB">
      <w:pPr>
        <w:pStyle w:val="2"/>
        <w:rPr>
          <w:rFonts w:ascii="Book Antiqua" w:hAnsi="Book Antiqua" w:cs="Arial"/>
          <w:i/>
          <w:sz w:val="24"/>
          <w:szCs w:val="24"/>
          <w:u w:val="single"/>
        </w:rPr>
      </w:pPr>
      <w:r w:rsidRPr="00ED5ACC">
        <w:rPr>
          <w:rFonts w:ascii="Book Antiqua" w:hAnsi="Book Antiqua" w:cs="Arial"/>
          <w:sz w:val="24"/>
          <w:szCs w:val="24"/>
        </w:rPr>
        <w:t xml:space="preserve">              </w:t>
      </w:r>
      <w:r w:rsidRPr="00ED5ACC">
        <w:rPr>
          <w:rFonts w:ascii="Book Antiqua" w:hAnsi="Book Antiqua" w:cs="Arial"/>
          <w:sz w:val="24"/>
          <w:szCs w:val="24"/>
          <w:u w:val="single"/>
        </w:rPr>
        <w:t>ΠΑΝΕΛΛΗΝΙΟ ΠΡΩΤΑΘΛΗΜΑ  ΑΝΔΡΩΝ - ΓΥΝΑΙΚΩΝ</w:t>
      </w:r>
    </w:p>
    <w:p w14:paraId="1DC9CACD" w14:textId="77777777" w:rsidR="00092ABB" w:rsidRPr="00ED5ACC" w:rsidRDefault="00092ABB" w:rsidP="00092ABB">
      <w:pPr>
        <w:pStyle w:val="2"/>
        <w:rPr>
          <w:rFonts w:ascii="Book Antiqua" w:hAnsi="Book Antiqua" w:cs="Arial"/>
          <w:i/>
          <w:sz w:val="24"/>
          <w:szCs w:val="24"/>
          <w:u w:val="single"/>
        </w:rPr>
      </w:pPr>
    </w:p>
    <w:p w14:paraId="6175CE79" w14:textId="77777777" w:rsidR="00092ABB" w:rsidRPr="00ED5ACC" w:rsidRDefault="00092ABB" w:rsidP="00092ABB">
      <w:pPr>
        <w:pStyle w:val="2"/>
        <w:rPr>
          <w:rFonts w:ascii="Book Antiqua" w:hAnsi="Book Antiqua"/>
          <w:sz w:val="24"/>
          <w:szCs w:val="24"/>
        </w:rPr>
      </w:pPr>
    </w:p>
    <w:tbl>
      <w:tblPr>
        <w:tblW w:w="7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8"/>
        <w:gridCol w:w="2823"/>
        <w:gridCol w:w="2552"/>
      </w:tblGrid>
      <w:tr w:rsidR="00092ABB" w:rsidRPr="00ED5ACC" w14:paraId="45A41AAB" w14:textId="77777777" w:rsidTr="004B5809">
        <w:trPr>
          <w:jc w:val="center"/>
        </w:trPr>
        <w:tc>
          <w:tcPr>
            <w:tcW w:w="2138" w:type="dxa"/>
            <w:tcBorders>
              <w:top w:val="double" w:sz="4" w:space="0" w:color="auto"/>
              <w:left w:val="single" w:sz="4" w:space="0" w:color="auto"/>
              <w:bottom w:val="double" w:sz="4" w:space="0" w:color="auto"/>
              <w:right w:val="double" w:sz="4" w:space="0" w:color="auto"/>
            </w:tcBorders>
          </w:tcPr>
          <w:p w14:paraId="7F7ED40A" w14:textId="77777777" w:rsidR="00092ABB" w:rsidRPr="00ED5ACC" w:rsidRDefault="00092ABB" w:rsidP="004B5809">
            <w:pPr>
              <w:jc w:val="center"/>
              <w:rPr>
                <w:rFonts w:ascii="Book Antiqua" w:hAnsi="Book Antiqua"/>
                <w:b/>
                <w:bCs/>
              </w:rPr>
            </w:pPr>
            <w:r w:rsidRPr="00ED5ACC">
              <w:rPr>
                <w:rFonts w:ascii="Book Antiqua" w:hAnsi="Book Antiqua"/>
                <w:b/>
                <w:bCs/>
              </w:rPr>
              <w:t>ΑΓΩΝΙΣΜΑ</w:t>
            </w:r>
          </w:p>
        </w:tc>
        <w:tc>
          <w:tcPr>
            <w:tcW w:w="2823" w:type="dxa"/>
            <w:tcBorders>
              <w:top w:val="double" w:sz="4" w:space="0" w:color="auto"/>
              <w:left w:val="single" w:sz="4" w:space="0" w:color="auto"/>
              <w:bottom w:val="double" w:sz="4" w:space="0" w:color="auto"/>
              <w:right w:val="double" w:sz="4" w:space="0" w:color="auto"/>
            </w:tcBorders>
          </w:tcPr>
          <w:p w14:paraId="3F998CE7" w14:textId="77777777" w:rsidR="00092ABB" w:rsidRPr="00ED5ACC" w:rsidRDefault="00092ABB" w:rsidP="004B5809">
            <w:pPr>
              <w:jc w:val="center"/>
              <w:rPr>
                <w:rFonts w:ascii="Book Antiqua" w:hAnsi="Book Antiqua"/>
                <w:b/>
                <w:bCs/>
              </w:rPr>
            </w:pPr>
            <w:r w:rsidRPr="00ED5ACC">
              <w:rPr>
                <w:rFonts w:ascii="Book Antiqua" w:hAnsi="Book Antiqua"/>
                <w:b/>
                <w:bCs/>
              </w:rPr>
              <w:t>ΑΝΔΡΕΣ</w:t>
            </w:r>
          </w:p>
        </w:tc>
        <w:tc>
          <w:tcPr>
            <w:tcW w:w="2552" w:type="dxa"/>
            <w:tcBorders>
              <w:top w:val="double" w:sz="4" w:space="0" w:color="auto"/>
              <w:left w:val="single" w:sz="4" w:space="0" w:color="auto"/>
              <w:bottom w:val="double" w:sz="4" w:space="0" w:color="auto"/>
              <w:right w:val="single" w:sz="4" w:space="0" w:color="auto"/>
            </w:tcBorders>
          </w:tcPr>
          <w:p w14:paraId="00BF4AC5" w14:textId="77777777" w:rsidR="00092ABB" w:rsidRPr="00ED5ACC" w:rsidRDefault="00092ABB" w:rsidP="004B5809">
            <w:pPr>
              <w:jc w:val="center"/>
              <w:rPr>
                <w:rFonts w:ascii="Book Antiqua" w:hAnsi="Book Antiqua"/>
                <w:b/>
                <w:bCs/>
              </w:rPr>
            </w:pPr>
            <w:r w:rsidRPr="00ED5ACC">
              <w:rPr>
                <w:rFonts w:ascii="Book Antiqua" w:hAnsi="Book Antiqua"/>
                <w:b/>
                <w:bCs/>
              </w:rPr>
              <w:t>ΓΥΝΑΙΚΕΣ</w:t>
            </w:r>
          </w:p>
        </w:tc>
      </w:tr>
      <w:tr w:rsidR="00092ABB" w:rsidRPr="00ED5ACC" w14:paraId="3800E41B" w14:textId="77777777" w:rsidTr="004B5809">
        <w:trPr>
          <w:jc w:val="center"/>
        </w:trPr>
        <w:tc>
          <w:tcPr>
            <w:tcW w:w="2138" w:type="dxa"/>
            <w:tcBorders>
              <w:top w:val="double" w:sz="4" w:space="0" w:color="auto"/>
              <w:left w:val="single" w:sz="4" w:space="0" w:color="auto"/>
              <w:bottom w:val="single" w:sz="4" w:space="0" w:color="auto"/>
              <w:right w:val="double" w:sz="4" w:space="0" w:color="auto"/>
            </w:tcBorders>
            <w:vAlign w:val="center"/>
          </w:tcPr>
          <w:p w14:paraId="439FE751" w14:textId="77777777" w:rsidR="00092ABB" w:rsidRPr="00ED5ACC" w:rsidRDefault="00092ABB" w:rsidP="004B5809">
            <w:pPr>
              <w:rPr>
                <w:rFonts w:ascii="Book Antiqua" w:hAnsi="Book Antiqua"/>
                <w:bCs/>
              </w:rPr>
            </w:pPr>
            <w:r w:rsidRPr="00ED5ACC">
              <w:rPr>
                <w:rFonts w:ascii="Book Antiqua" w:hAnsi="Book Antiqua"/>
                <w:bCs/>
              </w:rPr>
              <w:t>100</w:t>
            </w:r>
            <w:r>
              <w:rPr>
                <w:rFonts w:ascii="Book Antiqua" w:hAnsi="Book Antiqua"/>
                <w:bCs/>
              </w:rPr>
              <w:t>μ.</w:t>
            </w:r>
          </w:p>
        </w:tc>
        <w:tc>
          <w:tcPr>
            <w:tcW w:w="2823" w:type="dxa"/>
            <w:tcBorders>
              <w:top w:val="double" w:sz="4" w:space="0" w:color="auto"/>
              <w:left w:val="single" w:sz="4" w:space="0" w:color="auto"/>
              <w:bottom w:val="single" w:sz="4" w:space="0" w:color="auto"/>
              <w:right w:val="double" w:sz="4" w:space="0" w:color="auto"/>
            </w:tcBorders>
            <w:vAlign w:val="center"/>
          </w:tcPr>
          <w:p w14:paraId="6879E185" w14:textId="77777777" w:rsidR="00092ABB" w:rsidRPr="00ED5ACC" w:rsidRDefault="00092ABB" w:rsidP="004B5809">
            <w:pPr>
              <w:jc w:val="center"/>
              <w:rPr>
                <w:rFonts w:ascii="Book Antiqua" w:hAnsi="Book Antiqua"/>
                <w:bCs/>
              </w:rPr>
            </w:pPr>
            <w:r w:rsidRPr="00ED5ACC">
              <w:rPr>
                <w:rFonts w:ascii="Book Antiqua" w:hAnsi="Book Antiqua"/>
                <w:bCs/>
              </w:rPr>
              <w:t>200</w:t>
            </w:r>
            <w:r>
              <w:rPr>
                <w:rFonts w:ascii="Book Antiqua" w:hAnsi="Book Antiqua"/>
                <w:bCs/>
              </w:rPr>
              <w:t>5</w:t>
            </w:r>
            <w:r w:rsidRPr="00ED5ACC">
              <w:rPr>
                <w:rFonts w:ascii="Book Antiqua" w:hAnsi="Book Antiqua"/>
                <w:bCs/>
                <w:sz w:val="20"/>
              </w:rPr>
              <w:t xml:space="preserve">  και μεγαλύτεροι</w:t>
            </w:r>
          </w:p>
        </w:tc>
        <w:tc>
          <w:tcPr>
            <w:tcW w:w="2552" w:type="dxa"/>
            <w:tcBorders>
              <w:top w:val="double" w:sz="4" w:space="0" w:color="auto"/>
              <w:left w:val="single" w:sz="4" w:space="0" w:color="auto"/>
              <w:bottom w:val="single" w:sz="4" w:space="0" w:color="auto"/>
              <w:right w:val="single" w:sz="4" w:space="0" w:color="auto"/>
            </w:tcBorders>
          </w:tcPr>
          <w:p w14:paraId="26CD9604" w14:textId="77777777" w:rsidR="00092ABB" w:rsidRPr="00ED5ACC" w:rsidRDefault="00092ABB" w:rsidP="004B5809">
            <w:pPr>
              <w:jc w:val="center"/>
            </w:pPr>
            <w:r w:rsidRPr="00ED5ACC">
              <w:rPr>
                <w:rFonts w:ascii="Book Antiqua" w:hAnsi="Book Antiqua"/>
                <w:bCs/>
              </w:rPr>
              <w:t>200</w:t>
            </w:r>
            <w:r>
              <w:rPr>
                <w:rFonts w:ascii="Book Antiqua" w:hAnsi="Book Antiqua"/>
                <w:bCs/>
              </w:rPr>
              <w:t>5</w:t>
            </w:r>
            <w:r w:rsidRPr="00ED5ACC">
              <w:rPr>
                <w:rFonts w:ascii="Book Antiqua" w:hAnsi="Book Antiqua"/>
                <w:bCs/>
                <w:sz w:val="20"/>
              </w:rPr>
              <w:t xml:space="preserve"> και μεγαλύτερ</w:t>
            </w:r>
            <w:r>
              <w:rPr>
                <w:rFonts w:ascii="Book Antiqua" w:hAnsi="Book Antiqua"/>
                <w:bCs/>
                <w:sz w:val="20"/>
              </w:rPr>
              <w:t>ες</w:t>
            </w:r>
          </w:p>
        </w:tc>
      </w:tr>
      <w:tr w:rsidR="00092ABB" w:rsidRPr="00ED5ACC" w14:paraId="027A68FD" w14:textId="77777777" w:rsidTr="004B5809">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153BB2AF" w14:textId="77777777" w:rsidR="00092ABB" w:rsidRPr="00ED5ACC" w:rsidRDefault="00092ABB" w:rsidP="004B5809">
            <w:pPr>
              <w:rPr>
                <w:rFonts w:ascii="Book Antiqua" w:hAnsi="Book Antiqua"/>
                <w:bCs/>
              </w:rPr>
            </w:pPr>
            <w:r w:rsidRPr="00ED5ACC">
              <w:rPr>
                <w:rFonts w:ascii="Book Antiqua" w:hAnsi="Book Antiqua"/>
                <w:bCs/>
              </w:rPr>
              <w:t>200</w:t>
            </w:r>
            <w:r>
              <w:rPr>
                <w:rFonts w:ascii="Book Antiqua" w:hAnsi="Book Antiqua"/>
                <w:bCs/>
              </w:rPr>
              <w:t>μ.</w:t>
            </w:r>
          </w:p>
        </w:tc>
        <w:tc>
          <w:tcPr>
            <w:tcW w:w="2823" w:type="dxa"/>
            <w:tcBorders>
              <w:top w:val="single" w:sz="4" w:space="0" w:color="auto"/>
              <w:left w:val="single" w:sz="4" w:space="0" w:color="auto"/>
              <w:bottom w:val="single" w:sz="4" w:space="0" w:color="auto"/>
              <w:right w:val="double" w:sz="4" w:space="0" w:color="auto"/>
            </w:tcBorders>
          </w:tcPr>
          <w:p w14:paraId="2E429301" w14:textId="77777777" w:rsidR="00092ABB" w:rsidRPr="00ED5ACC" w:rsidRDefault="00092ABB" w:rsidP="004B5809">
            <w:pPr>
              <w:jc w:val="center"/>
            </w:pPr>
            <w:r w:rsidRPr="00816FBD">
              <w:rPr>
                <w:rFonts w:ascii="Book Antiqua" w:hAnsi="Book Antiqua"/>
                <w:bCs/>
              </w:rPr>
              <w:t>200</w:t>
            </w:r>
            <w:r>
              <w:rPr>
                <w:rFonts w:ascii="Book Antiqua" w:hAnsi="Book Antiqua"/>
                <w:bCs/>
              </w:rPr>
              <w:t>5</w:t>
            </w:r>
            <w:r w:rsidRPr="00816FBD">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tcPr>
          <w:p w14:paraId="4B0E6661" w14:textId="77777777" w:rsidR="00092ABB" w:rsidRPr="00ED5ACC" w:rsidRDefault="00092ABB" w:rsidP="004B5809">
            <w:pPr>
              <w:jc w:val="center"/>
            </w:pPr>
            <w:r w:rsidRPr="00447B39">
              <w:rPr>
                <w:rFonts w:ascii="Book Antiqua" w:hAnsi="Book Antiqua"/>
                <w:bCs/>
              </w:rPr>
              <w:t>200</w:t>
            </w:r>
            <w:r>
              <w:rPr>
                <w:rFonts w:ascii="Book Antiqua" w:hAnsi="Book Antiqua"/>
                <w:bCs/>
              </w:rPr>
              <w:t>5</w:t>
            </w:r>
            <w:r w:rsidRPr="00447B39">
              <w:rPr>
                <w:rFonts w:ascii="Book Antiqua" w:hAnsi="Book Antiqua"/>
                <w:bCs/>
                <w:sz w:val="20"/>
              </w:rPr>
              <w:t xml:space="preserve"> και μεγαλύτερες</w:t>
            </w:r>
          </w:p>
        </w:tc>
      </w:tr>
      <w:tr w:rsidR="00092ABB" w:rsidRPr="00ED5ACC" w14:paraId="2DE14879" w14:textId="77777777" w:rsidTr="004B5809">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2D1A6BE8" w14:textId="77777777" w:rsidR="00092ABB" w:rsidRPr="00ED5ACC" w:rsidRDefault="00092ABB" w:rsidP="004B5809">
            <w:pPr>
              <w:rPr>
                <w:rFonts w:ascii="Book Antiqua" w:hAnsi="Book Antiqua"/>
                <w:bCs/>
              </w:rPr>
            </w:pPr>
            <w:r w:rsidRPr="00ED5ACC">
              <w:rPr>
                <w:rFonts w:ascii="Book Antiqua" w:hAnsi="Book Antiqua"/>
                <w:bCs/>
              </w:rPr>
              <w:t>400</w:t>
            </w:r>
            <w:r>
              <w:rPr>
                <w:rFonts w:ascii="Book Antiqua" w:hAnsi="Book Antiqua"/>
                <w:bCs/>
              </w:rPr>
              <w:t>μ.</w:t>
            </w:r>
          </w:p>
        </w:tc>
        <w:tc>
          <w:tcPr>
            <w:tcW w:w="2823" w:type="dxa"/>
            <w:tcBorders>
              <w:top w:val="single" w:sz="4" w:space="0" w:color="auto"/>
              <w:left w:val="single" w:sz="4" w:space="0" w:color="auto"/>
              <w:bottom w:val="single" w:sz="4" w:space="0" w:color="auto"/>
              <w:right w:val="double" w:sz="4" w:space="0" w:color="auto"/>
            </w:tcBorders>
          </w:tcPr>
          <w:p w14:paraId="69AA6D63" w14:textId="77777777" w:rsidR="00092ABB" w:rsidRPr="00ED5ACC" w:rsidRDefault="00092ABB" w:rsidP="004B5809">
            <w:pPr>
              <w:jc w:val="center"/>
            </w:pPr>
            <w:r w:rsidRPr="00816FBD">
              <w:rPr>
                <w:rFonts w:ascii="Book Antiqua" w:hAnsi="Book Antiqua"/>
                <w:bCs/>
              </w:rPr>
              <w:t>200</w:t>
            </w:r>
            <w:r>
              <w:rPr>
                <w:rFonts w:ascii="Book Antiqua" w:hAnsi="Book Antiqua"/>
                <w:bCs/>
              </w:rPr>
              <w:t>5</w:t>
            </w:r>
            <w:r w:rsidRPr="00816FBD">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tcPr>
          <w:p w14:paraId="4A335218" w14:textId="77777777" w:rsidR="00092ABB" w:rsidRPr="00ED5ACC" w:rsidRDefault="00092ABB" w:rsidP="004B5809">
            <w:pPr>
              <w:jc w:val="center"/>
            </w:pPr>
            <w:r w:rsidRPr="00447B39">
              <w:rPr>
                <w:rFonts w:ascii="Book Antiqua" w:hAnsi="Book Antiqua"/>
                <w:bCs/>
              </w:rPr>
              <w:t>200</w:t>
            </w:r>
            <w:r>
              <w:rPr>
                <w:rFonts w:ascii="Book Antiqua" w:hAnsi="Book Antiqua"/>
                <w:bCs/>
              </w:rPr>
              <w:t>5</w:t>
            </w:r>
            <w:r w:rsidRPr="00447B39">
              <w:rPr>
                <w:rFonts w:ascii="Book Antiqua" w:hAnsi="Book Antiqua"/>
                <w:bCs/>
                <w:sz w:val="20"/>
              </w:rPr>
              <w:t xml:space="preserve"> και μεγαλύτερες</w:t>
            </w:r>
          </w:p>
        </w:tc>
      </w:tr>
      <w:tr w:rsidR="00092ABB" w:rsidRPr="00ED5ACC" w14:paraId="13DA0C1E" w14:textId="77777777" w:rsidTr="004B5809">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36A6170F" w14:textId="77777777" w:rsidR="00092ABB" w:rsidRPr="00ED5ACC" w:rsidRDefault="00092ABB" w:rsidP="004B5809">
            <w:pPr>
              <w:rPr>
                <w:rFonts w:ascii="Book Antiqua" w:hAnsi="Book Antiqua"/>
                <w:bCs/>
              </w:rPr>
            </w:pPr>
            <w:r w:rsidRPr="00ED5ACC">
              <w:rPr>
                <w:rFonts w:ascii="Book Antiqua" w:hAnsi="Book Antiqua"/>
                <w:bCs/>
              </w:rPr>
              <w:t>800</w:t>
            </w:r>
            <w:r>
              <w:rPr>
                <w:rFonts w:ascii="Book Antiqua" w:hAnsi="Book Antiqua"/>
                <w:bCs/>
              </w:rPr>
              <w:t>μ.</w:t>
            </w:r>
          </w:p>
        </w:tc>
        <w:tc>
          <w:tcPr>
            <w:tcW w:w="2823" w:type="dxa"/>
            <w:tcBorders>
              <w:top w:val="single" w:sz="4" w:space="0" w:color="auto"/>
              <w:left w:val="single" w:sz="4" w:space="0" w:color="auto"/>
              <w:bottom w:val="single" w:sz="4" w:space="0" w:color="auto"/>
              <w:right w:val="double" w:sz="4" w:space="0" w:color="auto"/>
            </w:tcBorders>
          </w:tcPr>
          <w:p w14:paraId="1CCF70C5" w14:textId="77777777" w:rsidR="00092ABB" w:rsidRPr="00ED5ACC" w:rsidRDefault="00092ABB" w:rsidP="004B5809">
            <w:pPr>
              <w:jc w:val="center"/>
            </w:pPr>
            <w:r w:rsidRPr="00816FBD">
              <w:rPr>
                <w:rFonts w:ascii="Book Antiqua" w:hAnsi="Book Antiqua"/>
                <w:bCs/>
              </w:rPr>
              <w:t>200</w:t>
            </w:r>
            <w:r>
              <w:rPr>
                <w:rFonts w:ascii="Book Antiqua" w:hAnsi="Book Antiqua"/>
                <w:bCs/>
              </w:rPr>
              <w:t>5</w:t>
            </w:r>
            <w:r w:rsidRPr="00816FBD">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tcPr>
          <w:p w14:paraId="5D25F2A2" w14:textId="77777777" w:rsidR="00092ABB" w:rsidRPr="00ED5ACC" w:rsidRDefault="00092ABB" w:rsidP="004B5809">
            <w:pPr>
              <w:jc w:val="center"/>
            </w:pPr>
            <w:r w:rsidRPr="00447B39">
              <w:rPr>
                <w:rFonts w:ascii="Book Antiqua" w:hAnsi="Book Antiqua"/>
                <w:bCs/>
              </w:rPr>
              <w:t>200</w:t>
            </w:r>
            <w:r>
              <w:rPr>
                <w:rFonts w:ascii="Book Antiqua" w:hAnsi="Book Antiqua"/>
                <w:bCs/>
              </w:rPr>
              <w:t>5</w:t>
            </w:r>
            <w:r w:rsidRPr="00447B39">
              <w:rPr>
                <w:rFonts w:ascii="Book Antiqua" w:hAnsi="Book Antiqua"/>
                <w:bCs/>
                <w:sz w:val="20"/>
              </w:rPr>
              <w:t xml:space="preserve"> και μεγαλύτερες</w:t>
            </w:r>
          </w:p>
        </w:tc>
      </w:tr>
      <w:tr w:rsidR="00092ABB" w:rsidRPr="00ED5ACC" w14:paraId="54343C36" w14:textId="77777777" w:rsidTr="004B5809">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2F0F9784" w14:textId="77777777" w:rsidR="00092ABB" w:rsidRPr="00ED5ACC" w:rsidRDefault="00092ABB" w:rsidP="004B5809">
            <w:pPr>
              <w:rPr>
                <w:rFonts w:ascii="Book Antiqua" w:hAnsi="Book Antiqua"/>
                <w:bCs/>
              </w:rPr>
            </w:pPr>
            <w:r w:rsidRPr="00ED5ACC">
              <w:rPr>
                <w:rFonts w:ascii="Book Antiqua" w:hAnsi="Book Antiqua"/>
                <w:bCs/>
              </w:rPr>
              <w:t>1.500</w:t>
            </w:r>
            <w:r>
              <w:rPr>
                <w:rFonts w:ascii="Book Antiqua" w:hAnsi="Book Antiqua"/>
                <w:bCs/>
              </w:rPr>
              <w:t>μ.</w:t>
            </w:r>
          </w:p>
        </w:tc>
        <w:tc>
          <w:tcPr>
            <w:tcW w:w="2823" w:type="dxa"/>
            <w:tcBorders>
              <w:top w:val="single" w:sz="4" w:space="0" w:color="auto"/>
              <w:left w:val="single" w:sz="4" w:space="0" w:color="auto"/>
              <w:bottom w:val="single" w:sz="4" w:space="0" w:color="auto"/>
              <w:right w:val="double" w:sz="4" w:space="0" w:color="auto"/>
            </w:tcBorders>
          </w:tcPr>
          <w:p w14:paraId="04347AC6" w14:textId="77777777" w:rsidR="00092ABB" w:rsidRPr="00ED5ACC" w:rsidRDefault="00092ABB" w:rsidP="004B5809">
            <w:pPr>
              <w:jc w:val="center"/>
            </w:pPr>
            <w:r w:rsidRPr="00816FBD">
              <w:rPr>
                <w:rFonts w:ascii="Book Antiqua" w:hAnsi="Book Antiqua"/>
                <w:bCs/>
              </w:rPr>
              <w:t>200</w:t>
            </w:r>
            <w:r>
              <w:rPr>
                <w:rFonts w:ascii="Book Antiqua" w:hAnsi="Book Antiqua"/>
                <w:bCs/>
              </w:rPr>
              <w:t>5</w:t>
            </w:r>
            <w:r w:rsidRPr="00816FBD">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tcPr>
          <w:p w14:paraId="6C56ACE8" w14:textId="77777777" w:rsidR="00092ABB" w:rsidRPr="00ED5ACC" w:rsidRDefault="00092ABB" w:rsidP="004B5809">
            <w:pPr>
              <w:jc w:val="center"/>
            </w:pPr>
            <w:r w:rsidRPr="00447B39">
              <w:rPr>
                <w:rFonts w:ascii="Book Antiqua" w:hAnsi="Book Antiqua"/>
                <w:bCs/>
              </w:rPr>
              <w:t>200</w:t>
            </w:r>
            <w:r>
              <w:rPr>
                <w:rFonts w:ascii="Book Antiqua" w:hAnsi="Book Antiqua"/>
                <w:bCs/>
              </w:rPr>
              <w:t>5</w:t>
            </w:r>
            <w:r w:rsidRPr="00447B39">
              <w:rPr>
                <w:rFonts w:ascii="Book Antiqua" w:hAnsi="Book Antiqua"/>
                <w:bCs/>
                <w:sz w:val="20"/>
              </w:rPr>
              <w:t xml:space="preserve"> και μεγαλύτερες</w:t>
            </w:r>
          </w:p>
        </w:tc>
      </w:tr>
      <w:tr w:rsidR="00092ABB" w:rsidRPr="00ED5ACC" w14:paraId="5F3D440C" w14:textId="77777777" w:rsidTr="004B5809">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72F6CE3D" w14:textId="77777777" w:rsidR="00092ABB" w:rsidRPr="00ED5ACC" w:rsidRDefault="00092ABB" w:rsidP="004B5809">
            <w:pPr>
              <w:rPr>
                <w:rFonts w:ascii="Book Antiqua" w:hAnsi="Book Antiqua"/>
              </w:rPr>
            </w:pPr>
            <w:r w:rsidRPr="00ED5ACC">
              <w:rPr>
                <w:rFonts w:ascii="Book Antiqua" w:hAnsi="Book Antiqua"/>
              </w:rPr>
              <w:t>5.000</w:t>
            </w:r>
            <w:r>
              <w:rPr>
                <w:rFonts w:ascii="Book Antiqua" w:hAnsi="Book Antiqua"/>
              </w:rPr>
              <w:t>μ.</w:t>
            </w:r>
          </w:p>
        </w:tc>
        <w:tc>
          <w:tcPr>
            <w:tcW w:w="2823" w:type="dxa"/>
            <w:tcBorders>
              <w:top w:val="single" w:sz="4" w:space="0" w:color="auto"/>
              <w:left w:val="single" w:sz="4" w:space="0" w:color="auto"/>
              <w:bottom w:val="single" w:sz="4" w:space="0" w:color="auto"/>
              <w:right w:val="double" w:sz="4" w:space="0" w:color="auto"/>
            </w:tcBorders>
          </w:tcPr>
          <w:p w14:paraId="0152E636" w14:textId="77777777" w:rsidR="00092ABB" w:rsidRPr="00ED5ACC" w:rsidRDefault="00092ABB" w:rsidP="004B5809">
            <w:pPr>
              <w:jc w:val="center"/>
            </w:pPr>
            <w:r w:rsidRPr="00816FBD">
              <w:rPr>
                <w:rFonts w:ascii="Book Antiqua" w:hAnsi="Book Antiqua"/>
                <w:bCs/>
              </w:rPr>
              <w:t>200</w:t>
            </w:r>
            <w:r>
              <w:rPr>
                <w:rFonts w:ascii="Book Antiqua" w:hAnsi="Book Antiqua"/>
                <w:bCs/>
              </w:rPr>
              <w:t>5</w:t>
            </w:r>
            <w:r w:rsidRPr="00816FBD">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tcPr>
          <w:p w14:paraId="64565665" w14:textId="77777777" w:rsidR="00092ABB" w:rsidRPr="00ED5ACC" w:rsidRDefault="00092ABB" w:rsidP="004B5809">
            <w:pPr>
              <w:jc w:val="center"/>
            </w:pPr>
            <w:r w:rsidRPr="00447B39">
              <w:rPr>
                <w:rFonts w:ascii="Book Antiqua" w:hAnsi="Book Antiqua"/>
                <w:bCs/>
              </w:rPr>
              <w:t>200</w:t>
            </w:r>
            <w:r>
              <w:rPr>
                <w:rFonts w:ascii="Book Antiqua" w:hAnsi="Book Antiqua"/>
                <w:bCs/>
              </w:rPr>
              <w:t>5</w:t>
            </w:r>
            <w:r w:rsidRPr="00447B39">
              <w:rPr>
                <w:rFonts w:ascii="Book Antiqua" w:hAnsi="Book Antiqua"/>
                <w:bCs/>
                <w:sz w:val="20"/>
              </w:rPr>
              <w:t xml:space="preserve"> και μεγαλύτερες</w:t>
            </w:r>
          </w:p>
        </w:tc>
      </w:tr>
      <w:tr w:rsidR="00092ABB" w:rsidRPr="00ED5ACC" w14:paraId="1B44969E" w14:textId="77777777" w:rsidTr="004B5809">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4C68601E" w14:textId="6FFD2236" w:rsidR="00092ABB" w:rsidRPr="00ED5ACC" w:rsidRDefault="00092ABB" w:rsidP="004B5809">
            <w:pPr>
              <w:rPr>
                <w:rFonts w:ascii="Book Antiqua" w:hAnsi="Book Antiqua"/>
              </w:rPr>
            </w:pPr>
            <w:r w:rsidRPr="00ED5ACC">
              <w:rPr>
                <w:rFonts w:ascii="Book Antiqua" w:hAnsi="Book Antiqua"/>
              </w:rPr>
              <w:t>110μ</w:t>
            </w:r>
            <w:r w:rsidR="00DD3B7F">
              <w:rPr>
                <w:rFonts w:ascii="Book Antiqua" w:hAnsi="Book Antiqua"/>
              </w:rPr>
              <w:t>.</w:t>
            </w:r>
            <w:r w:rsidRPr="00ED5ACC">
              <w:rPr>
                <w:rFonts w:ascii="Book Antiqua" w:hAnsi="Book Antiqua"/>
              </w:rPr>
              <w:t>Εμπ.</w:t>
            </w:r>
          </w:p>
        </w:tc>
        <w:tc>
          <w:tcPr>
            <w:tcW w:w="2823" w:type="dxa"/>
            <w:tcBorders>
              <w:top w:val="single" w:sz="4" w:space="0" w:color="auto"/>
              <w:left w:val="single" w:sz="4" w:space="0" w:color="auto"/>
              <w:bottom w:val="single" w:sz="4" w:space="0" w:color="auto"/>
              <w:right w:val="double" w:sz="4" w:space="0" w:color="auto"/>
            </w:tcBorders>
          </w:tcPr>
          <w:p w14:paraId="5B3C3DFB" w14:textId="77777777" w:rsidR="00092ABB" w:rsidRPr="00ED5ACC" w:rsidRDefault="00092ABB" w:rsidP="004B5809">
            <w:pPr>
              <w:jc w:val="center"/>
            </w:pPr>
            <w:r w:rsidRPr="00816FBD">
              <w:rPr>
                <w:rFonts w:ascii="Book Antiqua" w:hAnsi="Book Antiqua"/>
                <w:bCs/>
              </w:rPr>
              <w:t>200</w:t>
            </w:r>
            <w:r>
              <w:rPr>
                <w:rFonts w:ascii="Book Antiqua" w:hAnsi="Book Antiqua"/>
                <w:bCs/>
              </w:rPr>
              <w:t>5</w:t>
            </w:r>
            <w:r w:rsidRPr="00816FBD">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shd w:val="clear" w:color="auto" w:fill="808080"/>
            <w:vAlign w:val="center"/>
          </w:tcPr>
          <w:p w14:paraId="3122B348" w14:textId="77777777" w:rsidR="00092ABB" w:rsidRPr="00ED5ACC" w:rsidRDefault="00092ABB" w:rsidP="004B5809">
            <w:pPr>
              <w:jc w:val="center"/>
              <w:rPr>
                <w:rFonts w:ascii="Book Antiqua" w:hAnsi="Book Antiqua"/>
                <w:bCs/>
              </w:rPr>
            </w:pPr>
          </w:p>
        </w:tc>
      </w:tr>
      <w:tr w:rsidR="00092ABB" w:rsidRPr="00ED5ACC" w14:paraId="40ABAD84" w14:textId="77777777" w:rsidTr="004B5809">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3152ED7D" w14:textId="5D166A53" w:rsidR="00092ABB" w:rsidRPr="00ED5ACC" w:rsidRDefault="00092ABB" w:rsidP="004B5809">
            <w:pPr>
              <w:rPr>
                <w:rFonts w:ascii="Book Antiqua" w:hAnsi="Book Antiqua"/>
              </w:rPr>
            </w:pPr>
            <w:r w:rsidRPr="00ED5ACC">
              <w:rPr>
                <w:rFonts w:ascii="Book Antiqua" w:hAnsi="Book Antiqua"/>
              </w:rPr>
              <w:t>100μ.Εμπ.</w:t>
            </w:r>
          </w:p>
        </w:tc>
        <w:tc>
          <w:tcPr>
            <w:tcW w:w="2823" w:type="dxa"/>
            <w:tcBorders>
              <w:top w:val="single" w:sz="4" w:space="0" w:color="auto"/>
              <w:left w:val="single" w:sz="4" w:space="0" w:color="auto"/>
              <w:bottom w:val="single" w:sz="4" w:space="0" w:color="auto"/>
              <w:right w:val="double" w:sz="4" w:space="0" w:color="auto"/>
            </w:tcBorders>
            <w:shd w:val="clear" w:color="auto" w:fill="808080"/>
            <w:vAlign w:val="center"/>
          </w:tcPr>
          <w:p w14:paraId="556D8FD4" w14:textId="77777777" w:rsidR="00092ABB" w:rsidRPr="00ED5ACC" w:rsidRDefault="00092ABB" w:rsidP="004B5809">
            <w:pPr>
              <w:jc w:val="center"/>
              <w:rPr>
                <w:rFonts w:ascii="Book Antiqua" w:hAnsi="Book Antiqua"/>
              </w:rPr>
            </w:pPr>
          </w:p>
        </w:tc>
        <w:tc>
          <w:tcPr>
            <w:tcW w:w="2552" w:type="dxa"/>
            <w:tcBorders>
              <w:top w:val="single" w:sz="4" w:space="0" w:color="auto"/>
              <w:left w:val="single" w:sz="4" w:space="0" w:color="auto"/>
              <w:bottom w:val="single" w:sz="4" w:space="0" w:color="auto"/>
              <w:right w:val="single" w:sz="4" w:space="0" w:color="auto"/>
            </w:tcBorders>
          </w:tcPr>
          <w:p w14:paraId="6733936D" w14:textId="77777777" w:rsidR="00092ABB" w:rsidRPr="00ED5ACC" w:rsidRDefault="00092ABB" w:rsidP="004B5809">
            <w:pPr>
              <w:jc w:val="center"/>
            </w:pPr>
            <w:r w:rsidRPr="005C47E6">
              <w:rPr>
                <w:rFonts w:ascii="Book Antiqua" w:hAnsi="Book Antiqua"/>
                <w:bCs/>
              </w:rPr>
              <w:t>200</w:t>
            </w:r>
            <w:r>
              <w:rPr>
                <w:rFonts w:ascii="Book Antiqua" w:hAnsi="Book Antiqua"/>
                <w:bCs/>
              </w:rPr>
              <w:t>5</w:t>
            </w:r>
            <w:r w:rsidRPr="005C47E6">
              <w:rPr>
                <w:rFonts w:ascii="Book Antiqua" w:hAnsi="Book Antiqua"/>
                <w:bCs/>
                <w:sz w:val="20"/>
              </w:rPr>
              <w:t xml:space="preserve"> και μεγαλύτερες</w:t>
            </w:r>
          </w:p>
        </w:tc>
      </w:tr>
      <w:tr w:rsidR="00092ABB" w:rsidRPr="00ED5ACC" w14:paraId="75744DC8" w14:textId="77777777" w:rsidTr="004B5809">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152C7088" w14:textId="3FF9E3F8" w:rsidR="00092ABB" w:rsidRPr="00ED5ACC" w:rsidRDefault="00092ABB" w:rsidP="004B5809">
            <w:pPr>
              <w:rPr>
                <w:rFonts w:ascii="Book Antiqua" w:hAnsi="Book Antiqua"/>
              </w:rPr>
            </w:pPr>
            <w:r w:rsidRPr="00ED5ACC">
              <w:rPr>
                <w:rFonts w:ascii="Book Antiqua" w:hAnsi="Book Antiqua"/>
              </w:rPr>
              <w:t>400μ.Εμπ.</w:t>
            </w:r>
          </w:p>
        </w:tc>
        <w:tc>
          <w:tcPr>
            <w:tcW w:w="2823" w:type="dxa"/>
            <w:tcBorders>
              <w:top w:val="single" w:sz="4" w:space="0" w:color="auto"/>
              <w:left w:val="single" w:sz="4" w:space="0" w:color="auto"/>
              <w:bottom w:val="single" w:sz="4" w:space="0" w:color="auto"/>
              <w:right w:val="double" w:sz="4" w:space="0" w:color="auto"/>
            </w:tcBorders>
          </w:tcPr>
          <w:p w14:paraId="64E5C122" w14:textId="77777777" w:rsidR="00092ABB" w:rsidRPr="00ED5ACC" w:rsidRDefault="00092ABB" w:rsidP="004B5809">
            <w:pPr>
              <w:jc w:val="center"/>
            </w:pPr>
            <w:r w:rsidRPr="00BB5647">
              <w:rPr>
                <w:rFonts w:ascii="Book Antiqua" w:hAnsi="Book Antiqua"/>
                <w:bCs/>
              </w:rPr>
              <w:t>200</w:t>
            </w:r>
            <w:r>
              <w:rPr>
                <w:rFonts w:ascii="Book Antiqua" w:hAnsi="Book Antiqua"/>
                <w:bCs/>
              </w:rPr>
              <w:t>5</w:t>
            </w:r>
            <w:r w:rsidRPr="00BB5647">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tcPr>
          <w:p w14:paraId="5D2F2A3D" w14:textId="77777777" w:rsidR="00092ABB" w:rsidRPr="00ED5ACC" w:rsidRDefault="00092ABB" w:rsidP="004B5809">
            <w:pPr>
              <w:jc w:val="center"/>
            </w:pPr>
            <w:r w:rsidRPr="005C47E6">
              <w:rPr>
                <w:rFonts w:ascii="Book Antiqua" w:hAnsi="Book Antiqua"/>
                <w:bCs/>
              </w:rPr>
              <w:t>200</w:t>
            </w:r>
            <w:r>
              <w:rPr>
                <w:rFonts w:ascii="Book Antiqua" w:hAnsi="Book Antiqua"/>
                <w:bCs/>
              </w:rPr>
              <w:t>5</w:t>
            </w:r>
            <w:r w:rsidRPr="005C47E6">
              <w:rPr>
                <w:rFonts w:ascii="Book Antiqua" w:hAnsi="Book Antiqua"/>
                <w:bCs/>
                <w:sz w:val="20"/>
              </w:rPr>
              <w:t xml:space="preserve"> και μεγαλύτερες</w:t>
            </w:r>
          </w:p>
        </w:tc>
      </w:tr>
      <w:tr w:rsidR="00092ABB" w:rsidRPr="00ED5ACC" w14:paraId="6A242E5F" w14:textId="77777777" w:rsidTr="004B5809">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09D8F9E1" w14:textId="77777777" w:rsidR="00092ABB" w:rsidRPr="00ED5ACC" w:rsidRDefault="00092ABB" w:rsidP="004B5809">
            <w:pPr>
              <w:rPr>
                <w:rFonts w:ascii="Book Antiqua" w:hAnsi="Book Antiqua"/>
              </w:rPr>
            </w:pPr>
            <w:r w:rsidRPr="00ED5ACC">
              <w:rPr>
                <w:rFonts w:ascii="Book Antiqua" w:hAnsi="Book Antiqua"/>
              </w:rPr>
              <w:t>3.000</w:t>
            </w:r>
            <w:r>
              <w:rPr>
                <w:rFonts w:ascii="Book Antiqua" w:hAnsi="Book Antiqua"/>
              </w:rPr>
              <w:t>μ.</w:t>
            </w:r>
            <w:r w:rsidRPr="00ED5ACC">
              <w:rPr>
                <w:rFonts w:ascii="Book Antiqua" w:hAnsi="Book Antiqua"/>
              </w:rPr>
              <w:t xml:space="preserve"> Φ.Ε.</w:t>
            </w:r>
          </w:p>
        </w:tc>
        <w:tc>
          <w:tcPr>
            <w:tcW w:w="2823" w:type="dxa"/>
            <w:tcBorders>
              <w:top w:val="single" w:sz="4" w:space="0" w:color="auto"/>
              <w:left w:val="single" w:sz="4" w:space="0" w:color="auto"/>
              <w:bottom w:val="single" w:sz="4" w:space="0" w:color="auto"/>
              <w:right w:val="double" w:sz="4" w:space="0" w:color="auto"/>
            </w:tcBorders>
          </w:tcPr>
          <w:p w14:paraId="63F6E8E7" w14:textId="77777777" w:rsidR="00092ABB" w:rsidRPr="00ED5ACC" w:rsidRDefault="00092ABB" w:rsidP="004B5809">
            <w:pPr>
              <w:jc w:val="center"/>
            </w:pPr>
            <w:r w:rsidRPr="00BB5647">
              <w:rPr>
                <w:rFonts w:ascii="Book Antiqua" w:hAnsi="Book Antiqua"/>
                <w:bCs/>
              </w:rPr>
              <w:t>200</w:t>
            </w:r>
            <w:r>
              <w:rPr>
                <w:rFonts w:ascii="Book Antiqua" w:hAnsi="Book Antiqua"/>
                <w:bCs/>
              </w:rPr>
              <w:t>5</w:t>
            </w:r>
            <w:r w:rsidRPr="00BB5647">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tcPr>
          <w:p w14:paraId="1251E0A7" w14:textId="77777777" w:rsidR="00092ABB" w:rsidRPr="00ED5ACC" w:rsidRDefault="00092ABB" w:rsidP="004B5809">
            <w:pPr>
              <w:jc w:val="center"/>
            </w:pPr>
            <w:r w:rsidRPr="005C47E6">
              <w:rPr>
                <w:rFonts w:ascii="Book Antiqua" w:hAnsi="Book Antiqua"/>
                <w:bCs/>
              </w:rPr>
              <w:t>200</w:t>
            </w:r>
            <w:r>
              <w:rPr>
                <w:rFonts w:ascii="Book Antiqua" w:hAnsi="Book Antiqua"/>
                <w:bCs/>
              </w:rPr>
              <w:t>5</w:t>
            </w:r>
            <w:r w:rsidRPr="005C47E6">
              <w:rPr>
                <w:rFonts w:ascii="Book Antiqua" w:hAnsi="Book Antiqua"/>
                <w:bCs/>
                <w:sz w:val="20"/>
              </w:rPr>
              <w:t xml:space="preserve"> και μεγαλύτερες</w:t>
            </w:r>
          </w:p>
        </w:tc>
      </w:tr>
      <w:tr w:rsidR="00092ABB" w:rsidRPr="00ED5ACC" w14:paraId="1B15AF89" w14:textId="77777777" w:rsidTr="004B5809">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0913EC33" w14:textId="77777777" w:rsidR="00092ABB" w:rsidRPr="00ED5ACC" w:rsidRDefault="00092ABB" w:rsidP="004B5809">
            <w:pPr>
              <w:rPr>
                <w:rFonts w:ascii="Book Antiqua" w:hAnsi="Book Antiqua"/>
                <w:bCs/>
              </w:rPr>
            </w:pPr>
            <w:r w:rsidRPr="00ED5ACC">
              <w:rPr>
                <w:rFonts w:ascii="Book Antiqua" w:hAnsi="Book Antiqua"/>
                <w:bCs/>
              </w:rPr>
              <w:t>ΥΨΟΣ</w:t>
            </w:r>
          </w:p>
        </w:tc>
        <w:tc>
          <w:tcPr>
            <w:tcW w:w="2823" w:type="dxa"/>
            <w:tcBorders>
              <w:top w:val="single" w:sz="4" w:space="0" w:color="auto"/>
              <w:left w:val="single" w:sz="4" w:space="0" w:color="auto"/>
              <w:bottom w:val="single" w:sz="4" w:space="0" w:color="auto"/>
              <w:right w:val="double" w:sz="4" w:space="0" w:color="auto"/>
            </w:tcBorders>
          </w:tcPr>
          <w:p w14:paraId="5C591367" w14:textId="77777777" w:rsidR="00092ABB" w:rsidRPr="00ED5ACC" w:rsidRDefault="00092ABB" w:rsidP="004B5809">
            <w:pPr>
              <w:jc w:val="center"/>
            </w:pPr>
            <w:r w:rsidRPr="00BB5647">
              <w:rPr>
                <w:rFonts w:ascii="Book Antiqua" w:hAnsi="Book Antiqua"/>
                <w:bCs/>
              </w:rPr>
              <w:t>200</w:t>
            </w:r>
            <w:r>
              <w:rPr>
                <w:rFonts w:ascii="Book Antiqua" w:hAnsi="Book Antiqua"/>
                <w:bCs/>
              </w:rPr>
              <w:t>5</w:t>
            </w:r>
            <w:r w:rsidRPr="00BB5647">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tcPr>
          <w:p w14:paraId="604A3D11" w14:textId="77777777" w:rsidR="00092ABB" w:rsidRPr="00ED5ACC" w:rsidRDefault="00092ABB" w:rsidP="004B5809">
            <w:pPr>
              <w:jc w:val="center"/>
            </w:pPr>
            <w:r w:rsidRPr="005C47E6">
              <w:rPr>
                <w:rFonts w:ascii="Book Antiqua" w:hAnsi="Book Antiqua"/>
                <w:bCs/>
              </w:rPr>
              <w:t>200</w:t>
            </w:r>
            <w:r>
              <w:rPr>
                <w:rFonts w:ascii="Book Antiqua" w:hAnsi="Book Antiqua"/>
                <w:bCs/>
              </w:rPr>
              <w:t>5</w:t>
            </w:r>
            <w:r w:rsidRPr="005C47E6">
              <w:rPr>
                <w:rFonts w:ascii="Book Antiqua" w:hAnsi="Book Antiqua"/>
                <w:bCs/>
                <w:sz w:val="20"/>
              </w:rPr>
              <w:t xml:space="preserve"> και μεγαλύτερες</w:t>
            </w:r>
          </w:p>
        </w:tc>
      </w:tr>
      <w:tr w:rsidR="00092ABB" w:rsidRPr="00ED5ACC" w14:paraId="68A5CB1B" w14:textId="77777777" w:rsidTr="004B5809">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29FBE600" w14:textId="77777777" w:rsidR="00092ABB" w:rsidRPr="00ED5ACC" w:rsidRDefault="00092ABB" w:rsidP="004B5809">
            <w:pPr>
              <w:rPr>
                <w:rFonts w:ascii="Book Antiqua" w:hAnsi="Book Antiqua"/>
                <w:bCs/>
              </w:rPr>
            </w:pPr>
            <w:r>
              <w:rPr>
                <w:rFonts w:ascii="Book Antiqua" w:hAnsi="Book Antiqua"/>
                <w:bCs/>
              </w:rPr>
              <w:t xml:space="preserve">ΕΠΙ  </w:t>
            </w:r>
            <w:r w:rsidRPr="00ED5ACC">
              <w:rPr>
                <w:rFonts w:ascii="Book Antiqua" w:hAnsi="Book Antiqua"/>
                <w:bCs/>
              </w:rPr>
              <w:t>ΚΟΝΤΩ</w:t>
            </w:r>
          </w:p>
        </w:tc>
        <w:tc>
          <w:tcPr>
            <w:tcW w:w="2823" w:type="dxa"/>
            <w:tcBorders>
              <w:top w:val="single" w:sz="4" w:space="0" w:color="auto"/>
              <w:left w:val="single" w:sz="4" w:space="0" w:color="auto"/>
              <w:bottom w:val="single" w:sz="4" w:space="0" w:color="auto"/>
              <w:right w:val="double" w:sz="4" w:space="0" w:color="auto"/>
            </w:tcBorders>
          </w:tcPr>
          <w:p w14:paraId="3FB34F90" w14:textId="77777777" w:rsidR="00092ABB" w:rsidRPr="00ED5ACC" w:rsidRDefault="00092ABB" w:rsidP="004B5809">
            <w:pPr>
              <w:jc w:val="center"/>
            </w:pPr>
            <w:r w:rsidRPr="00BB5647">
              <w:rPr>
                <w:rFonts w:ascii="Book Antiqua" w:hAnsi="Book Antiqua"/>
                <w:bCs/>
              </w:rPr>
              <w:t>200</w:t>
            </w:r>
            <w:r>
              <w:rPr>
                <w:rFonts w:ascii="Book Antiqua" w:hAnsi="Book Antiqua"/>
                <w:bCs/>
              </w:rPr>
              <w:t>5</w:t>
            </w:r>
            <w:r w:rsidRPr="00BB5647">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tcPr>
          <w:p w14:paraId="5D001EAD" w14:textId="77777777" w:rsidR="00092ABB" w:rsidRPr="00ED5ACC" w:rsidRDefault="00092ABB" w:rsidP="004B5809">
            <w:pPr>
              <w:jc w:val="center"/>
            </w:pPr>
            <w:r w:rsidRPr="005C47E6">
              <w:rPr>
                <w:rFonts w:ascii="Book Antiqua" w:hAnsi="Book Antiqua"/>
                <w:bCs/>
              </w:rPr>
              <w:t>200</w:t>
            </w:r>
            <w:r>
              <w:rPr>
                <w:rFonts w:ascii="Book Antiqua" w:hAnsi="Book Antiqua"/>
                <w:bCs/>
              </w:rPr>
              <w:t>5</w:t>
            </w:r>
            <w:r w:rsidRPr="005C47E6">
              <w:rPr>
                <w:rFonts w:ascii="Book Antiqua" w:hAnsi="Book Antiqua"/>
                <w:bCs/>
                <w:sz w:val="20"/>
              </w:rPr>
              <w:t xml:space="preserve"> και μεγαλύτερες</w:t>
            </w:r>
          </w:p>
        </w:tc>
      </w:tr>
      <w:tr w:rsidR="00092ABB" w:rsidRPr="00ED5ACC" w14:paraId="2926AA59" w14:textId="77777777" w:rsidTr="004B5809">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3B6DB91B" w14:textId="77777777" w:rsidR="00092ABB" w:rsidRPr="00ED5ACC" w:rsidRDefault="00092ABB" w:rsidP="004B5809">
            <w:pPr>
              <w:rPr>
                <w:rFonts w:ascii="Book Antiqua" w:hAnsi="Book Antiqua"/>
                <w:bCs/>
              </w:rPr>
            </w:pPr>
            <w:r w:rsidRPr="00ED5ACC">
              <w:rPr>
                <w:rFonts w:ascii="Book Antiqua" w:hAnsi="Book Antiqua"/>
                <w:bCs/>
              </w:rPr>
              <w:t>ΜΗΚΟΣ</w:t>
            </w:r>
          </w:p>
        </w:tc>
        <w:tc>
          <w:tcPr>
            <w:tcW w:w="2823" w:type="dxa"/>
            <w:tcBorders>
              <w:top w:val="single" w:sz="4" w:space="0" w:color="auto"/>
              <w:left w:val="single" w:sz="4" w:space="0" w:color="auto"/>
              <w:bottom w:val="single" w:sz="4" w:space="0" w:color="auto"/>
              <w:right w:val="double" w:sz="4" w:space="0" w:color="auto"/>
            </w:tcBorders>
          </w:tcPr>
          <w:p w14:paraId="7B6302AB" w14:textId="77777777" w:rsidR="00092ABB" w:rsidRPr="00ED5ACC" w:rsidRDefault="00092ABB" w:rsidP="004B5809">
            <w:pPr>
              <w:jc w:val="center"/>
            </w:pPr>
            <w:r w:rsidRPr="00BB5647">
              <w:rPr>
                <w:rFonts w:ascii="Book Antiqua" w:hAnsi="Book Antiqua"/>
                <w:bCs/>
              </w:rPr>
              <w:t>200</w:t>
            </w:r>
            <w:r>
              <w:rPr>
                <w:rFonts w:ascii="Book Antiqua" w:hAnsi="Book Antiqua"/>
                <w:bCs/>
              </w:rPr>
              <w:t>5</w:t>
            </w:r>
            <w:r w:rsidRPr="00BB5647">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tcPr>
          <w:p w14:paraId="206A4D5D" w14:textId="77777777" w:rsidR="00092ABB" w:rsidRPr="00ED5ACC" w:rsidRDefault="00092ABB" w:rsidP="004B5809">
            <w:pPr>
              <w:jc w:val="center"/>
            </w:pPr>
            <w:r w:rsidRPr="005C47E6">
              <w:rPr>
                <w:rFonts w:ascii="Book Antiqua" w:hAnsi="Book Antiqua"/>
                <w:bCs/>
              </w:rPr>
              <w:t>200</w:t>
            </w:r>
            <w:r>
              <w:rPr>
                <w:rFonts w:ascii="Book Antiqua" w:hAnsi="Book Antiqua"/>
                <w:bCs/>
              </w:rPr>
              <w:t>5</w:t>
            </w:r>
            <w:r w:rsidRPr="005C47E6">
              <w:rPr>
                <w:rFonts w:ascii="Book Antiqua" w:hAnsi="Book Antiqua"/>
                <w:bCs/>
                <w:sz w:val="20"/>
              </w:rPr>
              <w:t xml:space="preserve"> και μεγαλύτερες</w:t>
            </w:r>
          </w:p>
        </w:tc>
      </w:tr>
      <w:tr w:rsidR="00092ABB" w:rsidRPr="00ED5ACC" w14:paraId="11B6FFC5" w14:textId="77777777" w:rsidTr="004B5809">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4B61EFB3" w14:textId="77777777" w:rsidR="00092ABB" w:rsidRPr="00ED5ACC" w:rsidRDefault="00092ABB" w:rsidP="004B5809">
            <w:pPr>
              <w:rPr>
                <w:rFonts w:ascii="Book Antiqua" w:hAnsi="Book Antiqua"/>
                <w:bCs/>
              </w:rPr>
            </w:pPr>
            <w:r w:rsidRPr="00ED5ACC">
              <w:rPr>
                <w:rFonts w:ascii="Book Antiqua" w:hAnsi="Book Antiqua"/>
                <w:bCs/>
              </w:rPr>
              <w:t>ΤΡΙΠΛΟΥΝ</w:t>
            </w:r>
          </w:p>
        </w:tc>
        <w:tc>
          <w:tcPr>
            <w:tcW w:w="2823" w:type="dxa"/>
            <w:tcBorders>
              <w:top w:val="single" w:sz="4" w:space="0" w:color="auto"/>
              <w:left w:val="single" w:sz="4" w:space="0" w:color="auto"/>
              <w:bottom w:val="single" w:sz="4" w:space="0" w:color="auto"/>
              <w:right w:val="double" w:sz="4" w:space="0" w:color="auto"/>
            </w:tcBorders>
          </w:tcPr>
          <w:p w14:paraId="073577EE" w14:textId="77777777" w:rsidR="00092ABB" w:rsidRPr="00ED5ACC" w:rsidRDefault="00092ABB" w:rsidP="004B5809">
            <w:pPr>
              <w:jc w:val="center"/>
            </w:pPr>
            <w:r w:rsidRPr="00BB5647">
              <w:rPr>
                <w:rFonts w:ascii="Book Antiqua" w:hAnsi="Book Antiqua"/>
                <w:bCs/>
              </w:rPr>
              <w:t>200</w:t>
            </w:r>
            <w:r>
              <w:rPr>
                <w:rFonts w:ascii="Book Antiqua" w:hAnsi="Book Antiqua"/>
                <w:bCs/>
              </w:rPr>
              <w:t>5</w:t>
            </w:r>
            <w:r w:rsidRPr="00BB5647">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tcPr>
          <w:p w14:paraId="29468708" w14:textId="77777777" w:rsidR="00092ABB" w:rsidRPr="00ED5ACC" w:rsidRDefault="00092ABB" w:rsidP="004B5809">
            <w:pPr>
              <w:jc w:val="center"/>
            </w:pPr>
            <w:r w:rsidRPr="005C47E6">
              <w:rPr>
                <w:rFonts w:ascii="Book Antiqua" w:hAnsi="Book Antiqua"/>
                <w:bCs/>
              </w:rPr>
              <w:t>200</w:t>
            </w:r>
            <w:r>
              <w:rPr>
                <w:rFonts w:ascii="Book Antiqua" w:hAnsi="Book Antiqua"/>
                <w:bCs/>
              </w:rPr>
              <w:t>5</w:t>
            </w:r>
            <w:r w:rsidRPr="005C47E6">
              <w:rPr>
                <w:rFonts w:ascii="Book Antiqua" w:hAnsi="Book Antiqua"/>
                <w:bCs/>
                <w:sz w:val="20"/>
              </w:rPr>
              <w:t xml:space="preserve"> και μεγαλύτερες</w:t>
            </w:r>
          </w:p>
        </w:tc>
      </w:tr>
      <w:tr w:rsidR="00092ABB" w:rsidRPr="00ED5ACC" w14:paraId="37AF548E" w14:textId="77777777" w:rsidTr="004B5809">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347EF572" w14:textId="1D54A7F1" w:rsidR="00092ABB" w:rsidRPr="00ED5ACC" w:rsidRDefault="00092ABB" w:rsidP="004B5809">
            <w:pPr>
              <w:rPr>
                <w:rFonts w:ascii="Book Antiqua" w:hAnsi="Book Antiqua"/>
                <w:bCs/>
              </w:rPr>
            </w:pPr>
            <w:r w:rsidRPr="00ED5ACC">
              <w:rPr>
                <w:rFonts w:ascii="Book Antiqua" w:hAnsi="Book Antiqua"/>
                <w:bCs/>
              </w:rPr>
              <w:t>ΣΦΑΙΡ</w:t>
            </w:r>
            <w:r w:rsidR="00DD04E6">
              <w:rPr>
                <w:rFonts w:ascii="Book Antiqua" w:hAnsi="Book Antiqua"/>
                <w:bCs/>
              </w:rPr>
              <w:t>ΟΒΟΛΙΑ</w:t>
            </w:r>
          </w:p>
        </w:tc>
        <w:tc>
          <w:tcPr>
            <w:tcW w:w="2823" w:type="dxa"/>
            <w:tcBorders>
              <w:top w:val="single" w:sz="4" w:space="0" w:color="auto"/>
              <w:left w:val="single" w:sz="4" w:space="0" w:color="auto"/>
              <w:bottom w:val="single" w:sz="4" w:space="0" w:color="auto"/>
              <w:right w:val="double" w:sz="4" w:space="0" w:color="auto"/>
            </w:tcBorders>
          </w:tcPr>
          <w:p w14:paraId="059AD7D5" w14:textId="77777777" w:rsidR="00092ABB" w:rsidRPr="00ED5ACC" w:rsidRDefault="00092ABB" w:rsidP="004B5809">
            <w:pPr>
              <w:jc w:val="center"/>
            </w:pPr>
            <w:r w:rsidRPr="00BB5647">
              <w:rPr>
                <w:rFonts w:ascii="Book Antiqua" w:hAnsi="Book Antiqua"/>
                <w:bCs/>
              </w:rPr>
              <w:t>200</w:t>
            </w:r>
            <w:r>
              <w:rPr>
                <w:rFonts w:ascii="Book Antiqua" w:hAnsi="Book Antiqua"/>
                <w:bCs/>
              </w:rPr>
              <w:t>5</w:t>
            </w:r>
            <w:r w:rsidRPr="00BB5647">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tcPr>
          <w:p w14:paraId="2056A973" w14:textId="77777777" w:rsidR="00092ABB" w:rsidRPr="00ED5ACC" w:rsidRDefault="00092ABB" w:rsidP="004B5809">
            <w:pPr>
              <w:jc w:val="center"/>
            </w:pPr>
            <w:r w:rsidRPr="005C47E6">
              <w:rPr>
                <w:rFonts w:ascii="Book Antiqua" w:hAnsi="Book Antiqua"/>
                <w:bCs/>
              </w:rPr>
              <w:t>200</w:t>
            </w:r>
            <w:r>
              <w:rPr>
                <w:rFonts w:ascii="Book Antiqua" w:hAnsi="Book Antiqua"/>
                <w:bCs/>
              </w:rPr>
              <w:t>5</w:t>
            </w:r>
            <w:r w:rsidRPr="005C47E6">
              <w:rPr>
                <w:rFonts w:ascii="Book Antiqua" w:hAnsi="Book Antiqua"/>
                <w:bCs/>
                <w:sz w:val="20"/>
              </w:rPr>
              <w:t xml:space="preserve"> και μεγαλύτερες</w:t>
            </w:r>
          </w:p>
        </w:tc>
      </w:tr>
      <w:tr w:rsidR="00092ABB" w:rsidRPr="00ED5ACC" w14:paraId="7C819C3D" w14:textId="77777777" w:rsidTr="004B5809">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5C4B92C4" w14:textId="4905BF48" w:rsidR="00092ABB" w:rsidRPr="00ED5ACC" w:rsidRDefault="00092ABB" w:rsidP="004B5809">
            <w:pPr>
              <w:rPr>
                <w:rFonts w:ascii="Book Antiqua" w:hAnsi="Book Antiqua"/>
                <w:bCs/>
              </w:rPr>
            </w:pPr>
            <w:r w:rsidRPr="00ED5ACC">
              <w:rPr>
                <w:rFonts w:ascii="Book Antiqua" w:hAnsi="Book Antiqua"/>
                <w:bCs/>
              </w:rPr>
              <w:t>ΔΙΣΚΟ</w:t>
            </w:r>
            <w:r w:rsidR="00DD04E6">
              <w:rPr>
                <w:rFonts w:ascii="Book Antiqua" w:hAnsi="Book Antiqua"/>
                <w:bCs/>
              </w:rPr>
              <w:t>ΒΟΛΙΑ</w:t>
            </w:r>
          </w:p>
        </w:tc>
        <w:tc>
          <w:tcPr>
            <w:tcW w:w="2823" w:type="dxa"/>
            <w:tcBorders>
              <w:top w:val="single" w:sz="4" w:space="0" w:color="auto"/>
              <w:left w:val="single" w:sz="4" w:space="0" w:color="auto"/>
              <w:bottom w:val="single" w:sz="4" w:space="0" w:color="auto"/>
              <w:right w:val="double" w:sz="4" w:space="0" w:color="auto"/>
            </w:tcBorders>
          </w:tcPr>
          <w:p w14:paraId="5A4A5878" w14:textId="77777777" w:rsidR="00092ABB" w:rsidRPr="00ED5ACC" w:rsidRDefault="00092ABB" w:rsidP="004B5809">
            <w:pPr>
              <w:jc w:val="center"/>
            </w:pPr>
            <w:r w:rsidRPr="00BB5647">
              <w:rPr>
                <w:rFonts w:ascii="Book Antiqua" w:hAnsi="Book Antiqua"/>
                <w:bCs/>
              </w:rPr>
              <w:t>200</w:t>
            </w:r>
            <w:r>
              <w:rPr>
                <w:rFonts w:ascii="Book Antiqua" w:hAnsi="Book Antiqua"/>
                <w:bCs/>
              </w:rPr>
              <w:t>5</w:t>
            </w:r>
            <w:r w:rsidRPr="00BB5647">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tcPr>
          <w:p w14:paraId="7130E9AE" w14:textId="77777777" w:rsidR="00092ABB" w:rsidRPr="00ED5ACC" w:rsidRDefault="00092ABB" w:rsidP="004B5809">
            <w:pPr>
              <w:jc w:val="center"/>
            </w:pPr>
            <w:r w:rsidRPr="005C47E6">
              <w:rPr>
                <w:rFonts w:ascii="Book Antiqua" w:hAnsi="Book Antiqua"/>
                <w:bCs/>
              </w:rPr>
              <w:t>200</w:t>
            </w:r>
            <w:r>
              <w:rPr>
                <w:rFonts w:ascii="Book Antiqua" w:hAnsi="Book Antiqua"/>
                <w:bCs/>
              </w:rPr>
              <w:t>5</w:t>
            </w:r>
            <w:r w:rsidRPr="005C47E6">
              <w:rPr>
                <w:rFonts w:ascii="Book Antiqua" w:hAnsi="Book Antiqua"/>
                <w:bCs/>
                <w:sz w:val="20"/>
              </w:rPr>
              <w:t xml:space="preserve"> και μεγαλύτερες</w:t>
            </w:r>
          </w:p>
        </w:tc>
      </w:tr>
      <w:tr w:rsidR="00092ABB" w:rsidRPr="00ED5ACC" w14:paraId="5F04EA96" w14:textId="77777777" w:rsidTr="004B5809">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1353BCE2" w14:textId="63BDED10" w:rsidR="00092ABB" w:rsidRPr="00ED5ACC" w:rsidRDefault="00092ABB" w:rsidP="004B5809">
            <w:pPr>
              <w:rPr>
                <w:rFonts w:ascii="Book Antiqua" w:hAnsi="Book Antiqua"/>
                <w:bCs/>
              </w:rPr>
            </w:pPr>
            <w:r w:rsidRPr="00ED5ACC">
              <w:rPr>
                <w:rFonts w:ascii="Book Antiqua" w:hAnsi="Book Antiqua"/>
                <w:bCs/>
              </w:rPr>
              <w:t>ΣΦΥΡ</w:t>
            </w:r>
            <w:r w:rsidR="00DD04E6">
              <w:rPr>
                <w:rFonts w:ascii="Book Antiqua" w:hAnsi="Book Antiqua"/>
                <w:bCs/>
              </w:rPr>
              <w:t>ΟΒΟΛΙΑ</w:t>
            </w:r>
          </w:p>
        </w:tc>
        <w:tc>
          <w:tcPr>
            <w:tcW w:w="2823" w:type="dxa"/>
            <w:tcBorders>
              <w:top w:val="single" w:sz="4" w:space="0" w:color="auto"/>
              <w:left w:val="single" w:sz="4" w:space="0" w:color="auto"/>
              <w:bottom w:val="single" w:sz="4" w:space="0" w:color="auto"/>
              <w:right w:val="double" w:sz="4" w:space="0" w:color="auto"/>
            </w:tcBorders>
          </w:tcPr>
          <w:p w14:paraId="0E81F329" w14:textId="77777777" w:rsidR="00092ABB" w:rsidRPr="00ED5ACC" w:rsidRDefault="00092ABB" w:rsidP="004B5809">
            <w:pPr>
              <w:jc w:val="center"/>
            </w:pPr>
            <w:r w:rsidRPr="00BB5647">
              <w:rPr>
                <w:rFonts w:ascii="Book Antiqua" w:hAnsi="Book Antiqua"/>
                <w:bCs/>
              </w:rPr>
              <w:t>200</w:t>
            </w:r>
            <w:r>
              <w:rPr>
                <w:rFonts w:ascii="Book Antiqua" w:hAnsi="Book Antiqua"/>
                <w:bCs/>
              </w:rPr>
              <w:t>5</w:t>
            </w:r>
            <w:r w:rsidRPr="00BB5647">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tcPr>
          <w:p w14:paraId="2A5A2331" w14:textId="77777777" w:rsidR="00092ABB" w:rsidRPr="00ED5ACC" w:rsidRDefault="00092ABB" w:rsidP="004B5809">
            <w:pPr>
              <w:jc w:val="center"/>
            </w:pPr>
            <w:r w:rsidRPr="005C47E6">
              <w:rPr>
                <w:rFonts w:ascii="Book Antiqua" w:hAnsi="Book Antiqua"/>
                <w:bCs/>
              </w:rPr>
              <w:t>200</w:t>
            </w:r>
            <w:r>
              <w:rPr>
                <w:rFonts w:ascii="Book Antiqua" w:hAnsi="Book Antiqua"/>
                <w:bCs/>
              </w:rPr>
              <w:t>5</w:t>
            </w:r>
            <w:r w:rsidRPr="005C47E6">
              <w:rPr>
                <w:rFonts w:ascii="Book Antiqua" w:hAnsi="Book Antiqua"/>
                <w:bCs/>
                <w:sz w:val="20"/>
              </w:rPr>
              <w:t xml:space="preserve"> και μεγαλύτερες</w:t>
            </w:r>
          </w:p>
        </w:tc>
      </w:tr>
      <w:tr w:rsidR="00092ABB" w:rsidRPr="00ED5ACC" w14:paraId="1FC6182F" w14:textId="77777777" w:rsidTr="004B5809">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5AA869E3" w14:textId="475F2F89" w:rsidR="00092ABB" w:rsidRPr="00ED5ACC" w:rsidRDefault="00092ABB" w:rsidP="004B5809">
            <w:pPr>
              <w:rPr>
                <w:rFonts w:ascii="Book Antiqua" w:hAnsi="Book Antiqua"/>
                <w:bCs/>
              </w:rPr>
            </w:pPr>
            <w:r w:rsidRPr="00ED5ACC">
              <w:rPr>
                <w:rFonts w:ascii="Book Antiqua" w:hAnsi="Book Antiqua"/>
                <w:bCs/>
              </w:rPr>
              <w:t>ΑΚΟΝΤΙ</w:t>
            </w:r>
            <w:r w:rsidR="00DD04E6">
              <w:rPr>
                <w:rFonts w:ascii="Book Antiqua" w:hAnsi="Book Antiqua"/>
                <w:bCs/>
              </w:rPr>
              <w:t>ΣΜΟΣ</w:t>
            </w:r>
          </w:p>
        </w:tc>
        <w:tc>
          <w:tcPr>
            <w:tcW w:w="2823" w:type="dxa"/>
            <w:tcBorders>
              <w:top w:val="single" w:sz="4" w:space="0" w:color="auto"/>
              <w:left w:val="single" w:sz="4" w:space="0" w:color="auto"/>
              <w:bottom w:val="single" w:sz="4" w:space="0" w:color="auto"/>
              <w:right w:val="double" w:sz="4" w:space="0" w:color="auto"/>
            </w:tcBorders>
          </w:tcPr>
          <w:p w14:paraId="09F30ACD" w14:textId="77777777" w:rsidR="00092ABB" w:rsidRPr="00ED5ACC" w:rsidRDefault="00092ABB" w:rsidP="004B5809">
            <w:pPr>
              <w:jc w:val="center"/>
            </w:pPr>
            <w:r w:rsidRPr="00BB5647">
              <w:rPr>
                <w:rFonts w:ascii="Book Antiqua" w:hAnsi="Book Antiqua"/>
                <w:bCs/>
              </w:rPr>
              <w:t>200</w:t>
            </w:r>
            <w:r>
              <w:rPr>
                <w:rFonts w:ascii="Book Antiqua" w:hAnsi="Book Antiqua"/>
                <w:bCs/>
              </w:rPr>
              <w:t>5</w:t>
            </w:r>
            <w:r w:rsidRPr="00BB5647">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tcPr>
          <w:p w14:paraId="4BF20C13" w14:textId="77777777" w:rsidR="00092ABB" w:rsidRPr="00ED5ACC" w:rsidRDefault="00092ABB" w:rsidP="004B5809">
            <w:pPr>
              <w:jc w:val="center"/>
            </w:pPr>
            <w:r w:rsidRPr="005C47E6">
              <w:rPr>
                <w:rFonts w:ascii="Book Antiqua" w:hAnsi="Book Antiqua"/>
                <w:bCs/>
              </w:rPr>
              <w:t>200</w:t>
            </w:r>
            <w:r>
              <w:rPr>
                <w:rFonts w:ascii="Book Antiqua" w:hAnsi="Book Antiqua"/>
                <w:bCs/>
              </w:rPr>
              <w:t>5</w:t>
            </w:r>
            <w:r w:rsidRPr="005C47E6">
              <w:rPr>
                <w:rFonts w:ascii="Book Antiqua" w:hAnsi="Book Antiqua"/>
                <w:bCs/>
                <w:sz w:val="20"/>
              </w:rPr>
              <w:t xml:space="preserve"> και μεγαλύτερες</w:t>
            </w:r>
          </w:p>
        </w:tc>
      </w:tr>
      <w:tr w:rsidR="00092ABB" w:rsidRPr="00ED5ACC" w14:paraId="0ADECA76" w14:textId="77777777" w:rsidTr="004B5809">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0D9A9067" w14:textId="77777777" w:rsidR="00092ABB" w:rsidRPr="00ED5ACC" w:rsidRDefault="00092ABB" w:rsidP="004B5809">
            <w:pPr>
              <w:rPr>
                <w:rFonts w:ascii="Book Antiqua" w:hAnsi="Book Antiqua"/>
                <w:bCs/>
              </w:rPr>
            </w:pPr>
            <w:r w:rsidRPr="00ED5ACC">
              <w:rPr>
                <w:rFonts w:ascii="Book Antiqua" w:hAnsi="Book Antiqua"/>
                <w:bCs/>
              </w:rPr>
              <w:t xml:space="preserve">ΔΕΚΑΘΛΟ </w:t>
            </w:r>
          </w:p>
        </w:tc>
        <w:tc>
          <w:tcPr>
            <w:tcW w:w="2823" w:type="dxa"/>
            <w:tcBorders>
              <w:top w:val="single" w:sz="4" w:space="0" w:color="auto"/>
              <w:left w:val="single" w:sz="4" w:space="0" w:color="auto"/>
              <w:bottom w:val="single" w:sz="4" w:space="0" w:color="auto"/>
              <w:right w:val="double" w:sz="4" w:space="0" w:color="auto"/>
            </w:tcBorders>
          </w:tcPr>
          <w:p w14:paraId="7DA28446" w14:textId="77777777" w:rsidR="00092ABB" w:rsidRPr="00ED5ACC" w:rsidRDefault="00092ABB" w:rsidP="004B5809">
            <w:pPr>
              <w:jc w:val="center"/>
            </w:pPr>
            <w:r w:rsidRPr="00BB5647">
              <w:rPr>
                <w:rFonts w:ascii="Book Antiqua" w:hAnsi="Book Antiqua"/>
                <w:bCs/>
              </w:rPr>
              <w:t>200</w:t>
            </w:r>
            <w:r>
              <w:rPr>
                <w:rFonts w:ascii="Book Antiqua" w:hAnsi="Book Antiqua"/>
                <w:bCs/>
              </w:rPr>
              <w:t>5</w:t>
            </w:r>
            <w:r w:rsidRPr="00BB5647">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shd w:val="clear" w:color="auto" w:fill="808080"/>
            <w:vAlign w:val="center"/>
          </w:tcPr>
          <w:p w14:paraId="5EB96EDC" w14:textId="77777777" w:rsidR="00092ABB" w:rsidRPr="00ED5ACC" w:rsidRDefault="00092ABB" w:rsidP="004B5809">
            <w:pPr>
              <w:jc w:val="center"/>
              <w:rPr>
                <w:rFonts w:ascii="Book Antiqua" w:hAnsi="Book Antiqua"/>
                <w:bCs/>
              </w:rPr>
            </w:pPr>
          </w:p>
        </w:tc>
      </w:tr>
      <w:tr w:rsidR="00092ABB" w:rsidRPr="00ED5ACC" w14:paraId="3313232F" w14:textId="77777777" w:rsidTr="004B5809">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2009D0DC" w14:textId="77777777" w:rsidR="00092ABB" w:rsidRPr="00ED5ACC" w:rsidRDefault="00092ABB" w:rsidP="004B5809">
            <w:pPr>
              <w:rPr>
                <w:rFonts w:ascii="Book Antiqua" w:hAnsi="Book Antiqua"/>
                <w:bCs/>
              </w:rPr>
            </w:pPr>
            <w:r w:rsidRPr="00ED5ACC">
              <w:rPr>
                <w:rFonts w:ascii="Book Antiqua" w:hAnsi="Book Antiqua"/>
                <w:bCs/>
              </w:rPr>
              <w:t xml:space="preserve">ΕΠΤΑΘΛΟ </w:t>
            </w:r>
          </w:p>
        </w:tc>
        <w:tc>
          <w:tcPr>
            <w:tcW w:w="2823" w:type="dxa"/>
            <w:tcBorders>
              <w:top w:val="single" w:sz="4" w:space="0" w:color="auto"/>
              <w:left w:val="single" w:sz="4" w:space="0" w:color="auto"/>
              <w:bottom w:val="single" w:sz="4" w:space="0" w:color="auto"/>
              <w:right w:val="double" w:sz="4" w:space="0" w:color="auto"/>
            </w:tcBorders>
            <w:shd w:val="clear" w:color="auto" w:fill="808080"/>
            <w:vAlign w:val="center"/>
          </w:tcPr>
          <w:p w14:paraId="339E400B" w14:textId="77777777" w:rsidR="00092ABB" w:rsidRPr="00ED5ACC" w:rsidRDefault="00092ABB" w:rsidP="004B5809">
            <w:pPr>
              <w:jc w:val="center"/>
              <w:rPr>
                <w:rFonts w:ascii="Book Antiqua" w:hAnsi="Book Antiqua"/>
                <w:bCs/>
              </w:rPr>
            </w:pPr>
          </w:p>
        </w:tc>
        <w:tc>
          <w:tcPr>
            <w:tcW w:w="2552" w:type="dxa"/>
            <w:tcBorders>
              <w:top w:val="single" w:sz="4" w:space="0" w:color="auto"/>
              <w:left w:val="single" w:sz="4" w:space="0" w:color="auto"/>
              <w:bottom w:val="single" w:sz="4" w:space="0" w:color="auto"/>
              <w:right w:val="single" w:sz="4" w:space="0" w:color="auto"/>
            </w:tcBorders>
          </w:tcPr>
          <w:p w14:paraId="590BC1B5" w14:textId="77777777" w:rsidR="00092ABB" w:rsidRPr="00ED5ACC" w:rsidRDefault="00092ABB" w:rsidP="004B5809">
            <w:pPr>
              <w:jc w:val="center"/>
            </w:pPr>
            <w:r w:rsidRPr="002F4BAC">
              <w:rPr>
                <w:rFonts w:ascii="Book Antiqua" w:hAnsi="Book Antiqua"/>
                <w:bCs/>
              </w:rPr>
              <w:t>200</w:t>
            </w:r>
            <w:r>
              <w:rPr>
                <w:rFonts w:ascii="Book Antiqua" w:hAnsi="Book Antiqua"/>
                <w:bCs/>
              </w:rPr>
              <w:t>5</w:t>
            </w:r>
            <w:r w:rsidRPr="002F4BAC">
              <w:rPr>
                <w:rFonts w:ascii="Book Antiqua" w:hAnsi="Book Antiqua"/>
                <w:bCs/>
                <w:sz w:val="20"/>
              </w:rPr>
              <w:t xml:space="preserve"> και μεγαλύτερες</w:t>
            </w:r>
          </w:p>
        </w:tc>
      </w:tr>
      <w:tr w:rsidR="00092ABB" w:rsidRPr="00ED5ACC" w14:paraId="398E4D2B" w14:textId="77777777" w:rsidTr="004B5809">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0039812B" w14:textId="77777777" w:rsidR="00092ABB" w:rsidRPr="00ED5ACC" w:rsidRDefault="00092ABB" w:rsidP="004B5809">
            <w:pPr>
              <w:rPr>
                <w:rFonts w:ascii="Book Antiqua" w:hAnsi="Book Antiqua"/>
                <w:bCs/>
              </w:rPr>
            </w:pPr>
            <w:r w:rsidRPr="00ED5ACC">
              <w:rPr>
                <w:rFonts w:ascii="Book Antiqua" w:hAnsi="Book Antiqua"/>
                <w:bCs/>
              </w:rPr>
              <w:t>4 Χ 100</w:t>
            </w:r>
            <w:r>
              <w:rPr>
                <w:rFonts w:ascii="Book Antiqua" w:hAnsi="Book Antiqua"/>
                <w:bCs/>
              </w:rPr>
              <w:t>μ.</w:t>
            </w:r>
          </w:p>
        </w:tc>
        <w:tc>
          <w:tcPr>
            <w:tcW w:w="2823" w:type="dxa"/>
            <w:tcBorders>
              <w:top w:val="single" w:sz="4" w:space="0" w:color="auto"/>
              <w:left w:val="single" w:sz="4" w:space="0" w:color="auto"/>
              <w:bottom w:val="single" w:sz="4" w:space="0" w:color="auto"/>
              <w:right w:val="double" w:sz="4" w:space="0" w:color="auto"/>
            </w:tcBorders>
          </w:tcPr>
          <w:p w14:paraId="391CFFDA" w14:textId="77777777" w:rsidR="00092ABB" w:rsidRPr="00ED5ACC" w:rsidRDefault="00092ABB" w:rsidP="004B5809">
            <w:pPr>
              <w:jc w:val="center"/>
            </w:pPr>
            <w:r w:rsidRPr="00883F49">
              <w:rPr>
                <w:rFonts w:ascii="Book Antiqua" w:hAnsi="Book Antiqua"/>
                <w:bCs/>
              </w:rPr>
              <w:t>200</w:t>
            </w:r>
            <w:r>
              <w:rPr>
                <w:rFonts w:ascii="Book Antiqua" w:hAnsi="Book Antiqua"/>
                <w:bCs/>
              </w:rPr>
              <w:t>5</w:t>
            </w:r>
            <w:r w:rsidRPr="00883F49">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tcPr>
          <w:p w14:paraId="28900EA3" w14:textId="77777777" w:rsidR="00092ABB" w:rsidRPr="00ED5ACC" w:rsidRDefault="00092ABB" w:rsidP="004B5809">
            <w:pPr>
              <w:jc w:val="center"/>
            </w:pPr>
            <w:r w:rsidRPr="002F4BAC">
              <w:rPr>
                <w:rFonts w:ascii="Book Antiqua" w:hAnsi="Book Antiqua"/>
                <w:bCs/>
              </w:rPr>
              <w:t>200</w:t>
            </w:r>
            <w:r>
              <w:rPr>
                <w:rFonts w:ascii="Book Antiqua" w:hAnsi="Book Antiqua"/>
                <w:bCs/>
              </w:rPr>
              <w:t>5</w:t>
            </w:r>
            <w:r w:rsidRPr="002F4BAC">
              <w:rPr>
                <w:rFonts w:ascii="Book Antiqua" w:hAnsi="Book Antiqua"/>
                <w:bCs/>
                <w:sz w:val="20"/>
              </w:rPr>
              <w:t xml:space="preserve"> και μεγαλύτερες</w:t>
            </w:r>
          </w:p>
        </w:tc>
      </w:tr>
      <w:tr w:rsidR="00092ABB" w:rsidRPr="00ED5ACC" w14:paraId="608C8EE7" w14:textId="77777777" w:rsidTr="004B5809">
        <w:trPr>
          <w:jc w:val="center"/>
        </w:trPr>
        <w:tc>
          <w:tcPr>
            <w:tcW w:w="2138" w:type="dxa"/>
            <w:tcBorders>
              <w:top w:val="single" w:sz="4" w:space="0" w:color="auto"/>
              <w:left w:val="single" w:sz="4" w:space="0" w:color="auto"/>
              <w:bottom w:val="single" w:sz="4" w:space="0" w:color="auto"/>
              <w:right w:val="double" w:sz="4" w:space="0" w:color="auto"/>
            </w:tcBorders>
            <w:vAlign w:val="center"/>
          </w:tcPr>
          <w:p w14:paraId="23334F2D" w14:textId="77777777" w:rsidR="00092ABB" w:rsidRPr="00ED5ACC" w:rsidRDefault="00092ABB" w:rsidP="004B5809">
            <w:pPr>
              <w:rPr>
                <w:rFonts w:ascii="Book Antiqua" w:hAnsi="Book Antiqua"/>
                <w:bCs/>
              </w:rPr>
            </w:pPr>
            <w:r w:rsidRPr="00ED5ACC">
              <w:rPr>
                <w:rFonts w:ascii="Book Antiqua" w:hAnsi="Book Antiqua"/>
                <w:bCs/>
              </w:rPr>
              <w:t>4 Χ 400</w:t>
            </w:r>
            <w:r>
              <w:rPr>
                <w:rFonts w:ascii="Book Antiqua" w:hAnsi="Book Antiqua"/>
                <w:bCs/>
              </w:rPr>
              <w:t>μ.</w:t>
            </w:r>
          </w:p>
        </w:tc>
        <w:tc>
          <w:tcPr>
            <w:tcW w:w="2823" w:type="dxa"/>
            <w:tcBorders>
              <w:top w:val="single" w:sz="4" w:space="0" w:color="auto"/>
              <w:left w:val="single" w:sz="4" w:space="0" w:color="auto"/>
              <w:bottom w:val="single" w:sz="4" w:space="0" w:color="auto"/>
              <w:right w:val="double" w:sz="4" w:space="0" w:color="auto"/>
            </w:tcBorders>
          </w:tcPr>
          <w:p w14:paraId="0271420D" w14:textId="77777777" w:rsidR="00092ABB" w:rsidRPr="00ED5ACC" w:rsidRDefault="00092ABB" w:rsidP="004B5809">
            <w:pPr>
              <w:jc w:val="center"/>
            </w:pPr>
            <w:r w:rsidRPr="00883F49">
              <w:rPr>
                <w:rFonts w:ascii="Book Antiqua" w:hAnsi="Book Antiqua"/>
                <w:bCs/>
              </w:rPr>
              <w:t>200</w:t>
            </w:r>
            <w:r>
              <w:rPr>
                <w:rFonts w:ascii="Book Antiqua" w:hAnsi="Book Antiqua"/>
                <w:bCs/>
              </w:rPr>
              <w:t>5</w:t>
            </w:r>
            <w:r w:rsidRPr="00883F49">
              <w:rPr>
                <w:rFonts w:ascii="Book Antiqua" w:hAnsi="Book Antiqua"/>
                <w:bCs/>
                <w:sz w:val="20"/>
              </w:rPr>
              <w:t xml:space="preserve">  και μεγαλύτεροι</w:t>
            </w:r>
          </w:p>
        </w:tc>
        <w:tc>
          <w:tcPr>
            <w:tcW w:w="2552" w:type="dxa"/>
            <w:tcBorders>
              <w:top w:val="single" w:sz="4" w:space="0" w:color="auto"/>
              <w:left w:val="single" w:sz="4" w:space="0" w:color="auto"/>
              <w:bottom w:val="single" w:sz="4" w:space="0" w:color="auto"/>
              <w:right w:val="single" w:sz="4" w:space="0" w:color="auto"/>
            </w:tcBorders>
          </w:tcPr>
          <w:p w14:paraId="4DFF91E3" w14:textId="77777777" w:rsidR="00092ABB" w:rsidRPr="00ED5ACC" w:rsidRDefault="00092ABB" w:rsidP="004B5809">
            <w:pPr>
              <w:jc w:val="center"/>
            </w:pPr>
            <w:r w:rsidRPr="002F4BAC">
              <w:rPr>
                <w:rFonts w:ascii="Book Antiqua" w:hAnsi="Book Antiqua"/>
                <w:bCs/>
              </w:rPr>
              <w:t>200</w:t>
            </w:r>
            <w:r>
              <w:rPr>
                <w:rFonts w:ascii="Book Antiqua" w:hAnsi="Book Antiqua"/>
                <w:bCs/>
              </w:rPr>
              <w:t>5</w:t>
            </w:r>
            <w:r w:rsidRPr="002F4BAC">
              <w:rPr>
                <w:rFonts w:ascii="Book Antiqua" w:hAnsi="Book Antiqua"/>
                <w:bCs/>
                <w:sz w:val="20"/>
              </w:rPr>
              <w:t xml:space="preserve"> και μεγαλύτερες</w:t>
            </w:r>
          </w:p>
        </w:tc>
      </w:tr>
    </w:tbl>
    <w:p w14:paraId="0B5311CF" w14:textId="77777777" w:rsidR="00092ABB" w:rsidRDefault="00092ABB" w:rsidP="00092ABB">
      <w:pPr>
        <w:jc w:val="center"/>
        <w:rPr>
          <w:rFonts w:ascii="Book Antiqua" w:hAnsi="Book Antiqua" w:cs="Tahoma"/>
          <w:b/>
          <w:bCs/>
          <w:sz w:val="22"/>
          <w:szCs w:val="22"/>
        </w:rPr>
      </w:pPr>
    </w:p>
    <w:p w14:paraId="0CDED62B" w14:textId="77777777" w:rsidR="00092ABB" w:rsidRDefault="00092ABB" w:rsidP="00092ABB">
      <w:pPr>
        <w:jc w:val="center"/>
        <w:rPr>
          <w:rFonts w:ascii="Book Antiqua" w:hAnsi="Book Antiqua" w:cs="Tahoma"/>
          <w:b/>
          <w:bCs/>
          <w:sz w:val="22"/>
          <w:szCs w:val="22"/>
        </w:rPr>
      </w:pPr>
    </w:p>
    <w:p w14:paraId="5BCAEA4A" w14:textId="77777777" w:rsidR="00092ABB" w:rsidRDefault="00092ABB" w:rsidP="00092ABB">
      <w:pPr>
        <w:jc w:val="center"/>
        <w:rPr>
          <w:rFonts w:ascii="Book Antiqua" w:hAnsi="Book Antiqua" w:cs="Tahoma"/>
          <w:b/>
          <w:bCs/>
          <w:sz w:val="22"/>
          <w:szCs w:val="22"/>
        </w:rPr>
      </w:pPr>
    </w:p>
    <w:p w14:paraId="128AFB57" w14:textId="77777777" w:rsidR="00092ABB" w:rsidRDefault="00092ABB" w:rsidP="00092ABB">
      <w:pPr>
        <w:jc w:val="center"/>
        <w:rPr>
          <w:rFonts w:ascii="Book Antiqua" w:hAnsi="Book Antiqua" w:cs="Tahoma"/>
          <w:b/>
          <w:bCs/>
          <w:sz w:val="22"/>
          <w:szCs w:val="22"/>
        </w:rPr>
      </w:pPr>
    </w:p>
    <w:p w14:paraId="78D90601" w14:textId="77777777" w:rsidR="00092ABB" w:rsidRDefault="00092ABB" w:rsidP="00092ABB">
      <w:pPr>
        <w:jc w:val="center"/>
        <w:rPr>
          <w:rFonts w:ascii="Book Antiqua" w:hAnsi="Book Antiqua" w:cs="Tahoma"/>
          <w:b/>
          <w:bCs/>
          <w:sz w:val="22"/>
          <w:szCs w:val="22"/>
        </w:rPr>
      </w:pPr>
    </w:p>
    <w:p w14:paraId="38C8468E" w14:textId="77777777" w:rsidR="00092ABB" w:rsidRDefault="00092ABB" w:rsidP="00092ABB">
      <w:pPr>
        <w:jc w:val="center"/>
        <w:rPr>
          <w:rFonts w:ascii="Book Antiqua" w:hAnsi="Book Antiqua" w:cs="Tahoma"/>
          <w:b/>
          <w:bCs/>
          <w:sz w:val="22"/>
          <w:szCs w:val="22"/>
        </w:rPr>
      </w:pPr>
    </w:p>
    <w:p w14:paraId="76478887" w14:textId="77777777" w:rsidR="00092ABB" w:rsidRDefault="00092ABB" w:rsidP="00092ABB">
      <w:pPr>
        <w:jc w:val="center"/>
        <w:rPr>
          <w:rFonts w:ascii="Book Antiqua" w:hAnsi="Book Antiqua" w:cs="Tahoma"/>
          <w:b/>
          <w:bCs/>
          <w:sz w:val="22"/>
          <w:szCs w:val="22"/>
        </w:rPr>
      </w:pPr>
    </w:p>
    <w:p w14:paraId="314DA62B" w14:textId="77777777" w:rsidR="00092ABB" w:rsidRDefault="00092ABB" w:rsidP="00092ABB">
      <w:pPr>
        <w:jc w:val="center"/>
        <w:rPr>
          <w:rFonts w:ascii="Book Antiqua" w:hAnsi="Book Antiqua" w:cs="Tahoma"/>
          <w:b/>
          <w:bCs/>
          <w:sz w:val="22"/>
          <w:szCs w:val="22"/>
        </w:rPr>
      </w:pPr>
    </w:p>
    <w:p w14:paraId="0AEC94AB" w14:textId="77777777" w:rsidR="00092ABB" w:rsidRDefault="00092ABB" w:rsidP="00092ABB">
      <w:pPr>
        <w:jc w:val="center"/>
        <w:rPr>
          <w:rFonts w:ascii="Book Antiqua" w:hAnsi="Book Antiqua" w:cs="Tahoma"/>
          <w:b/>
          <w:bCs/>
          <w:sz w:val="22"/>
          <w:szCs w:val="22"/>
        </w:rPr>
      </w:pPr>
    </w:p>
    <w:p w14:paraId="31101DD1" w14:textId="77777777" w:rsidR="00092ABB" w:rsidRDefault="00092ABB" w:rsidP="00092ABB">
      <w:pPr>
        <w:jc w:val="center"/>
        <w:rPr>
          <w:rFonts w:ascii="Book Antiqua" w:hAnsi="Book Antiqua" w:cs="Tahoma"/>
          <w:b/>
          <w:bCs/>
          <w:sz w:val="22"/>
          <w:szCs w:val="22"/>
        </w:rPr>
      </w:pPr>
    </w:p>
    <w:p w14:paraId="5254AF85" w14:textId="77777777" w:rsidR="00092ABB" w:rsidRDefault="00092ABB" w:rsidP="00092ABB">
      <w:pPr>
        <w:jc w:val="center"/>
        <w:rPr>
          <w:rFonts w:ascii="Book Antiqua" w:hAnsi="Book Antiqua" w:cs="Tahoma"/>
          <w:b/>
          <w:bCs/>
          <w:sz w:val="22"/>
          <w:szCs w:val="22"/>
        </w:rPr>
      </w:pPr>
    </w:p>
    <w:p w14:paraId="1FC8F302" w14:textId="77777777" w:rsidR="00092ABB" w:rsidRDefault="00092ABB" w:rsidP="00F555FC">
      <w:pPr>
        <w:rPr>
          <w:rFonts w:ascii="Book Antiqua" w:hAnsi="Book Antiqua" w:cs="Tahoma"/>
          <w:b/>
          <w:bCs/>
          <w:sz w:val="22"/>
          <w:szCs w:val="22"/>
        </w:rPr>
      </w:pPr>
    </w:p>
    <w:p w14:paraId="7B1F6492" w14:textId="77777777" w:rsidR="00092ABB" w:rsidRDefault="00092ABB" w:rsidP="00092ABB">
      <w:pPr>
        <w:jc w:val="center"/>
        <w:rPr>
          <w:rFonts w:ascii="Book Antiqua" w:hAnsi="Book Antiqua" w:cs="Tahoma"/>
          <w:b/>
          <w:bCs/>
          <w:sz w:val="22"/>
          <w:szCs w:val="22"/>
        </w:rPr>
      </w:pPr>
    </w:p>
    <w:p w14:paraId="7E6234DD" w14:textId="77777777" w:rsidR="00092ABB" w:rsidRPr="0037348F" w:rsidRDefault="00092ABB" w:rsidP="00092ABB">
      <w:pPr>
        <w:jc w:val="center"/>
        <w:rPr>
          <w:rFonts w:ascii="Book Antiqua" w:hAnsi="Book Antiqua" w:cs="Arial"/>
          <w:b/>
        </w:rPr>
      </w:pPr>
      <w:r w:rsidRPr="0037348F">
        <w:rPr>
          <w:rFonts w:ascii="Book Antiqua" w:hAnsi="Book Antiqua" w:cs="Arial"/>
          <w:b/>
        </w:rPr>
        <w:t xml:space="preserve">ΠΙΝΑΚΑΣ </w:t>
      </w:r>
      <w:r>
        <w:rPr>
          <w:rFonts w:ascii="Book Antiqua" w:hAnsi="Book Antiqua" w:cs="Arial"/>
          <w:b/>
        </w:rPr>
        <w:t>6</w:t>
      </w:r>
    </w:p>
    <w:p w14:paraId="1892FDFF" w14:textId="77777777" w:rsidR="00092ABB" w:rsidRPr="0037348F" w:rsidRDefault="00092ABB" w:rsidP="00092ABB">
      <w:pPr>
        <w:jc w:val="center"/>
        <w:rPr>
          <w:rFonts w:ascii="Book Antiqua" w:hAnsi="Book Antiqua" w:cs="Arial"/>
          <w:b/>
        </w:rPr>
      </w:pPr>
    </w:p>
    <w:p w14:paraId="5A26CEEA" w14:textId="77777777" w:rsidR="00092ABB" w:rsidRPr="0037348F" w:rsidRDefault="00092ABB" w:rsidP="00092ABB">
      <w:pPr>
        <w:jc w:val="center"/>
        <w:rPr>
          <w:rFonts w:ascii="Book Antiqua" w:hAnsi="Book Antiqua" w:cs="Arial"/>
          <w:b/>
        </w:rPr>
      </w:pPr>
      <w:r w:rsidRPr="0037348F">
        <w:rPr>
          <w:rFonts w:ascii="Book Antiqua" w:hAnsi="Book Antiqua" w:cs="Arial"/>
          <w:b/>
        </w:rPr>
        <w:t xml:space="preserve">ΔΙΚΑΙΩΜΑ ΣΥΜΜΕΤΟΧΗΣ </w:t>
      </w:r>
    </w:p>
    <w:p w14:paraId="1DDCD874" w14:textId="77777777" w:rsidR="00092ABB" w:rsidRPr="0037348F" w:rsidRDefault="00092ABB" w:rsidP="00092ABB">
      <w:pPr>
        <w:jc w:val="center"/>
        <w:rPr>
          <w:rFonts w:ascii="Book Antiqua" w:hAnsi="Book Antiqua" w:cs="Arial"/>
          <w:b/>
        </w:rPr>
      </w:pPr>
    </w:p>
    <w:p w14:paraId="3C688DC4" w14:textId="77777777" w:rsidR="00092ABB" w:rsidRPr="0037348F" w:rsidRDefault="00092ABB" w:rsidP="00092ABB">
      <w:pPr>
        <w:jc w:val="center"/>
        <w:rPr>
          <w:rFonts w:ascii="Book Antiqua" w:hAnsi="Book Antiqua" w:cs="Arial"/>
          <w:b/>
        </w:rPr>
      </w:pPr>
      <w:r w:rsidRPr="0037348F">
        <w:rPr>
          <w:rFonts w:ascii="Book Antiqua" w:hAnsi="Book Antiqua" w:cs="Arial"/>
          <w:b/>
        </w:rPr>
        <w:t>ΑΝΑΛΟΓΑ ΜΕ ΤΟ ΕΤΟΣ ΓΕΝΝΗΣΗΣ</w:t>
      </w:r>
    </w:p>
    <w:p w14:paraId="121377D1" w14:textId="77777777" w:rsidR="00092ABB" w:rsidRPr="0037348F" w:rsidRDefault="00092ABB" w:rsidP="00092ABB">
      <w:pPr>
        <w:jc w:val="center"/>
        <w:rPr>
          <w:rFonts w:ascii="Book Antiqua" w:hAnsi="Book Antiqua" w:cs="Arial"/>
          <w:b/>
        </w:rPr>
      </w:pPr>
    </w:p>
    <w:p w14:paraId="0FE837B7" w14:textId="77777777" w:rsidR="00092ABB" w:rsidRPr="0037348F" w:rsidRDefault="00092ABB" w:rsidP="00092ABB">
      <w:pPr>
        <w:jc w:val="center"/>
        <w:rPr>
          <w:rFonts w:ascii="Book Antiqua" w:hAnsi="Book Antiqua" w:cs="Arial"/>
          <w:b/>
        </w:rPr>
      </w:pPr>
      <w:r w:rsidRPr="0037348F">
        <w:rPr>
          <w:rFonts w:ascii="Book Antiqua" w:hAnsi="Book Antiqua" w:cs="Arial"/>
          <w:b/>
        </w:rPr>
        <w:t>ΠΑΝΕΛΛΗΝΙΟ ΠΡΩΤΑΘΛΗΜΑ Κ23 ΑΝΔΡΩΝ - ΓΥΝΑΙΚΩΝ</w:t>
      </w:r>
    </w:p>
    <w:p w14:paraId="5AAE1017" w14:textId="77777777" w:rsidR="00092ABB" w:rsidRPr="0037348F" w:rsidRDefault="00092ABB" w:rsidP="00092ABB">
      <w:pPr>
        <w:rPr>
          <w:rFonts w:ascii="Book Antiqua" w:hAnsi="Book Antiqua" w:cs="Arial"/>
        </w:rPr>
      </w:pPr>
    </w:p>
    <w:tbl>
      <w:tblPr>
        <w:tblW w:w="7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0"/>
        <w:gridCol w:w="2743"/>
        <w:gridCol w:w="2767"/>
      </w:tblGrid>
      <w:tr w:rsidR="00092ABB" w:rsidRPr="0037348F" w14:paraId="4556E737" w14:textId="77777777" w:rsidTr="004B5809">
        <w:trPr>
          <w:jc w:val="center"/>
        </w:trPr>
        <w:tc>
          <w:tcPr>
            <w:tcW w:w="2360" w:type="dxa"/>
            <w:tcBorders>
              <w:top w:val="single" w:sz="4" w:space="0" w:color="auto"/>
              <w:left w:val="single" w:sz="4" w:space="0" w:color="auto"/>
              <w:bottom w:val="single" w:sz="4" w:space="0" w:color="auto"/>
              <w:right w:val="single" w:sz="4" w:space="0" w:color="auto"/>
            </w:tcBorders>
          </w:tcPr>
          <w:p w14:paraId="62AC2D6D" w14:textId="77777777" w:rsidR="00092ABB" w:rsidRPr="0037348F" w:rsidRDefault="00092ABB" w:rsidP="004B5809">
            <w:pPr>
              <w:jc w:val="center"/>
              <w:rPr>
                <w:rFonts w:ascii="Book Antiqua" w:hAnsi="Book Antiqua"/>
                <w:b/>
                <w:bCs/>
              </w:rPr>
            </w:pPr>
            <w:r w:rsidRPr="0037348F">
              <w:rPr>
                <w:rFonts w:ascii="Book Antiqua" w:hAnsi="Book Antiqua"/>
                <w:b/>
                <w:bCs/>
              </w:rPr>
              <w:t>ΑΓΩΝΙΣΜΑ</w:t>
            </w:r>
          </w:p>
        </w:tc>
        <w:tc>
          <w:tcPr>
            <w:tcW w:w="2743" w:type="dxa"/>
            <w:tcBorders>
              <w:top w:val="single" w:sz="4" w:space="0" w:color="auto"/>
              <w:left w:val="single" w:sz="4" w:space="0" w:color="auto"/>
              <w:bottom w:val="single" w:sz="4" w:space="0" w:color="auto"/>
              <w:right w:val="single" w:sz="4" w:space="0" w:color="auto"/>
            </w:tcBorders>
          </w:tcPr>
          <w:p w14:paraId="02579E18" w14:textId="77777777" w:rsidR="00092ABB" w:rsidRPr="0037348F" w:rsidRDefault="00092ABB" w:rsidP="004B5809">
            <w:pPr>
              <w:keepNext/>
              <w:jc w:val="center"/>
              <w:outlineLvl w:val="2"/>
              <w:rPr>
                <w:rFonts w:ascii="Book Antiqua" w:hAnsi="Book Antiqua"/>
                <w:b/>
                <w:i/>
              </w:rPr>
            </w:pPr>
            <w:r w:rsidRPr="0037348F">
              <w:rPr>
                <w:rFonts w:ascii="Book Antiqua" w:hAnsi="Book Antiqua"/>
                <w:b/>
                <w:i/>
              </w:rPr>
              <w:t>Κ23 ΑΝΔΡΩΝ</w:t>
            </w:r>
          </w:p>
        </w:tc>
        <w:tc>
          <w:tcPr>
            <w:tcW w:w="2767" w:type="dxa"/>
            <w:tcBorders>
              <w:top w:val="single" w:sz="4" w:space="0" w:color="auto"/>
              <w:left w:val="single" w:sz="4" w:space="0" w:color="auto"/>
              <w:bottom w:val="single" w:sz="4" w:space="0" w:color="auto"/>
              <w:right w:val="single" w:sz="4" w:space="0" w:color="auto"/>
            </w:tcBorders>
          </w:tcPr>
          <w:p w14:paraId="7658BCFB" w14:textId="77777777" w:rsidR="00092ABB" w:rsidRPr="0037348F" w:rsidRDefault="00092ABB" w:rsidP="004B5809">
            <w:pPr>
              <w:jc w:val="center"/>
              <w:rPr>
                <w:rFonts w:ascii="Book Antiqua" w:hAnsi="Book Antiqua"/>
                <w:b/>
                <w:bCs/>
              </w:rPr>
            </w:pPr>
            <w:r w:rsidRPr="0037348F">
              <w:rPr>
                <w:rFonts w:ascii="Book Antiqua" w:hAnsi="Book Antiqua"/>
                <w:b/>
                <w:bCs/>
              </w:rPr>
              <w:t>Κ23 ΓΥΝΑΙΚΩΝ</w:t>
            </w:r>
          </w:p>
        </w:tc>
      </w:tr>
      <w:tr w:rsidR="00092ABB" w:rsidRPr="0037348F" w14:paraId="11A7C647" w14:textId="77777777" w:rsidTr="004B5809">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31F10777" w14:textId="77777777" w:rsidR="00092ABB" w:rsidRPr="0037348F" w:rsidRDefault="00092ABB" w:rsidP="004B5809">
            <w:pPr>
              <w:rPr>
                <w:rFonts w:ascii="Book Antiqua" w:hAnsi="Book Antiqua"/>
                <w:b/>
                <w:bCs/>
              </w:rPr>
            </w:pPr>
            <w:r w:rsidRPr="0037348F">
              <w:rPr>
                <w:rFonts w:ascii="Book Antiqua" w:hAnsi="Book Antiqua"/>
                <w:b/>
                <w:bCs/>
              </w:rPr>
              <w:t>100</w:t>
            </w:r>
            <w:r>
              <w:rPr>
                <w:rFonts w:ascii="Book Antiqua" w:hAnsi="Book Antiqua"/>
                <w:b/>
                <w:bCs/>
              </w:rPr>
              <w:t>μ.</w:t>
            </w:r>
          </w:p>
        </w:tc>
        <w:tc>
          <w:tcPr>
            <w:tcW w:w="2743" w:type="dxa"/>
            <w:tcBorders>
              <w:top w:val="single" w:sz="4" w:space="0" w:color="auto"/>
              <w:left w:val="single" w:sz="4" w:space="0" w:color="auto"/>
              <w:bottom w:val="single" w:sz="4" w:space="0" w:color="auto"/>
              <w:right w:val="single" w:sz="4" w:space="0" w:color="auto"/>
            </w:tcBorders>
            <w:vAlign w:val="center"/>
          </w:tcPr>
          <w:p w14:paraId="06B83BF2" w14:textId="77777777" w:rsidR="00092ABB" w:rsidRPr="001B2A69" w:rsidRDefault="00092ABB" w:rsidP="004B5809">
            <w:pPr>
              <w:jc w:val="center"/>
              <w:rPr>
                <w:rFonts w:ascii="Book Antiqua" w:hAnsi="Book Antiqua"/>
                <w:bCs/>
              </w:rPr>
            </w:pPr>
            <w:r w:rsidRPr="001B2A69">
              <w:rPr>
                <w:rFonts w:ascii="Book Antiqua" w:hAnsi="Book Antiqua"/>
                <w:bCs/>
              </w:rPr>
              <w:t>200</w:t>
            </w:r>
            <w:r>
              <w:rPr>
                <w:rFonts w:ascii="Book Antiqua" w:hAnsi="Book Antiqua"/>
                <w:bCs/>
              </w:rPr>
              <w:t>1</w:t>
            </w:r>
            <w:r w:rsidRPr="001B2A69">
              <w:rPr>
                <w:rFonts w:ascii="Book Antiqua" w:hAnsi="Book Antiqua"/>
                <w:bCs/>
              </w:rPr>
              <w:t xml:space="preserve"> - 200</w:t>
            </w:r>
            <w:r w:rsidRPr="001B2A69">
              <w:rPr>
                <w:rFonts w:ascii="Book Antiqua" w:hAnsi="Book Antiqua"/>
                <w:bCs/>
                <w:lang w:val="en-US"/>
              </w:rPr>
              <w:t>5</w:t>
            </w:r>
            <w:r w:rsidRPr="001B2A69">
              <w:rPr>
                <w:rFonts w:ascii="Book Antiqua" w:hAnsi="Book Antiqua"/>
                <w:bCs/>
              </w:rPr>
              <w:t xml:space="preserve"> </w:t>
            </w:r>
          </w:p>
        </w:tc>
        <w:tc>
          <w:tcPr>
            <w:tcW w:w="2767" w:type="dxa"/>
            <w:tcBorders>
              <w:top w:val="single" w:sz="4" w:space="0" w:color="auto"/>
              <w:left w:val="single" w:sz="4" w:space="0" w:color="auto"/>
              <w:bottom w:val="single" w:sz="4" w:space="0" w:color="auto"/>
              <w:right w:val="single" w:sz="4" w:space="0" w:color="auto"/>
            </w:tcBorders>
            <w:vAlign w:val="center"/>
          </w:tcPr>
          <w:p w14:paraId="64E072FA" w14:textId="77777777" w:rsidR="00092ABB" w:rsidRPr="001B2A69" w:rsidRDefault="00092ABB" w:rsidP="004B5809">
            <w:pPr>
              <w:jc w:val="center"/>
              <w:rPr>
                <w:rFonts w:ascii="Book Antiqua" w:hAnsi="Book Antiqua"/>
                <w:bCs/>
              </w:rPr>
            </w:pPr>
            <w:r w:rsidRPr="001B2A69">
              <w:rPr>
                <w:rFonts w:ascii="Book Antiqua" w:hAnsi="Book Antiqua"/>
                <w:bCs/>
              </w:rPr>
              <w:t>200</w:t>
            </w:r>
            <w:r>
              <w:rPr>
                <w:rFonts w:ascii="Book Antiqua" w:hAnsi="Book Antiqua"/>
                <w:bCs/>
              </w:rPr>
              <w:t>1</w:t>
            </w:r>
            <w:r w:rsidRPr="001B2A69">
              <w:rPr>
                <w:rFonts w:ascii="Book Antiqua" w:hAnsi="Book Antiqua"/>
                <w:bCs/>
              </w:rPr>
              <w:t xml:space="preserve"> - 200</w:t>
            </w:r>
            <w:r w:rsidRPr="001B2A69">
              <w:rPr>
                <w:rFonts w:ascii="Book Antiqua" w:hAnsi="Book Antiqua"/>
                <w:bCs/>
                <w:lang w:val="en-US"/>
              </w:rPr>
              <w:t>5</w:t>
            </w:r>
            <w:r w:rsidRPr="001B2A69">
              <w:rPr>
                <w:rFonts w:ascii="Book Antiqua" w:hAnsi="Book Antiqua"/>
                <w:bCs/>
              </w:rPr>
              <w:t xml:space="preserve"> </w:t>
            </w:r>
          </w:p>
        </w:tc>
      </w:tr>
      <w:tr w:rsidR="00092ABB" w:rsidRPr="0037348F" w14:paraId="0B6017DE" w14:textId="77777777" w:rsidTr="004B5809">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6C6E4305" w14:textId="77777777" w:rsidR="00092ABB" w:rsidRPr="0037348F" w:rsidRDefault="00092ABB" w:rsidP="004B5809">
            <w:pPr>
              <w:rPr>
                <w:rFonts w:ascii="Book Antiqua" w:hAnsi="Book Antiqua"/>
                <w:b/>
                <w:bCs/>
              </w:rPr>
            </w:pPr>
            <w:r w:rsidRPr="0037348F">
              <w:rPr>
                <w:rFonts w:ascii="Book Antiqua" w:hAnsi="Book Antiqua"/>
                <w:b/>
                <w:bCs/>
              </w:rPr>
              <w:t>200</w:t>
            </w:r>
            <w:r>
              <w:rPr>
                <w:rFonts w:ascii="Book Antiqua" w:hAnsi="Book Antiqua"/>
                <w:b/>
                <w:bCs/>
              </w:rPr>
              <w:t>μ.</w:t>
            </w:r>
          </w:p>
        </w:tc>
        <w:tc>
          <w:tcPr>
            <w:tcW w:w="2743" w:type="dxa"/>
            <w:tcBorders>
              <w:top w:val="single" w:sz="4" w:space="0" w:color="auto"/>
              <w:left w:val="single" w:sz="4" w:space="0" w:color="auto"/>
              <w:bottom w:val="single" w:sz="4" w:space="0" w:color="auto"/>
              <w:right w:val="single" w:sz="4" w:space="0" w:color="auto"/>
            </w:tcBorders>
          </w:tcPr>
          <w:p w14:paraId="5D0DFD9E" w14:textId="77777777" w:rsidR="00092ABB" w:rsidRPr="001B2A69" w:rsidRDefault="00092ABB" w:rsidP="004B5809">
            <w:pPr>
              <w:jc w:val="center"/>
            </w:pPr>
            <w:r w:rsidRPr="001B2A69">
              <w:rPr>
                <w:rFonts w:ascii="Book Antiqua" w:hAnsi="Book Antiqua"/>
                <w:bCs/>
              </w:rPr>
              <w:t>200</w:t>
            </w:r>
            <w:r>
              <w:rPr>
                <w:rFonts w:ascii="Book Antiqua" w:hAnsi="Book Antiqua"/>
                <w:bCs/>
              </w:rPr>
              <w:t>1</w:t>
            </w:r>
            <w:r w:rsidRPr="001B2A69">
              <w:rPr>
                <w:rFonts w:ascii="Book Antiqua" w:hAnsi="Book Antiqua"/>
                <w:bCs/>
              </w:rPr>
              <w:t xml:space="preserve"> - 200</w:t>
            </w:r>
            <w:r w:rsidRPr="001B2A69">
              <w:rPr>
                <w:rFonts w:ascii="Book Antiqua" w:hAnsi="Book Antiqua"/>
                <w:bCs/>
                <w:lang w:val="en-US"/>
              </w:rPr>
              <w:t>5</w:t>
            </w:r>
            <w:r w:rsidRPr="001B2A69">
              <w:rPr>
                <w:rFonts w:ascii="Book Antiqua" w:hAnsi="Book Antiqua"/>
                <w:bCs/>
              </w:rPr>
              <w:t xml:space="preserve"> </w:t>
            </w:r>
          </w:p>
        </w:tc>
        <w:tc>
          <w:tcPr>
            <w:tcW w:w="2767" w:type="dxa"/>
            <w:tcBorders>
              <w:top w:val="single" w:sz="4" w:space="0" w:color="auto"/>
              <w:left w:val="single" w:sz="4" w:space="0" w:color="auto"/>
              <w:bottom w:val="single" w:sz="4" w:space="0" w:color="auto"/>
              <w:right w:val="single" w:sz="4" w:space="0" w:color="auto"/>
            </w:tcBorders>
          </w:tcPr>
          <w:p w14:paraId="7CC77854" w14:textId="77777777" w:rsidR="00092ABB" w:rsidRPr="001B2A69" w:rsidRDefault="00092ABB" w:rsidP="004B5809">
            <w:pPr>
              <w:jc w:val="center"/>
            </w:pPr>
            <w:r w:rsidRPr="001B2A69">
              <w:rPr>
                <w:rFonts w:ascii="Book Antiqua" w:hAnsi="Book Antiqua"/>
                <w:bCs/>
              </w:rPr>
              <w:t>200</w:t>
            </w:r>
            <w:r>
              <w:rPr>
                <w:rFonts w:ascii="Book Antiqua" w:hAnsi="Book Antiqua"/>
                <w:bCs/>
              </w:rPr>
              <w:t>1</w:t>
            </w:r>
            <w:r w:rsidRPr="001B2A69">
              <w:rPr>
                <w:rFonts w:ascii="Book Antiqua" w:hAnsi="Book Antiqua"/>
                <w:bCs/>
              </w:rPr>
              <w:t xml:space="preserve"> - 200</w:t>
            </w:r>
            <w:r w:rsidRPr="001B2A69">
              <w:rPr>
                <w:rFonts w:ascii="Book Antiqua" w:hAnsi="Book Antiqua"/>
                <w:bCs/>
                <w:lang w:val="en-US"/>
              </w:rPr>
              <w:t>5</w:t>
            </w:r>
            <w:r w:rsidRPr="001B2A69">
              <w:rPr>
                <w:rFonts w:ascii="Book Antiqua" w:hAnsi="Book Antiqua"/>
                <w:bCs/>
              </w:rPr>
              <w:t xml:space="preserve"> </w:t>
            </w:r>
          </w:p>
        </w:tc>
      </w:tr>
      <w:tr w:rsidR="00092ABB" w:rsidRPr="0037348F" w14:paraId="309E8F3E" w14:textId="77777777" w:rsidTr="004B5809">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0080621D" w14:textId="77777777" w:rsidR="00092ABB" w:rsidRPr="0037348F" w:rsidRDefault="00092ABB" w:rsidP="004B5809">
            <w:pPr>
              <w:rPr>
                <w:rFonts w:ascii="Book Antiqua" w:hAnsi="Book Antiqua"/>
                <w:b/>
                <w:bCs/>
              </w:rPr>
            </w:pPr>
            <w:r w:rsidRPr="0037348F">
              <w:rPr>
                <w:rFonts w:ascii="Book Antiqua" w:hAnsi="Book Antiqua"/>
                <w:b/>
                <w:bCs/>
              </w:rPr>
              <w:t>400</w:t>
            </w:r>
            <w:r>
              <w:rPr>
                <w:rFonts w:ascii="Book Antiqua" w:hAnsi="Book Antiqua"/>
                <w:b/>
                <w:bCs/>
              </w:rPr>
              <w:t>μ.</w:t>
            </w:r>
          </w:p>
        </w:tc>
        <w:tc>
          <w:tcPr>
            <w:tcW w:w="2743" w:type="dxa"/>
            <w:tcBorders>
              <w:top w:val="single" w:sz="4" w:space="0" w:color="auto"/>
              <w:left w:val="single" w:sz="4" w:space="0" w:color="auto"/>
              <w:bottom w:val="single" w:sz="4" w:space="0" w:color="auto"/>
              <w:right w:val="single" w:sz="4" w:space="0" w:color="auto"/>
            </w:tcBorders>
            <w:vAlign w:val="center"/>
          </w:tcPr>
          <w:p w14:paraId="5840AA6E" w14:textId="77777777" w:rsidR="00092ABB" w:rsidRPr="001B2A69" w:rsidRDefault="00092ABB" w:rsidP="004B5809">
            <w:pPr>
              <w:jc w:val="center"/>
            </w:pPr>
            <w:r w:rsidRPr="001B2A69">
              <w:rPr>
                <w:rFonts w:ascii="Book Antiqua" w:hAnsi="Book Antiqua"/>
                <w:bCs/>
              </w:rPr>
              <w:t>200</w:t>
            </w:r>
            <w:r>
              <w:rPr>
                <w:rFonts w:ascii="Book Antiqua" w:hAnsi="Book Antiqua"/>
                <w:bCs/>
              </w:rPr>
              <w:t>1</w:t>
            </w:r>
            <w:r w:rsidRPr="001B2A69">
              <w:rPr>
                <w:rFonts w:ascii="Book Antiqua" w:hAnsi="Book Antiqua"/>
                <w:bCs/>
              </w:rPr>
              <w:t xml:space="preserve"> - 200</w:t>
            </w:r>
            <w:r w:rsidRPr="001B2A69">
              <w:rPr>
                <w:rFonts w:ascii="Book Antiqua" w:hAnsi="Book Antiqua"/>
                <w:bCs/>
                <w:lang w:val="en-US"/>
              </w:rPr>
              <w:t>5</w:t>
            </w:r>
            <w:r w:rsidRPr="001B2A69">
              <w:rPr>
                <w:rFonts w:ascii="Book Antiqua" w:hAnsi="Book Antiqua"/>
                <w:bCs/>
              </w:rPr>
              <w:t xml:space="preserve"> </w:t>
            </w:r>
          </w:p>
        </w:tc>
        <w:tc>
          <w:tcPr>
            <w:tcW w:w="2767" w:type="dxa"/>
            <w:tcBorders>
              <w:top w:val="single" w:sz="4" w:space="0" w:color="auto"/>
              <w:left w:val="single" w:sz="4" w:space="0" w:color="auto"/>
              <w:bottom w:val="single" w:sz="4" w:space="0" w:color="auto"/>
              <w:right w:val="single" w:sz="4" w:space="0" w:color="auto"/>
            </w:tcBorders>
            <w:vAlign w:val="center"/>
          </w:tcPr>
          <w:p w14:paraId="43D72B22" w14:textId="77777777" w:rsidR="00092ABB" w:rsidRPr="001B2A69" w:rsidRDefault="00092ABB" w:rsidP="004B5809">
            <w:pPr>
              <w:jc w:val="center"/>
            </w:pPr>
            <w:r w:rsidRPr="001B2A69">
              <w:rPr>
                <w:rFonts w:ascii="Book Antiqua" w:hAnsi="Book Antiqua"/>
                <w:bCs/>
              </w:rPr>
              <w:t>200</w:t>
            </w:r>
            <w:r>
              <w:rPr>
                <w:rFonts w:ascii="Book Antiqua" w:hAnsi="Book Antiqua"/>
                <w:bCs/>
              </w:rPr>
              <w:t>1</w:t>
            </w:r>
            <w:r w:rsidRPr="001B2A69">
              <w:rPr>
                <w:rFonts w:ascii="Book Antiqua" w:hAnsi="Book Antiqua"/>
                <w:bCs/>
              </w:rPr>
              <w:t xml:space="preserve"> - 200</w:t>
            </w:r>
            <w:r w:rsidRPr="001B2A69">
              <w:rPr>
                <w:rFonts w:ascii="Book Antiqua" w:hAnsi="Book Antiqua"/>
                <w:bCs/>
                <w:lang w:val="en-US"/>
              </w:rPr>
              <w:t>5</w:t>
            </w:r>
            <w:r w:rsidRPr="001B2A69">
              <w:rPr>
                <w:rFonts w:ascii="Book Antiqua" w:hAnsi="Book Antiqua"/>
                <w:bCs/>
              </w:rPr>
              <w:t xml:space="preserve"> </w:t>
            </w:r>
          </w:p>
        </w:tc>
      </w:tr>
      <w:tr w:rsidR="00092ABB" w:rsidRPr="0037348F" w14:paraId="487DAF1C" w14:textId="77777777" w:rsidTr="004B5809">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4DEA19D6" w14:textId="77777777" w:rsidR="00092ABB" w:rsidRPr="0037348F" w:rsidRDefault="00092ABB" w:rsidP="004B5809">
            <w:pPr>
              <w:rPr>
                <w:rFonts w:ascii="Book Antiqua" w:hAnsi="Book Antiqua"/>
                <w:b/>
                <w:bCs/>
              </w:rPr>
            </w:pPr>
            <w:r w:rsidRPr="0037348F">
              <w:rPr>
                <w:rFonts w:ascii="Book Antiqua" w:hAnsi="Book Antiqua"/>
                <w:b/>
                <w:bCs/>
              </w:rPr>
              <w:t>800</w:t>
            </w:r>
            <w:r>
              <w:rPr>
                <w:rFonts w:ascii="Book Antiqua" w:hAnsi="Book Antiqua"/>
                <w:b/>
                <w:bCs/>
              </w:rPr>
              <w:t>μ.</w:t>
            </w:r>
          </w:p>
        </w:tc>
        <w:tc>
          <w:tcPr>
            <w:tcW w:w="2743" w:type="dxa"/>
            <w:tcBorders>
              <w:top w:val="single" w:sz="4" w:space="0" w:color="auto"/>
              <w:left w:val="single" w:sz="4" w:space="0" w:color="auto"/>
              <w:bottom w:val="single" w:sz="4" w:space="0" w:color="auto"/>
              <w:right w:val="single" w:sz="4" w:space="0" w:color="auto"/>
            </w:tcBorders>
          </w:tcPr>
          <w:p w14:paraId="28EDF831" w14:textId="77777777" w:rsidR="00092ABB" w:rsidRPr="001B2A69" w:rsidRDefault="00092ABB" w:rsidP="004B5809">
            <w:pPr>
              <w:jc w:val="center"/>
            </w:pPr>
            <w:r w:rsidRPr="001B2A69">
              <w:rPr>
                <w:rFonts w:ascii="Book Antiqua" w:hAnsi="Book Antiqua"/>
                <w:bCs/>
              </w:rPr>
              <w:t>200</w:t>
            </w:r>
            <w:r>
              <w:rPr>
                <w:rFonts w:ascii="Book Antiqua" w:hAnsi="Book Antiqua"/>
                <w:bCs/>
              </w:rPr>
              <w:t>1</w:t>
            </w:r>
            <w:r w:rsidRPr="001B2A69">
              <w:rPr>
                <w:rFonts w:ascii="Book Antiqua" w:hAnsi="Book Antiqua"/>
                <w:bCs/>
              </w:rPr>
              <w:t xml:space="preserve"> - 200</w:t>
            </w:r>
            <w:r w:rsidRPr="001B2A69">
              <w:rPr>
                <w:rFonts w:ascii="Book Antiqua" w:hAnsi="Book Antiqua"/>
                <w:bCs/>
                <w:lang w:val="en-US"/>
              </w:rPr>
              <w:t>5</w:t>
            </w:r>
            <w:r w:rsidRPr="001B2A69">
              <w:rPr>
                <w:rFonts w:ascii="Book Antiqua" w:hAnsi="Book Antiqua"/>
                <w:bCs/>
              </w:rPr>
              <w:t xml:space="preserve"> </w:t>
            </w:r>
          </w:p>
        </w:tc>
        <w:tc>
          <w:tcPr>
            <w:tcW w:w="2767" w:type="dxa"/>
            <w:tcBorders>
              <w:top w:val="single" w:sz="4" w:space="0" w:color="auto"/>
              <w:left w:val="single" w:sz="4" w:space="0" w:color="auto"/>
              <w:bottom w:val="single" w:sz="4" w:space="0" w:color="auto"/>
              <w:right w:val="single" w:sz="4" w:space="0" w:color="auto"/>
            </w:tcBorders>
          </w:tcPr>
          <w:p w14:paraId="4C573449" w14:textId="77777777" w:rsidR="00092ABB" w:rsidRPr="001B2A69" w:rsidRDefault="00092ABB" w:rsidP="004B5809">
            <w:pPr>
              <w:jc w:val="center"/>
            </w:pPr>
            <w:r w:rsidRPr="001B2A69">
              <w:rPr>
                <w:rFonts w:ascii="Book Antiqua" w:hAnsi="Book Antiqua"/>
                <w:bCs/>
              </w:rPr>
              <w:t>200</w:t>
            </w:r>
            <w:r>
              <w:rPr>
                <w:rFonts w:ascii="Book Antiqua" w:hAnsi="Book Antiqua"/>
                <w:bCs/>
              </w:rPr>
              <w:t>1</w:t>
            </w:r>
            <w:r w:rsidRPr="001B2A69">
              <w:rPr>
                <w:rFonts w:ascii="Book Antiqua" w:hAnsi="Book Antiqua"/>
                <w:bCs/>
              </w:rPr>
              <w:t xml:space="preserve"> - 200</w:t>
            </w:r>
            <w:r w:rsidRPr="001B2A69">
              <w:rPr>
                <w:rFonts w:ascii="Book Antiqua" w:hAnsi="Book Antiqua"/>
                <w:bCs/>
                <w:lang w:val="en-US"/>
              </w:rPr>
              <w:t>5</w:t>
            </w:r>
            <w:r w:rsidRPr="001B2A69">
              <w:rPr>
                <w:rFonts w:ascii="Book Antiqua" w:hAnsi="Book Antiqua"/>
                <w:bCs/>
              </w:rPr>
              <w:t xml:space="preserve"> </w:t>
            </w:r>
          </w:p>
        </w:tc>
      </w:tr>
      <w:tr w:rsidR="00092ABB" w:rsidRPr="0037348F" w14:paraId="3BDF157F" w14:textId="77777777" w:rsidTr="004B5809">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18B38FCE" w14:textId="77777777" w:rsidR="00092ABB" w:rsidRPr="0037348F" w:rsidRDefault="00092ABB" w:rsidP="004B5809">
            <w:pPr>
              <w:rPr>
                <w:rFonts w:ascii="Book Antiqua" w:hAnsi="Book Antiqua"/>
                <w:b/>
                <w:bCs/>
              </w:rPr>
            </w:pPr>
            <w:r w:rsidRPr="0037348F">
              <w:rPr>
                <w:rFonts w:ascii="Book Antiqua" w:hAnsi="Book Antiqua"/>
                <w:b/>
                <w:bCs/>
              </w:rPr>
              <w:t>1.500</w:t>
            </w:r>
            <w:r>
              <w:rPr>
                <w:rFonts w:ascii="Book Antiqua" w:hAnsi="Book Antiqua"/>
                <w:b/>
                <w:bCs/>
              </w:rPr>
              <w:t>μ.</w:t>
            </w:r>
          </w:p>
        </w:tc>
        <w:tc>
          <w:tcPr>
            <w:tcW w:w="2743" w:type="dxa"/>
            <w:tcBorders>
              <w:top w:val="single" w:sz="4" w:space="0" w:color="auto"/>
              <w:left w:val="single" w:sz="4" w:space="0" w:color="auto"/>
              <w:bottom w:val="single" w:sz="4" w:space="0" w:color="auto"/>
              <w:right w:val="single" w:sz="4" w:space="0" w:color="auto"/>
            </w:tcBorders>
          </w:tcPr>
          <w:p w14:paraId="3BA08204" w14:textId="77777777" w:rsidR="00092ABB" w:rsidRPr="001B2A69" w:rsidRDefault="00092ABB" w:rsidP="004B5809">
            <w:pPr>
              <w:jc w:val="center"/>
            </w:pPr>
            <w:r w:rsidRPr="001B2A69">
              <w:rPr>
                <w:rFonts w:ascii="Book Antiqua" w:hAnsi="Book Antiqua"/>
                <w:bCs/>
              </w:rPr>
              <w:t>200</w:t>
            </w:r>
            <w:r>
              <w:rPr>
                <w:rFonts w:ascii="Book Antiqua" w:hAnsi="Book Antiqua"/>
                <w:bCs/>
              </w:rPr>
              <w:t>1</w:t>
            </w:r>
            <w:r w:rsidRPr="001B2A69">
              <w:rPr>
                <w:rFonts w:ascii="Book Antiqua" w:hAnsi="Book Antiqua"/>
                <w:bCs/>
              </w:rPr>
              <w:t xml:space="preserve"> - 200</w:t>
            </w:r>
            <w:r w:rsidRPr="001B2A69">
              <w:rPr>
                <w:rFonts w:ascii="Book Antiqua" w:hAnsi="Book Antiqua"/>
                <w:bCs/>
                <w:lang w:val="en-US"/>
              </w:rPr>
              <w:t>5</w:t>
            </w:r>
          </w:p>
        </w:tc>
        <w:tc>
          <w:tcPr>
            <w:tcW w:w="2767" w:type="dxa"/>
            <w:tcBorders>
              <w:top w:val="single" w:sz="4" w:space="0" w:color="auto"/>
              <w:left w:val="single" w:sz="4" w:space="0" w:color="auto"/>
              <w:bottom w:val="single" w:sz="4" w:space="0" w:color="auto"/>
              <w:right w:val="single" w:sz="4" w:space="0" w:color="auto"/>
            </w:tcBorders>
          </w:tcPr>
          <w:p w14:paraId="17A8A56D" w14:textId="77777777" w:rsidR="00092ABB" w:rsidRPr="001B2A69" w:rsidRDefault="00092ABB" w:rsidP="004B5809">
            <w:pPr>
              <w:jc w:val="center"/>
            </w:pPr>
            <w:r w:rsidRPr="001B2A69">
              <w:rPr>
                <w:rFonts w:ascii="Book Antiqua" w:hAnsi="Book Antiqua"/>
                <w:bCs/>
              </w:rPr>
              <w:t>200</w:t>
            </w:r>
            <w:r>
              <w:rPr>
                <w:rFonts w:ascii="Book Antiqua" w:hAnsi="Book Antiqua"/>
                <w:bCs/>
              </w:rPr>
              <w:t>1</w:t>
            </w:r>
            <w:r w:rsidRPr="001B2A69">
              <w:rPr>
                <w:rFonts w:ascii="Book Antiqua" w:hAnsi="Book Antiqua"/>
                <w:bCs/>
              </w:rPr>
              <w:t xml:space="preserve"> - 200</w:t>
            </w:r>
            <w:r w:rsidRPr="001B2A69">
              <w:rPr>
                <w:rFonts w:ascii="Book Antiqua" w:hAnsi="Book Antiqua"/>
                <w:bCs/>
                <w:lang w:val="en-US"/>
              </w:rPr>
              <w:t>5</w:t>
            </w:r>
          </w:p>
        </w:tc>
      </w:tr>
      <w:tr w:rsidR="00092ABB" w:rsidRPr="0037348F" w14:paraId="45D2E622" w14:textId="77777777" w:rsidTr="004B5809">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78488D3D" w14:textId="77777777" w:rsidR="00092ABB" w:rsidRPr="0037348F" w:rsidRDefault="00092ABB" w:rsidP="004B5809">
            <w:pPr>
              <w:rPr>
                <w:rFonts w:ascii="Book Antiqua" w:hAnsi="Book Antiqua"/>
                <w:b/>
                <w:bCs/>
              </w:rPr>
            </w:pPr>
            <w:r w:rsidRPr="0037348F">
              <w:rPr>
                <w:rFonts w:ascii="Book Antiqua" w:hAnsi="Book Antiqua"/>
                <w:b/>
                <w:bCs/>
              </w:rPr>
              <w:t>3.000</w:t>
            </w:r>
            <w:r>
              <w:rPr>
                <w:rFonts w:ascii="Book Antiqua" w:hAnsi="Book Antiqua"/>
                <w:b/>
                <w:bCs/>
              </w:rPr>
              <w:t>μ.</w:t>
            </w:r>
          </w:p>
        </w:tc>
        <w:tc>
          <w:tcPr>
            <w:tcW w:w="2743" w:type="dxa"/>
            <w:tcBorders>
              <w:top w:val="single" w:sz="4" w:space="0" w:color="auto"/>
              <w:left w:val="single" w:sz="4" w:space="0" w:color="auto"/>
              <w:bottom w:val="single" w:sz="4" w:space="0" w:color="auto"/>
              <w:right w:val="single" w:sz="4" w:space="0" w:color="auto"/>
            </w:tcBorders>
            <w:shd w:val="clear" w:color="auto" w:fill="808080"/>
            <w:vAlign w:val="center"/>
          </w:tcPr>
          <w:p w14:paraId="125F50C7" w14:textId="77777777" w:rsidR="00092ABB" w:rsidRPr="002A3ACF" w:rsidRDefault="00092ABB" w:rsidP="004B5809">
            <w:pPr>
              <w:jc w:val="center"/>
              <w:rPr>
                <w:rFonts w:ascii="Book Antiqua" w:hAnsi="Book Antiqua"/>
                <w:bCs/>
                <w:highlight w:val="cyan"/>
              </w:rPr>
            </w:pPr>
          </w:p>
        </w:tc>
        <w:tc>
          <w:tcPr>
            <w:tcW w:w="2767" w:type="dxa"/>
            <w:tcBorders>
              <w:top w:val="single" w:sz="4" w:space="0" w:color="auto"/>
              <w:left w:val="single" w:sz="4" w:space="0" w:color="auto"/>
              <w:bottom w:val="single" w:sz="4" w:space="0" w:color="auto"/>
              <w:right w:val="single" w:sz="4" w:space="0" w:color="auto"/>
            </w:tcBorders>
            <w:shd w:val="clear" w:color="auto" w:fill="808080"/>
            <w:vAlign w:val="center"/>
          </w:tcPr>
          <w:p w14:paraId="6DAAA042" w14:textId="77777777" w:rsidR="00092ABB" w:rsidRPr="002A3ACF" w:rsidRDefault="00092ABB" w:rsidP="004B5809">
            <w:pPr>
              <w:jc w:val="center"/>
              <w:rPr>
                <w:rFonts w:ascii="Book Antiqua" w:hAnsi="Book Antiqua"/>
                <w:bCs/>
                <w:highlight w:val="cyan"/>
              </w:rPr>
            </w:pPr>
          </w:p>
        </w:tc>
      </w:tr>
      <w:tr w:rsidR="00092ABB" w:rsidRPr="0037348F" w14:paraId="19B07FB2" w14:textId="77777777" w:rsidTr="004B5809">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46D37E64" w14:textId="77777777" w:rsidR="00092ABB" w:rsidRPr="0037348F" w:rsidRDefault="00092ABB" w:rsidP="004B5809">
            <w:pPr>
              <w:rPr>
                <w:rFonts w:ascii="Book Antiqua" w:hAnsi="Book Antiqua"/>
                <w:b/>
              </w:rPr>
            </w:pPr>
            <w:r w:rsidRPr="0037348F">
              <w:rPr>
                <w:rFonts w:ascii="Book Antiqua" w:hAnsi="Book Antiqua"/>
                <w:b/>
              </w:rPr>
              <w:t>5.000</w:t>
            </w:r>
            <w:r>
              <w:rPr>
                <w:rFonts w:ascii="Book Antiqua" w:hAnsi="Book Antiqua"/>
                <w:b/>
              </w:rPr>
              <w:t>μ.</w:t>
            </w:r>
          </w:p>
        </w:tc>
        <w:tc>
          <w:tcPr>
            <w:tcW w:w="2743" w:type="dxa"/>
            <w:tcBorders>
              <w:top w:val="single" w:sz="4" w:space="0" w:color="auto"/>
              <w:left w:val="single" w:sz="4" w:space="0" w:color="auto"/>
              <w:bottom w:val="single" w:sz="4" w:space="0" w:color="auto"/>
              <w:right w:val="single" w:sz="4" w:space="0" w:color="auto"/>
            </w:tcBorders>
            <w:vAlign w:val="center"/>
          </w:tcPr>
          <w:p w14:paraId="3AA4AC94" w14:textId="77777777" w:rsidR="00092ABB" w:rsidRPr="001B2A69" w:rsidRDefault="00092ABB" w:rsidP="004B5809">
            <w:pPr>
              <w:jc w:val="center"/>
              <w:rPr>
                <w:rFonts w:ascii="Book Antiqua" w:hAnsi="Book Antiqua"/>
                <w:bCs/>
              </w:rPr>
            </w:pPr>
            <w:r w:rsidRPr="001B2A69">
              <w:rPr>
                <w:rFonts w:ascii="Book Antiqua" w:hAnsi="Book Antiqua"/>
                <w:bCs/>
              </w:rPr>
              <w:t>200</w:t>
            </w:r>
            <w:r>
              <w:rPr>
                <w:rFonts w:ascii="Book Antiqua" w:hAnsi="Book Antiqua"/>
                <w:bCs/>
              </w:rPr>
              <w:t>1</w:t>
            </w:r>
            <w:r w:rsidRPr="001B2A69">
              <w:rPr>
                <w:rFonts w:ascii="Book Antiqua" w:hAnsi="Book Antiqua"/>
                <w:bCs/>
              </w:rPr>
              <w:t xml:space="preserve"> </w:t>
            </w:r>
            <w:r>
              <w:rPr>
                <w:rFonts w:ascii="Book Antiqua" w:hAnsi="Book Antiqua"/>
                <w:bCs/>
              </w:rPr>
              <w:t>–</w:t>
            </w:r>
            <w:r w:rsidRPr="001B2A69">
              <w:rPr>
                <w:rFonts w:ascii="Book Antiqua" w:hAnsi="Book Antiqua"/>
                <w:bCs/>
              </w:rPr>
              <w:t xml:space="preserve"> 200</w:t>
            </w:r>
            <w:r>
              <w:rPr>
                <w:rFonts w:ascii="Book Antiqua" w:hAnsi="Book Antiqua"/>
                <w:bCs/>
              </w:rPr>
              <w:t>5</w:t>
            </w:r>
          </w:p>
        </w:tc>
        <w:tc>
          <w:tcPr>
            <w:tcW w:w="2767" w:type="dxa"/>
            <w:tcBorders>
              <w:top w:val="single" w:sz="4" w:space="0" w:color="auto"/>
              <w:left w:val="single" w:sz="4" w:space="0" w:color="auto"/>
              <w:bottom w:val="single" w:sz="4" w:space="0" w:color="auto"/>
              <w:right w:val="single" w:sz="4" w:space="0" w:color="auto"/>
            </w:tcBorders>
            <w:vAlign w:val="center"/>
          </w:tcPr>
          <w:p w14:paraId="5A7D72F8" w14:textId="77777777" w:rsidR="00092ABB" w:rsidRPr="002A3ACF" w:rsidRDefault="00092ABB" w:rsidP="004B5809">
            <w:pPr>
              <w:jc w:val="center"/>
              <w:rPr>
                <w:rFonts w:ascii="Book Antiqua" w:hAnsi="Book Antiqua"/>
                <w:bCs/>
                <w:highlight w:val="cyan"/>
              </w:rPr>
            </w:pPr>
            <w:r w:rsidRPr="001B2A69">
              <w:rPr>
                <w:rFonts w:ascii="Book Antiqua" w:hAnsi="Book Antiqua"/>
                <w:bCs/>
              </w:rPr>
              <w:t>200</w:t>
            </w:r>
            <w:r>
              <w:rPr>
                <w:rFonts w:ascii="Book Antiqua" w:hAnsi="Book Antiqua"/>
                <w:bCs/>
              </w:rPr>
              <w:t>1</w:t>
            </w:r>
            <w:r w:rsidRPr="001B2A69">
              <w:rPr>
                <w:rFonts w:ascii="Book Antiqua" w:hAnsi="Book Antiqua"/>
                <w:bCs/>
              </w:rPr>
              <w:t xml:space="preserve"> </w:t>
            </w:r>
            <w:r>
              <w:rPr>
                <w:rFonts w:ascii="Book Antiqua" w:hAnsi="Book Antiqua"/>
                <w:bCs/>
              </w:rPr>
              <w:t>–</w:t>
            </w:r>
            <w:r w:rsidRPr="001B2A69">
              <w:rPr>
                <w:rFonts w:ascii="Book Antiqua" w:hAnsi="Book Antiqua"/>
                <w:bCs/>
              </w:rPr>
              <w:t xml:space="preserve"> 200</w:t>
            </w:r>
            <w:r>
              <w:rPr>
                <w:rFonts w:ascii="Book Antiqua" w:hAnsi="Book Antiqua"/>
                <w:bCs/>
              </w:rPr>
              <w:t>5</w:t>
            </w:r>
          </w:p>
        </w:tc>
      </w:tr>
      <w:tr w:rsidR="00092ABB" w:rsidRPr="0037348F" w14:paraId="55E09A45" w14:textId="77777777" w:rsidTr="004B5809">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231F7CD9" w14:textId="302E33AE" w:rsidR="00092ABB" w:rsidRPr="0037348F" w:rsidRDefault="00092ABB" w:rsidP="004B5809">
            <w:pPr>
              <w:rPr>
                <w:rFonts w:ascii="Book Antiqua" w:hAnsi="Book Antiqua"/>
                <w:b/>
              </w:rPr>
            </w:pPr>
            <w:r w:rsidRPr="0037348F">
              <w:rPr>
                <w:rFonts w:ascii="Book Antiqua" w:hAnsi="Book Antiqua"/>
                <w:b/>
              </w:rPr>
              <w:t>110μ</w:t>
            </w:r>
            <w:r w:rsidR="00DD3B7F">
              <w:rPr>
                <w:rFonts w:ascii="Book Antiqua" w:hAnsi="Book Antiqua"/>
                <w:b/>
              </w:rPr>
              <w:t>.</w:t>
            </w:r>
            <w:r w:rsidRPr="0037348F">
              <w:rPr>
                <w:rFonts w:ascii="Book Antiqua" w:hAnsi="Book Antiqua"/>
                <w:b/>
              </w:rPr>
              <w:t>Εμπ.</w:t>
            </w:r>
          </w:p>
        </w:tc>
        <w:tc>
          <w:tcPr>
            <w:tcW w:w="2743" w:type="dxa"/>
            <w:tcBorders>
              <w:top w:val="single" w:sz="4" w:space="0" w:color="auto"/>
              <w:left w:val="single" w:sz="4" w:space="0" w:color="auto"/>
              <w:bottom w:val="single" w:sz="4" w:space="0" w:color="auto"/>
              <w:right w:val="single" w:sz="4" w:space="0" w:color="auto"/>
            </w:tcBorders>
          </w:tcPr>
          <w:p w14:paraId="0A05589E" w14:textId="77777777" w:rsidR="00092ABB" w:rsidRPr="001B2A69" w:rsidRDefault="00092ABB" w:rsidP="004B5809">
            <w:pPr>
              <w:jc w:val="center"/>
              <w:rPr>
                <w:rFonts w:ascii="Book Antiqua" w:hAnsi="Book Antiqua"/>
                <w:bCs/>
              </w:rPr>
            </w:pPr>
            <w:r w:rsidRPr="001B2A69">
              <w:rPr>
                <w:rFonts w:ascii="Book Antiqua" w:hAnsi="Book Antiqua"/>
                <w:bCs/>
              </w:rPr>
              <w:t>200</w:t>
            </w:r>
            <w:r>
              <w:rPr>
                <w:rFonts w:ascii="Book Antiqua" w:hAnsi="Book Antiqua"/>
                <w:bCs/>
              </w:rPr>
              <w:t>1</w:t>
            </w:r>
            <w:r w:rsidRPr="001B2A69">
              <w:rPr>
                <w:rFonts w:ascii="Book Antiqua" w:hAnsi="Book Antiqua"/>
                <w:bCs/>
              </w:rPr>
              <w:t xml:space="preserve"> - 200</w:t>
            </w:r>
            <w:r>
              <w:rPr>
                <w:rFonts w:ascii="Book Antiqua" w:hAnsi="Book Antiqua"/>
                <w:bCs/>
              </w:rPr>
              <w:t>5</w:t>
            </w:r>
            <w:r w:rsidRPr="001B2A69">
              <w:rPr>
                <w:rFonts w:ascii="Book Antiqua" w:hAnsi="Book Antiqua"/>
                <w:bCs/>
              </w:rPr>
              <w:t xml:space="preserve"> </w:t>
            </w:r>
          </w:p>
        </w:tc>
        <w:tc>
          <w:tcPr>
            <w:tcW w:w="2767" w:type="dxa"/>
            <w:tcBorders>
              <w:top w:val="single" w:sz="4" w:space="0" w:color="auto"/>
              <w:left w:val="single" w:sz="4" w:space="0" w:color="auto"/>
              <w:bottom w:val="single" w:sz="4" w:space="0" w:color="auto"/>
              <w:right w:val="single" w:sz="4" w:space="0" w:color="auto"/>
            </w:tcBorders>
            <w:shd w:val="clear" w:color="auto" w:fill="808080"/>
            <w:vAlign w:val="center"/>
          </w:tcPr>
          <w:p w14:paraId="0A255954" w14:textId="77777777" w:rsidR="00092ABB" w:rsidRPr="002A3ACF" w:rsidRDefault="00092ABB" w:rsidP="004B5809">
            <w:pPr>
              <w:jc w:val="center"/>
              <w:rPr>
                <w:rFonts w:ascii="Book Antiqua" w:hAnsi="Book Antiqua"/>
                <w:bCs/>
                <w:highlight w:val="cyan"/>
              </w:rPr>
            </w:pPr>
          </w:p>
        </w:tc>
      </w:tr>
      <w:tr w:rsidR="00092ABB" w:rsidRPr="0037348F" w14:paraId="29D94DD2" w14:textId="77777777" w:rsidTr="004B5809">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248B3018" w14:textId="7781685C" w:rsidR="00092ABB" w:rsidRPr="0037348F" w:rsidRDefault="00092ABB" w:rsidP="004B5809">
            <w:pPr>
              <w:rPr>
                <w:rFonts w:ascii="Book Antiqua" w:hAnsi="Book Antiqua"/>
                <w:b/>
              </w:rPr>
            </w:pPr>
            <w:r w:rsidRPr="0037348F">
              <w:rPr>
                <w:rFonts w:ascii="Book Antiqua" w:hAnsi="Book Antiqua"/>
                <w:b/>
              </w:rPr>
              <w:t>100μ.Εμπ.</w:t>
            </w:r>
          </w:p>
        </w:tc>
        <w:tc>
          <w:tcPr>
            <w:tcW w:w="2743" w:type="dxa"/>
            <w:tcBorders>
              <w:top w:val="single" w:sz="4" w:space="0" w:color="auto"/>
              <w:left w:val="single" w:sz="4" w:space="0" w:color="auto"/>
              <w:bottom w:val="single" w:sz="4" w:space="0" w:color="auto"/>
              <w:right w:val="single" w:sz="4" w:space="0" w:color="auto"/>
            </w:tcBorders>
            <w:shd w:val="clear" w:color="auto" w:fill="808080"/>
            <w:vAlign w:val="center"/>
          </w:tcPr>
          <w:p w14:paraId="0AC0D932" w14:textId="77777777" w:rsidR="00092ABB" w:rsidRPr="002A3ACF" w:rsidRDefault="00092ABB" w:rsidP="004B5809">
            <w:pPr>
              <w:jc w:val="center"/>
              <w:rPr>
                <w:rFonts w:ascii="Book Antiqua" w:hAnsi="Book Antiqua"/>
                <w:bCs/>
                <w:highlight w:val="cyan"/>
              </w:rPr>
            </w:pPr>
          </w:p>
        </w:tc>
        <w:tc>
          <w:tcPr>
            <w:tcW w:w="2767" w:type="dxa"/>
            <w:tcBorders>
              <w:top w:val="single" w:sz="4" w:space="0" w:color="auto"/>
              <w:left w:val="single" w:sz="4" w:space="0" w:color="auto"/>
              <w:bottom w:val="single" w:sz="4" w:space="0" w:color="auto"/>
              <w:right w:val="single" w:sz="4" w:space="0" w:color="auto"/>
            </w:tcBorders>
            <w:vAlign w:val="center"/>
          </w:tcPr>
          <w:p w14:paraId="235909CA" w14:textId="77777777" w:rsidR="00092ABB" w:rsidRPr="001B2A69" w:rsidRDefault="00092ABB" w:rsidP="004B5809">
            <w:pPr>
              <w:jc w:val="center"/>
              <w:rPr>
                <w:rFonts w:ascii="Book Antiqua" w:hAnsi="Book Antiqua"/>
                <w:bCs/>
              </w:rPr>
            </w:pPr>
            <w:r w:rsidRPr="001B2A69">
              <w:rPr>
                <w:rFonts w:ascii="Book Antiqua" w:hAnsi="Book Antiqua"/>
                <w:bCs/>
              </w:rPr>
              <w:t>200</w:t>
            </w:r>
            <w:r>
              <w:rPr>
                <w:rFonts w:ascii="Book Antiqua" w:hAnsi="Book Antiqua"/>
                <w:bCs/>
              </w:rPr>
              <w:t>1</w:t>
            </w:r>
            <w:r w:rsidRPr="001B2A69">
              <w:rPr>
                <w:rFonts w:ascii="Book Antiqua" w:hAnsi="Book Antiqua"/>
                <w:bCs/>
              </w:rPr>
              <w:t xml:space="preserve"> </w:t>
            </w:r>
            <w:r>
              <w:rPr>
                <w:rFonts w:ascii="Book Antiqua" w:hAnsi="Book Antiqua"/>
                <w:bCs/>
              </w:rPr>
              <w:t>–</w:t>
            </w:r>
            <w:r w:rsidRPr="001B2A69">
              <w:rPr>
                <w:rFonts w:ascii="Book Antiqua" w:hAnsi="Book Antiqua"/>
                <w:bCs/>
              </w:rPr>
              <w:t xml:space="preserve"> 200</w:t>
            </w:r>
            <w:r>
              <w:rPr>
                <w:rFonts w:ascii="Book Antiqua" w:hAnsi="Book Antiqua"/>
                <w:bCs/>
              </w:rPr>
              <w:t>5</w:t>
            </w:r>
          </w:p>
        </w:tc>
      </w:tr>
      <w:tr w:rsidR="00092ABB" w:rsidRPr="0037348F" w14:paraId="7FE684E6" w14:textId="77777777" w:rsidTr="004B5809">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108B370D" w14:textId="3A8D7C92" w:rsidR="00092ABB" w:rsidRPr="0037348F" w:rsidRDefault="00092ABB" w:rsidP="004B5809">
            <w:pPr>
              <w:rPr>
                <w:rFonts w:ascii="Book Antiqua" w:hAnsi="Book Antiqua"/>
                <w:b/>
              </w:rPr>
            </w:pPr>
            <w:r w:rsidRPr="0037348F">
              <w:rPr>
                <w:rFonts w:ascii="Book Antiqua" w:hAnsi="Book Antiqua"/>
                <w:b/>
              </w:rPr>
              <w:t>400μ.Εμπ.</w:t>
            </w:r>
          </w:p>
        </w:tc>
        <w:tc>
          <w:tcPr>
            <w:tcW w:w="2743" w:type="dxa"/>
            <w:tcBorders>
              <w:top w:val="single" w:sz="4" w:space="0" w:color="auto"/>
              <w:left w:val="single" w:sz="4" w:space="0" w:color="auto"/>
              <w:bottom w:val="single" w:sz="4" w:space="0" w:color="auto"/>
              <w:right w:val="single" w:sz="4" w:space="0" w:color="auto"/>
            </w:tcBorders>
            <w:vAlign w:val="center"/>
          </w:tcPr>
          <w:p w14:paraId="47CBA552" w14:textId="77777777" w:rsidR="00092ABB" w:rsidRPr="001B2A69" w:rsidRDefault="00092ABB" w:rsidP="004B5809">
            <w:pPr>
              <w:jc w:val="center"/>
              <w:rPr>
                <w:rFonts w:ascii="Book Antiqua" w:hAnsi="Book Antiqua"/>
                <w:bCs/>
              </w:rPr>
            </w:pPr>
            <w:r w:rsidRPr="001B2A69">
              <w:rPr>
                <w:rFonts w:ascii="Book Antiqua" w:hAnsi="Book Antiqua"/>
                <w:bCs/>
              </w:rPr>
              <w:t>200</w:t>
            </w:r>
            <w:r>
              <w:rPr>
                <w:rFonts w:ascii="Book Antiqua" w:hAnsi="Book Antiqua"/>
                <w:bCs/>
              </w:rPr>
              <w:t>1</w:t>
            </w:r>
            <w:r w:rsidRPr="001B2A69">
              <w:rPr>
                <w:rFonts w:ascii="Book Antiqua" w:hAnsi="Book Antiqua"/>
                <w:bCs/>
              </w:rPr>
              <w:t xml:space="preserve"> - 200</w:t>
            </w:r>
            <w:r>
              <w:rPr>
                <w:rFonts w:ascii="Book Antiqua" w:hAnsi="Book Antiqua"/>
                <w:bCs/>
              </w:rPr>
              <w:t>5</w:t>
            </w:r>
            <w:r w:rsidRPr="001B2A69">
              <w:rPr>
                <w:rFonts w:ascii="Book Antiqua" w:hAnsi="Book Antiqua"/>
                <w:bCs/>
              </w:rPr>
              <w:t xml:space="preserve"> </w:t>
            </w:r>
          </w:p>
        </w:tc>
        <w:tc>
          <w:tcPr>
            <w:tcW w:w="2767" w:type="dxa"/>
            <w:tcBorders>
              <w:top w:val="single" w:sz="4" w:space="0" w:color="auto"/>
              <w:left w:val="single" w:sz="4" w:space="0" w:color="auto"/>
              <w:bottom w:val="single" w:sz="4" w:space="0" w:color="auto"/>
              <w:right w:val="single" w:sz="4" w:space="0" w:color="auto"/>
            </w:tcBorders>
            <w:vAlign w:val="center"/>
          </w:tcPr>
          <w:p w14:paraId="6A920C16" w14:textId="77777777" w:rsidR="00092ABB" w:rsidRPr="001B2A69" w:rsidRDefault="00092ABB" w:rsidP="004B5809">
            <w:pPr>
              <w:jc w:val="center"/>
              <w:rPr>
                <w:rFonts w:ascii="Book Antiqua" w:hAnsi="Book Antiqua"/>
                <w:bCs/>
              </w:rPr>
            </w:pPr>
            <w:r w:rsidRPr="001B2A69">
              <w:rPr>
                <w:rFonts w:ascii="Book Antiqua" w:hAnsi="Book Antiqua"/>
                <w:bCs/>
              </w:rPr>
              <w:t>200</w:t>
            </w:r>
            <w:r>
              <w:rPr>
                <w:rFonts w:ascii="Book Antiqua" w:hAnsi="Book Antiqua"/>
                <w:bCs/>
              </w:rPr>
              <w:t>1</w:t>
            </w:r>
            <w:r w:rsidRPr="001B2A69">
              <w:rPr>
                <w:rFonts w:ascii="Book Antiqua" w:hAnsi="Book Antiqua"/>
                <w:bCs/>
              </w:rPr>
              <w:t xml:space="preserve"> </w:t>
            </w:r>
            <w:r>
              <w:rPr>
                <w:rFonts w:ascii="Book Antiqua" w:hAnsi="Book Antiqua"/>
                <w:bCs/>
              </w:rPr>
              <w:t>–</w:t>
            </w:r>
            <w:r w:rsidRPr="001B2A69">
              <w:rPr>
                <w:rFonts w:ascii="Book Antiqua" w:hAnsi="Book Antiqua"/>
                <w:bCs/>
              </w:rPr>
              <w:t xml:space="preserve"> 200</w:t>
            </w:r>
            <w:r w:rsidRPr="001B2A69">
              <w:rPr>
                <w:rFonts w:ascii="Book Antiqua" w:hAnsi="Book Antiqua"/>
                <w:bCs/>
                <w:lang w:val="en-US"/>
              </w:rPr>
              <w:t>5</w:t>
            </w:r>
          </w:p>
        </w:tc>
      </w:tr>
      <w:tr w:rsidR="00092ABB" w:rsidRPr="0037348F" w14:paraId="64E9E89C" w14:textId="77777777" w:rsidTr="004B5809">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498574C0" w14:textId="68288BE3" w:rsidR="00092ABB" w:rsidRPr="0037348F" w:rsidRDefault="00092ABB" w:rsidP="004B5809">
            <w:pPr>
              <w:rPr>
                <w:rFonts w:ascii="Book Antiqua" w:hAnsi="Book Antiqua"/>
                <w:b/>
              </w:rPr>
            </w:pPr>
            <w:r w:rsidRPr="0037348F">
              <w:rPr>
                <w:rFonts w:ascii="Book Antiqua" w:hAnsi="Book Antiqua"/>
                <w:b/>
              </w:rPr>
              <w:t>3.000</w:t>
            </w:r>
            <w:r w:rsidR="00DD3B7F">
              <w:rPr>
                <w:rFonts w:ascii="Book Antiqua" w:hAnsi="Book Antiqua"/>
                <w:b/>
              </w:rPr>
              <w:t>μ.</w:t>
            </w:r>
            <w:r w:rsidRPr="0037348F">
              <w:rPr>
                <w:rFonts w:ascii="Book Antiqua" w:hAnsi="Book Antiqua"/>
                <w:b/>
              </w:rPr>
              <w:t xml:space="preserve"> Φ.Ε.</w:t>
            </w:r>
          </w:p>
        </w:tc>
        <w:tc>
          <w:tcPr>
            <w:tcW w:w="2743" w:type="dxa"/>
            <w:tcBorders>
              <w:top w:val="single" w:sz="4" w:space="0" w:color="auto"/>
              <w:left w:val="single" w:sz="4" w:space="0" w:color="auto"/>
              <w:bottom w:val="single" w:sz="4" w:space="0" w:color="auto"/>
              <w:right w:val="single" w:sz="4" w:space="0" w:color="auto"/>
            </w:tcBorders>
          </w:tcPr>
          <w:p w14:paraId="1FDCB3B5" w14:textId="77777777" w:rsidR="00092ABB" w:rsidRPr="001B2A69" w:rsidRDefault="00092ABB" w:rsidP="004B5809">
            <w:pPr>
              <w:jc w:val="center"/>
              <w:rPr>
                <w:rFonts w:ascii="Book Antiqua" w:hAnsi="Book Antiqua"/>
                <w:bCs/>
              </w:rPr>
            </w:pPr>
            <w:r w:rsidRPr="001B2A69">
              <w:rPr>
                <w:rFonts w:ascii="Book Antiqua" w:hAnsi="Book Antiqua"/>
                <w:bCs/>
              </w:rPr>
              <w:t>200</w:t>
            </w:r>
            <w:r>
              <w:rPr>
                <w:rFonts w:ascii="Book Antiqua" w:hAnsi="Book Antiqua"/>
                <w:bCs/>
              </w:rPr>
              <w:t>1</w:t>
            </w:r>
            <w:r w:rsidRPr="001B2A69">
              <w:rPr>
                <w:rFonts w:ascii="Book Antiqua" w:hAnsi="Book Antiqua"/>
                <w:bCs/>
              </w:rPr>
              <w:t xml:space="preserve"> - 200</w:t>
            </w:r>
            <w:r>
              <w:rPr>
                <w:rFonts w:ascii="Book Antiqua" w:hAnsi="Book Antiqua"/>
                <w:bCs/>
              </w:rPr>
              <w:t>5</w:t>
            </w:r>
            <w:r w:rsidRPr="001B2A69">
              <w:rPr>
                <w:rFonts w:ascii="Book Antiqua" w:hAnsi="Book Antiqua"/>
                <w:bCs/>
              </w:rPr>
              <w:t xml:space="preserve"> </w:t>
            </w:r>
          </w:p>
        </w:tc>
        <w:tc>
          <w:tcPr>
            <w:tcW w:w="2767" w:type="dxa"/>
            <w:tcBorders>
              <w:top w:val="single" w:sz="4" w:space="0" w:color="auto"/>
              <w:left w:val="single" w:sz="4" w:space="0" w:color="auto"/>
              <w:bottom w:val="single" w:sz="4" w:space="0" w:color="auto"/>
              <w:right w:val="single" w:sz="4" w:space="0" w:color="auto"/>
            </w:tcBorders>
            <w:vAlign w:val="center"/>
          </w:tcPr>
          <w:p w14:paraId="70E6E4F1" w14:textId="77777777" w:rsidR="00092ABB" w:rsidRPr="001B2A69" w:rsidRDefault="00092ABB" w:rsidP="004B5809">
            <w:pPr>
              <w:jc w:val="center"/>
              <w:rPr>
                <w:rFonts w:ascii="Book Antiqua" w:hAnsi="Book Antiqua"/>
                <w:bCs/>
              </w:rPr>
            </w:pPr>
            <w:r w:rsidRPr="001B2A69">
              <w:rPr>
                <w:rFonts w:ascii="Book Antiqua" w:hAnsi="Book Antiqua"/>
                <w:bCs/>
              </w:rPr>
              <w:t>200</w:t>
            </w:r>
            <w:r>
              <w:rPr>
                <w:rFonts w:ascii="Book Antiqua" w:hAnsi="Book Antiqua"/>
                <w:bCs/>
              </w:rPr>
              <w:t>1</w:t>
            </w:r>
            <w:r w:rsidRPr="001B2A69">
              <w:rPr>
                <w:rFonts w:ascii="Book Antiqua" w:hAnsi="Book Antiqua"/>
                <w:bCs/>
              </w:rPr>
              <w:t xml:space="preserve"> </w:t>
            </w:r>
            <w:r>
              <w:rPr>
                <w:rFonts w:ascii="Book Antiqua" w:hAnsi="Book Antiqua"/>
                <w:bCs/>
              </w:rPr>
              <w:t>–</w:t>
            </w:r>
            <w:r w:rsidRPr="001B2A69">
              <w:rPr>
                <w:rFonts w:ascii="Book Antiqua" w:hAnsi="Book Antiqua"/>
                <w:bCs/>
              </w:rPr>
              <w:t xml:space="preserve"> 200</w:t>
            </w:r>
            <w:r>
              <w:rPr>
                <w:rFonts w:ascii="Book Antiqua" w:hAnsi="Book Antiqua"/>
                <w:bCs/>
              </w:rPr>
              <w:t>5</w:t>
            </w:r>
          </w:p>
        </w:tc>
      </w:tr>
      <w:tr w:rsidR="00092ABB" w:rsidRPr="0037348F" w14:paraId="2EDD0173" w14:textId="77777777" w:rsidTr="004B5809">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7C8D9AA2" w14:textId="77777777" w:rsidR="00092ABB" w:rsidRPr="0037348F" w:rsidRDefault="00092ABB" w:rsidP="004B5809">
            <w:pPr>
              <w:rPr>
                <w:rFonts w:ascii="Book Antiqua" w:hAnsi="Book Antiqua"/>
                <w:b/>
                <w:bCs/>
              </w:rPr>
            </w:pPr>
            <w:r w:rsidRPr="0037348F">
              <w:rPr>
                <w:rFonts w:ascii="Book Antiqua" w:hAnsi="Book Antiqua"/>
                <w:b/>
                <w:bCs/>
              </w:rPr>
              <w:t>ΥΨΟΣ</w:t>
            </w:r>
          </w:p>
        </w:tc>
        <w:tc>
          <w:tcPr>
            <w:tcW w:w="2743" w:type="dxa"/>
            <w:tcBorders>
              <w:top w:val="single" w:sz="4" w:space="0" w:color="auto"/>
              <w:left w:val="single" w:sz="4" w:space="0" w:color="auto"/>
              <w:bottom w:val="single" w:sz="4" w:space="0" w:color="auto"/>
              <w:right w:val="single" w:sz="4" w:space="0" w:color="auto"/>
            </w:tcBorders>
            <w:vAlign w:val="center"/>
          </w:tcPr>
          <w:p w14:paraId="5F72439E" w14:textId="77777777" w:rsidR="00092ABB" w:rsidRPr="001B2A69" w:rsidRDefault="00092ABB" w:rsidP="004B5809">
            <w:pPr>
              <w:jc w:val="center"/>
            </w:pPr>
            <w:r w:rsidRPr="001B2A69">
              <w:rPr>
                <w:rFonts w:ascii="Book Antiqua" w:hAnsi="Book Antiqua"/>
                <w:bCs/>
              </w:rPr>
              <w:t>200</w:t>
            </w:r>
            <w:r>
              <w:rPr>
                <w:rFonts w:ascii="Book Antiqua" w:hAnsi="Book Antiqua"/>
                <w:bCs/>
              </w:rPr>
              <w:t>1</w:t>
            </w:r>
            <w:r w:rsidRPr="001B2A69">
              <w:rPr>
                <w:rFonts w:ascii="Book Antiqua" w:hAnsi="Book Antiqua"/>
                <w:bCs/>
              </w:rPr>
              <w:t xml:space="preserve"> - 200</w:t>
            </w:r>
            <w:r w:rsidRPr="001B2A69">
              <w:rPr>
                <w:rFonts w:ascii="Book Antiqua" w:hAnsi="Book Antiqua"/>
                <w:bCs/>
                <w:lang w:val="en-US"/>
              </w:rPr>
              <w:t>5</w:t>
            </w:r>
            <w:r w:rsidRPr="001B2A69">
              <w:rPr>
                <w:rFonts w:ascii="Book Antiqua" w:hAnsi="Book Antiqua"/>
                <w:bCs/>
              </w:rPr>
              <w:t xml:space="preserve"> </w:t>
            </w:r>
          </w:p>
        </w:tc>
        <w:tc>
          <w:tcPr>
            <w:tcW w:w="2767" w:type="dxa"/>
            <w:tcBorders>
              <w:top w:val="single" w:sz="4" w:space="0" w:color="auto"/>
              <w:left w:val="single" w:sz="4" w:space="0" w:color="auto"/>
              <w:bottom w:val="single" w:sz="4" w:space="0" w:color="auto"/>
              <w:right w:val="single" w:sz="4" w:space="0" w:color="auto"/>
            </w:tcBorders>
          </w:tcPr>
          <w:p w14:paraId="3D98ED86" w14:textId="77777777" w:rsidR="00092ABB" w:rsidRPr="001B2A69" w:rsidRDefault="00092ABB" w:rsidP="004B5809">
            <w:pPr>
              <w:jc w:val="center"/>
            </w:pPr>
            <w:r w:rsidRPr="001B2A69">
              <w:rPr>
                <w:rFonts w:ascii="Book Antiqua" w:hAnsi="Book Antiqua"/>
                <w:bCs/>
              </w:rPr>
              <w:t>200</w:t>
            </w:r>
            <w:r>
              <w:rPr>
                <w:rFonts w:ascii="Book Antiqua" w:hAnsi="Book Antiqua"/>
                <w:bCs/>
              </w:rPr>
              <w:t>1</w:t>
            </w:r>
            <w:r w:rsidRPr="001B2A69">
              <w:rPr>
                <w:rFonts w:ascii="Book Antiqua" w:hAnsi="Book Antiqua"/>
                <w:bCs/>
              </w:rPr>
              <w:t xml:space="preserve"> - 200</w:t>
            </w:r>
            <w:r w:rsidRPr="001B2A69">
              <w:rPr>
                <w:rFonts w:ascii="Book Antiqua" w:hAnsi="Book Antiqua"/>
                <w:bCs/>
                <w:lang w:val="en-US"/>
              </w:rPr>
              <w:t>5</w:t>
            </w:r>
            <w:r w:rsidRPr="001B2A69">
              <w:rPr>
                <w:rFonts w:ascii="Book Antiqua" w:hAnsi="Book Antiqua"/>
                <w:bCs/>
              </w:rPr>
              <w:t xml:space="preserve"> </w:t>
            </w:r>
          </w:p>
        </w:tc>
      </w:tr>
      <w:tr w:rsidR="00092ABB" w:rsidRPr="0037348F" w14:paraId="6309D064" w14:textId="77777777" w:rsidTr="004B5809">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6F8D7576" w14:textId="77777777" w:rsidR="00092ABB" w:rsidRPr="0037348F" w:rsidRDefault="00092ABB" w:rsidP="004B5809">
            <w:pPr>
              <w:rPr>
                <w:rFonts w:ascii="Book Antiqua" w:hAnsi="Book Antiqua"/>
                <w:b/>
                <w:bCs/>
              </w:rPr>
            </w:pPr>
            <w:r>
              <w:rPr>
                <w:rFonts w:ascii="Book Antiqua" w:hAnsi="Book Antiqua"/>
                <w:b/>
                <w:bCs/>
              </w:rPr>
              <w:t xml:space="preserve">ΕΠΙ </w:t>
            </w:r>
            <w:r w:rsidRPr="0037348F">
              <w:rPr>
                <w:rFonts w:ascii="Book Antiqua" w:hAnsi="Book Antiqua"/>
                <w:b/>
                <w:bCs/>
              </w:rPr>
              <w:t>ΚΟΝΤΩ</w:t>
            </w:r>
          </w:p>
        </w:tc>
        <w:tc>
          <w:tcPr>
            <w:tcW w:w="2743" w:type="dxa"/>
            <w:tcBorders>
              <w:top w:val="single" w:sz="4" w:space="0" w:color="auto"/>
              <w:left w:val="single" w:sz="4" w:space="0" w:color="auto"/>
              <w:bottom w:val="single" w:sz="4" w:space="0" w:color="auto"/>
              <w:right w:val="single" w:sz="4" w:space="0" w:color="auto"/>
            </w:tcBorders>
          </w:tcPr>
          <w:p w14:paraId="20E02428" w14:textId="77777777" w:rsidR="00092ABB" w:rsidRPr="001B2A69" w:rsidRDefault="00092ABB" w:rsidP="004B5809">
            <w:pPr>
              <w:jc w:val="center"/>
            </w:pPr>
            <w:r w:rsidRPr="001B2A69">
              <w:rPr>
                <w:rFonts w:ascii="Book Antiqua" w:hAnsi="Book Antiqua"/>
                <w:bCs/>
              </w:rPr>
              <w:t>200</w:t>
            </w:r>
            <w:r>
              <w:rPr>
                <w:rFonts w:ascii="Book Antiqua" w:hAnsi="Book Antiqua"/>
                <w:bCs/>
              </w:rPr>
              <w:t>1</w:t>
            </w:r>
            <w:r w:rsidRPr="001B2A69">
              <w:rPr>
                <w:rFonts w:ascii="Book Antiqua" w:hAnsi="Book Antiqua"/>
                <w:bCs/>
              </w:rPr>
              <w:t xml:space="preserve"> - 200</w:t>
            </w:r>
            <w:r w:rsidRPr="001B2A69">
              <w:rPr>
                <w:rFonts w:ascii="Book Antiqua" w:hAnsi="Book Antiqua"/>
                <w:bCs/>
                <w:lang w:val="en-US"/>
              </w:rPr>
              <w:t>5</w:t>
            </w:r>
            <w:r w:rsidRPr="001B2A69">
              <w:rPr>
                <w:rFonts w:ascii="Book Antiqua" w:hAnsi="Book Antiqua"/>
                <w:bCs/>
              </w:rPr>
              <w:t xml:space="preserve"> </w:t>
            </w:r>
          </w:p>
        </w:tc>
        <w:tc>
          <w:tcPr>
            <w:tcW w:w="2767" w:type="dxa"/>
            <w:tcBorders>
              <w:top w:val="single" w:sz="4" w:space="0" w:color="auto"/>
              <w:left w:val="single" w:sz="4" w:space="0" w:color="auto"/>
              <w:bottom w:val="single" w:sz="4" w:space="0" w:color="auto"/>
              <w:right w:val="single" w:sz="4" w:space="0" w:color="auto"/>
            </w:tcBorders>
            <w:vAlign w:val="center"/>
          </w:tcPr>
          <w:p w14:paraId="51D7E8C6" w14:textId="77777777" w:rsidR="00092ABB" w:rsidRPr="001B2A69" w:rsidRDefault="00092ABB" w:rsidP="004B5809">
            <w:pPr>
              <w:jc w:val="center"/>
            </w:pPr>
            <w:r w:rsidRPr="001B2A69">
              <w:rPr>
                <w:rFonts w:ascii="Book Antiqua" w:hAnsi="Book Antiqua"/>
                <w:bCs/>
              </w:rPr>
              <w:t>200</w:t>
            </w:r>
            <w:r>
              <w:rPr>
                <w:rFonts w:ascii="Book Antiqua" w:hAnsi="Book Antiqua"/>
                <w:bCs/>
              </w:rPr>
              <w:t>1</w:t>
            </w:r>
            <w:r w:rsidRPr="001B2A69">
              <w:rPr>
                <w:rFonts w:ascii="Book Antiqua" w:hAnsi="Book Antiqua"/>
                <w:bCs/>
              </w:rPr>
              <w:t xml:space="preserve"> - 200</w:t>
            </w:r>
            <w:r w:rsidRPr="001B2A69">
              <w:rPr>
                <w:rFonts w:ascii="Book Antiqua" w:hAnsi="Book Antiqua"/>
                <w:bCs/>
                <w:lang w:val="en-US"/>
              </w:rPr>
              <w:t>5</w:t>
            </w:r>
            <w:r w:rsidRPr="001B2A69">
              <w:rPr>
                <w:rFonts w:ascii="Book Antiqua" w:hAnsi="Book Antiqua"/>
                <w:bCs/>
              </w:rPr>
              <w:t xml:space="preserve"> </w:t>
            </w:r>
          </w:p>
        </w:tc>
      </w:tr>
      <w:tr w:rsidR="00092ABB" w:rsidRPr="0037348F" w14:paraId="683D0171" w14:textId="77777777" w:rsidTr="004B5809">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0A8C6BB7" w14:textId="77777777" w:rsidR="00092ABB" w:rsidRPr="0037348F" w:rsidRDefault="00092ABB" w:rsidP="004B5809">
            <w:pPr>
              <w:rPr>
                <w:rFonts w:ascii="Book Antiqua" w:hAnsi="Book Antiqua"/>
                <w:b/>
                <w:bCs/>
              </w:rPr>
            </w:pPr>
            <w:r w:rsidRPr="0037348F">
              <w:rPr>
                <w:rFonts w:ascii="Book Antiqua" w:hAnsi="Book Antiqua"/>
                <w:b/>
                <w:bCs/>
              </w:rPr>
              <w:t>ΜΗΚΟΣ</w:t>
            </w:r>
          </w:p>
        </w:tc>
        <w:tc>
          <w:tcPr>
            <w:tcW w:w="2743" w:type="dxa"/>
            <w:tcBorders>
              <w:top w:val="single" w:sz="4" w:space="0" w:color="auto"/>
              <w:left w:val="single" w:sz="4" w:space="0" w:color="auto"/>
              <w:bottom w:val="single" w:sz="4" w:space="0" w:color="auto"/>
              <w:right w:val="single" w:sz="4" w:space="0" w:color="auto"/>
            </w:tcBorders>
            <w:vAlign w:val="center"/>
          </w:tcPr>
          <w:p w14:paraId="480D07B9" w14:textId="77777777" w:rsidR="00092ABB" w:rsidRPr="001B2A69" w:rsidRDefault="00092ABB" w:rsidP="004B5809">
            <w:pPr>
              <w:jc w:val="center"/>
            </w:pPr>
            <w:r w:rsidRPr="001B2A69">
              <w:rPr>
                <w:rFonts w:ascii="Book Antiqua" w:hAnsi="Book Antiqua"/>
                <w:bCs/>
              </w:rPr>
              <w:t>200</w:t>
            </w:r>
            <w:r>
              <w:rPr>
                <w:rFonts w:ascii="Book Antiqua" w:hAnsi="Book Antiqua"/>
                <w:bCs/>
              </w:rPr>
              <w:t>1</w:t>
            </w:r>
            <w:r w:rsidRPr="001B2A69">
              <w:rPr>
                <w:rFonts w:ascii="Book Antiqua" w:hAnsi="Book Antiqua"/>
                <w:bCs/>
              </w:rPr>
              <w:t xml:space="preserve"> - 200</w:t>
            </w:r>
            <w:r w:rsidRPr="001B2A69">
              <w:rPr>
                <w:rFonts w:ascii="Book Antiqua" w:hAnsi="Book Antiqua"/>
                <w:bCs/>
                <w:lang w:val="en-US"/>
              </w:rPr>
              <w:t>5</w:t>
            </w:r>
            <w:r w:rsidRPr="001B2A69">
              <w:rPr>
                <w:rFonts w:ascii="Book Antiqua" w:hAnsi="Book Antiqua"/>
                <w:bCs/>
              </w:rPr>
              <w:t xml:space="preserve"> </w:t>
            </w:r>
          </w:p>
        </w:tc>
        <w:tc>
          <w:tcPr>
            <w:tcW w:w="2767" w:type="dxa"/>
            <w:tcBorders>
              <w:top w:val="single" w:sz="4" w:space="0" w:color="auto"/>
              <w:left w:val="single" w:sz="4" w:space="0" w:color="auto"/>
              <w:bottom w:val="single" w:sz="4" w:space="0" w:color="auto"/>
              <w:right w:val="single" w:sz="4" w:space="0" w:color="auto"/>
            </w:tcBorders>
          </w:tcPr>
          <w:p w14:paraId="36EE1F8C" w14:textId="77777777" w:rsidR="00092ABB" w:rsidRPr="001B2A69" w:rsidRDefault="00092ABB" w:rsidP="004B5809">
            <w:pPr>
              <w:jc w:val="center"/>
            </w:pPr>
            <w:r w:rsidRPr="001B2A69">
              <w:rPr>
                <w:rFonts w:ascii="Book Antiqua" w:hAnsi="Book Antiqua"/>
                <w:bCs/>
              </w:rPr>
              <w:t>200</w:t>
            </w:r>
            <w:r>
              <w:rPr>
                <w:rFonts w:ascii="Book Antiqua" w:hAnsi="Book Antiqua"/>
                <w:bCs/>
              </w:rPr>
              <w:t>1</w:t>
            </w:r>
            <w:r w:rsidRPr="001B2A69">
              <w:rPr>
                <w:rFonts w:ascii="Book Antiqua" w:hAnsi="Book Antiqua"/>
                <w:bCs/>
              </w:rPr>
              <w:t xml:space="preserve"> - 200</w:t>
            </w:r>
            <w:r w:rsidRPr="001B2A69">
              <w:rPr>
                <w:rFonts w:ascii="Book Antiqua" w:hAnsi="Book Antiqua"/>
                <w:bCs/>
                <w:lang w:val="en-US"/>
              </w:rPr>
              <w:t>5</w:t>
            </w:r>
            <w:r w:rsidRPr="001B2A69">
              <w:rPr>
                <w:rFonts w:ascii="Book Antiqua" w:hAnsi="Book Antiqua"/>
                <w:bCs/>
              </w:rPr>
              <w:t xml:space="preserve"> </w:t>
            </w:r>
          </w:p>
        </w:tc>
      </w:tr>
      <w:tr w:rsidR="00092ABB" w:rsidRPr="0037348F" w14:paraId="3603D03E" w14:textId="77777777" w:rsidTr="004B5809">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076D461D" w14:textId="77777777" w:rsidR="00092ABB" w:rsidRPr="0037348F" w:rsidRDefault="00092ABB" w:rsidP="004B5809">
            <w:pPr>
              <w:rPr>
                <w:rFonts w:ascii="Book Antiqua" w:hAnsi="Book Antiqua"/>
                <w:b/>
                <w:bCs/>
              </w:rPr>
            </w:pPr>
            <w:r w:rsidRPr="0037348F">
              <w:rPr>
                <w:rFonts w:ascii="Book Antiqua" w:hAnsi="Book Antiqua"/>
                <w:b/>
                <w:bCs/>
              </w:rPr>
              <w:t>ΤΡΙΠΛΟΥΝ</w:t>
            </w:r>
          </w:p>
        </w:tc>
        <w:tc>
          <w:tcPr>
            <w:tcW w:w="2743" w:type="dxa"/>
            <w:tcBorders>
              <w:top w:val="single" w:sz="4" w:space="0" w:color="auto"/>
              <w:left w:val="single" w:sz="4" w:space="0" w:color="auto"/>
              <w:bottom w:val="single" w:sz="4" w:space="0" w:color="auto"/>
              <w:right w:val="single" w:sz="4" w:space="0" w:color="auto"/>
            </w:tcBorders>
          </w:tcPr>
          <w:p w14:paraId="062775E5" w14:textId="77777777" w:rsidR="00092ABB" w:rsidRPr="001B2A69" w:rsidRDefault="00092ABB" w:rsidP="004B5809">
            <w:pPr>
              <w:jc w:val="center"/>
            </w:pPr>
            <w:r w:rsidRPr="001B2A69">
              <w:rPr>
                <w:rFonts w:ascii="Book Antiqua" w:hAnsi="Book Antiqua"/>
                <w:bCs/>
              </w:rPr>
              <w:t>200</w:t>
            </w:r>
            <w:r>
              <w:rPr>
                <w:rFonts w:ascii="Book Antiqua" w:hAnsi="Book Antiqua"/>
                <w:bCs/>
              </w:rPr>
              <w:t>1</w:t>
            </w:r>
            <w:r w:rsidRPr="001B2A69">
              <w:rPr>
                <w:rFonts w:ascii="Book Antiqua" w:hAnsi="Book Antiqua"/>
                <w:bCs/>
              </w:rPr>
              <w:t xml:space="preserve"> - 200</w:t>
            </w:r>
            <w:r w:rsidRPr="001B2A69">
              <w:rPr>
                <w:rFonts w:ascii="Book Antiqua" w:hAnsi="Book Antiqua"/>
                <w:bCs/>
                <w:lang w:val="en-US"/>
              </w:rPr>
              <w:t>5</w:t>
            </w:r>
            <w:r w:rsidRPr="001B2A69">
              <w:rPr>
                <w:rFonts w:ascii="Book Antiqua" w:hAnsi="Book Antiqua"/>
                <w:bCs/>
              </w:rPr>
              <w:t xml:space="preserve"> </w:t>
            </w:r>
          </w:p>
        </w:tc>
        <w:tc>
          <w:tcPr>
            <w:tcW w:w="2767" w:type="dxa"/>
            <w:tcBorders>
              <w:top w:val="single" w:sz="4" w:space="0" w:color="auto"/>
              <w:left w:val="single" w:sz="4" w:space="0" w:color="auto"/>
              <w:bottom w:val="single" w:sz="4" w:space="0" w:color="auto"/>
              <w:right w:val="single" w:sz="4" w:space="0" w:color="auto"/>
            </w:tcBorders>
          </w:tcPr>
          <w:p w14:paraId="32E27DE0" w14:textId="77777777" w:rsidR="00092ABB" w:rsidRPr="001B2A69" w:rsidRDefault="00092ABB" w:rsidP="004B5809">
            <w:pPr>
              <w:jc w:val="center"/>
            </w:pPr>
            <w:r w:rsidRPr="001B2A69">
              <w:rPr>
                <w:rFonts w:ascii="Book Antiqua" w:hAnsi="Book Antiqua"/>
                <w:bCs/>
              </w:rPr>
              <w:t>200</w:t>
            </w:r>
            <w:r>
              <w:rPr>
                <w:rFonts w:ascii="Book Antiqua" w:hAnsi="Book Antiqua"/>
                <w:bCs/>
              </w:rPr>
              <w:t>1</w:t>
            </w:r>
            <w:r w:rsidRPr="001B2A69">
              <w:rPr>
                <w:rFonts w:ascii="Book Antiqua" w:hAnsi="Book Antiqua"/>
                <w:bCs/>
              </w:rPr>
              <w:t xml:space="preserve"> </w:t>
            </w:r>
            <w:r>
              <w:rPr>
                <w:rFonts w:ascii="Book Antiqua" w:hAnsi="Book Antiqua"/>
                <w:bCs/>
              </w:rPr>
              <w:t>–</w:t>
            </w:r>
            <w:r w:rsidRPr="001B2A69">
              <w:rPr>
                <w:rFonts w:ascii="Book Antiqua" w:hAnsi="Book Antiqua"/>
                <w:bCs/>
              </w:rPr>
              <w:t xml:space="preserve"> 200</w:t>
            </w:r>
            <w:r w:rsidRPr="001B2A69">
              <w:rPr>
                <w:rFonts w:ascii="Book Antiqua" w:hAnsi="Book Antiqua"/>
                <w:bCs/>
                <w:lang w:val="en-US"/>
              </w:rPr>
              <w:t>5</w:t>
            </w:r>
          </w:p>
        </w:tc>
      </w:tr>
      <w:tr w:rsidR="00092ABB" w:rsidRPr="0037348F" w14:paraId="2EEA1A0B" w14:textId="77777777" w:rsidTr="004B5809">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4B58BA82" w14:textId="59DAC65B" w:rsidR="00092ABB" w:rsidRPr="0037348F" w:rsidRDefault="00092ABB" w:rsidP="004B5809">
            <w:pPr>
              <w:rPr>
                <w:rFonts w:ascii="Book Antiqua" w:hAnsi="Book Antiqua"/>
                <w:b/>
                <w:bCs/>
              </w:rPr>
            </w:pPr>
            <w:r w:rsidRPr="0037348F">
              <w:rPr>
                <w:rFonts w:ascii="Book Antiqua" w:hAnsi="Book Antiqua"/>
                <w:b/>
                <w:bCs/>
              </w:rPr>
              <w:t>ΣΦΑΙΡ</w:t>
            </w:r>
            <w:r w:rsidR="00DD04E6">
              <w:rPr>
                <w:rFonts w:ascii="Book Antiqua" w:hAnsi="Book Antiqua"/>
                <w:b/>
                <w:bCs/>
              </w:rPr>
              <w:t>ΟΒΟΛΙΑ</w:t>
            </w:r>
          </w:p>
        </w:tc>
        <w:tc>
          <w:tcPr>
            <w:tcW w:w="2743" w:type="dxa"/>
            <w:tcBorders>
              <w:top w:val="single" w:sz="4" w:space="0" w:color="auto"/>
              <w:left w:val="single" w:sz="4" w:space="0" w:color="auto"/>
              <w:bottom w:val="single" w:sz="4" w:space="0" w:color="auto"/>
              <w:right w:val="single" w:sz="4" w:space="0" w:color="auto"/>
            </w:tcBorders>
            <w:vAlign w:val="center"/>
          </w:tcPr>
          <w:p w14:paraId="25F7DADB" w14:textId="77777777" w:rsidR="00092ABB" w:rsidRPr="001B2A69" w:rsidRDefault="00092ABB" w:rsidP="004B5809">
            <w:pPr>
              <w:jc w:val="center"/>
            </w:pPr>
            <w:r w:rsidRPr="001B2A69">
              <w:rPr>
                <w:rFonts w:ascii="Book Antiqua" w:hAnsi="Book Antiqua"/>
                <w:bCs/>
              </w:rPr>
              <w:t>200</w:t>
            </w:r>
            <w:r>
              <w:rPr>
                <w:rFonts w:ascii="Book Antiqua" w:hAnsi="Book Antiqua"/>
                <w:bCs/>
              </w:rPr>
              <w:t>1</w:t>
            </w:r>
            <w:r w:rsidRPr="001B2A69">
              <w:rPr>
                <w:rFonts w:ascii="Book Antiqua" w:hAnsi="Book Antiqua"/>
                <w:bCs/>
              </w:rPr>
              <w:t xml:space="preserve"> - 200</w:t>
            </w:r>
            <w:r>
              <w:rPr>
                <w:rFonts w:ascii="Book Antiqua" w:hAnsi="Book Antiqua"/>
                <w:bCs/>
              </w:rPr>
              <w:t>5</w:t>
            </w:r>
            <w:r w:rsidRPr="001B2A69">
              <w:rPr>
                <w:rFonts w:ascii="Book Antiqua" w:hAnsi="Book Antiqua"/>
                <w:bCs/>
              </w:rPr>
              <w:t xml:space="preserve"> </w:t>
            </w:r>
          </w:p>
        </w:tc>
        <w:tc>
          <w:tcPr>
            <w:tcW w:w="2767" w:type="dxa"/>
            <w:tcBorders>
              <w:top w:val="single" w:sz="4" w:space="0" w:color="auto"/>
              <w:left w:val="single" w:sz="4" w:space="0" w:color="auto"/>
              <w:bottom w:val="single" w:sz="4" w:space="0" w:color="auto"/>
              <w:right w:val="single" w:sz="4" w:space="0" w:color="auto"/>
            </w:tcBorders>
          </w:tcPr>
          <w:p w14:paraId="3093BDEE" w14:textId="77777777" w:rsidR="00092ABB" w:rsidRPr="001B2A69" w:rsidRDefault="00092ABB" w:rsidP="004B5809">
            <w:pPr>
              <w:jc w:val="center"/>
              <w:rPr>
                <w:rFonts w:ascii="Book Antiqua" w:hAnsi="Book Antiqua"/>
                <w:bCs/>
              </w:rPr>
            </w:pPr>
            <w:r w:rsidRPr="001B2A69">
              <w:rPr>
                <w:rFonts w:ascii="Book Antiqua" w:hAnsi="Book Antiqua"/>
                <w:bCs/>
              </w:rPr>
              <w:t>200</w:t>
            </w:r>
            <w:r>
              <w:rPr>
                <w:rFonts w:ascii="Book Antiqua" w:hAnsi="Book Antiqua"/>
                <w:bCs/>
              </w:rPr>
              <w:t>1</w:t>
            </w:r>
            <w:r w:rsidRPr="001B2A69">
              <w:rPr>
                <w:rFonts w:ascii="Book Antiqua" w:hAnsi="Book Antiqua"/>
                <w:bCs/>
              </w:rPr>
              <w:t xml:space="preserve"> - 200</w:t>
            </w:r>
            <w:r>
              <w:rPr>
                <w:rFonts w:ascii="Book Antiqua" w:hAnsi="Book Antiqua"/>
                <w:bCs/>
              </w:rPr>
              <w:t>5</w:t>
            </w:r>
            <w:r w:rsidRPr="001B2A69">
              <w:rPr>
                <w:rFonts w:ascii="Book Antiqua" w:hAnsi="Book Antiqua"/>
                <w:bCs/>
              </w:rPr>
              <w:t xml:space="preserve"> </w:t>
            </w:r>
          </w:p>
        </w:tc>
      </w:tr>
      <w:tr w:rsidR="00092ABB" w:rsidRPr="0037348F" w14:paraId="06650FBC" w14:textId="77777777" w:rsidTr="004B5809">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65F5F5E1" w14:textId="4FC59107" w:rsidR="00092ABB" w:rsidRPr="0037348F" w:rsidRDefault="00092ABB" w:rsidP="004B5809">
            <w:pPr>
              <w:rPr>
                <w:rFonts w:ascii="Book Antiqua" w:hAnsi="Book Antiqua"/>
                <w:b/>
                <w:bCs/>
              </w:rPr>
            </w:pPr>
            <w:r w:rsidRPr="0037348F">
              <w:rPr>
                <w:rFonts w:ascii="Book Antiqua" w:hAnsi="Book Antiqua"/>
                <w:b/>
                <w:bCs/>
              </w:rPr>
              <w:t>ΔΙΣΚΟ</w:t>
            </w:r>
            <w:r w:rsidR="00DD04E6">
              <w:rPr>
                <w:rFonts w:ascii="Book Antiqua" w:hAnsi="Book Antiqua"/>
                <w:b/>
                <w:bCs/>
              </w:rPr>
              <w:t>ΒΟΛΙΑ</w:t>
            </w:r>
          </w:p>
        </w:tc>
        <w:tc>
          <w:tcPr>
            <w:tcW w:w="2743" w:type="dxa"/>
            <w:tcBorders>
              <w:top w:val="single" w:sz="4" w:space="0" w:color="auto"/>
              <w:left w:val="single" w:sz="4" w:space="0" w:color="auto"/>
              <w:bottom w:val="single" w:sz="4" w:space="0" w:color="auto"/>
              <w:right w:val="single" w:sz="4" w:space="0" w:color="auto"/>
            </w:tcBorders>
          </w:tcPr>
          <w:p w14:paraId="27E6A96F" w14:textId="77777777" w:rsidR="00092ABB" w:rsidRPr="001B2A69" w:rsidRDefault="00092ABB" w:rsidP="004B5809">
            <w:pPr>
              <w:jc w:val="center"/>
            </w:pPr>
            <w:r w:rsidRPr="001B2A69">
              <w:rPr>
                <w:rFonts w:ascii="Book Antiqua" w:hAnsi="Book Antiqua"/>
                <w:bCs/>
              </w:rPr>
              <w:t>200</w:t>
            </w:r>
            <w:r>
              <w:rPr>
                <w:rFonts w:ascii="Book Antiqua" w:hAnsi="Book Antiqua"/>
                <w:bCs/>
              </w:rPr>
              <w:t>1</w:t>
            </w:r>
            <w:r w:rsidRPr="001B2A69">
              <w:rPr>
                <w:rFonts w:ascii="Book Antiqua" w:hAnsi="Book Antiqua"/>
                <w:bCs/>
              </w:rPr>
              <w:t xml:space="preserve"> - 200</w:t>
            </w:r>
            <w:r>
              <w:rPr>
                <w:rFonts w:ascii="Book Antiqua" w:hAnsi="Book Antiqua"/>
                <w:bCs/>
              </w:rPr>
              <w:t>5</w:t>
            </w:r>
            <w:r w:rsidRPr="001B2A69">
              <w:rPr>
                <w:rFonts w:ascii="Book Antiqua" w:hAnsi="Book Antiqua"/>
                <w:bCs/>
              </w:rPr>
              <w:t xml:space="preserve"> </w:t>
            </w:r>
          </w:p>
        </w:tc>
        <w:tc>
          <w:tcPr>
            <w:tcW w:w="2767" w:type="dxa"/>
            <w:tcBorders>
              <w:top w:val="single" w:sz="4" w:space="0" w:color="auto"/>
              <w:left w:val="single" w:sz="4" w:space="0" w:color="auto"/>
              <w:bottom w:val="single" w:sz="4" w:space="0" w:color="auto"/>
              <w:right w:val="single" w:sz="4" w:space="0" w:color="auto"/>
            </w:tcBorders>
            <w:vAlign w:val="center"/>
          </w:tcPr>
          <w:p w14:paraId="56FEC1FE" w14:textId="77777777" w:rsidR="00092ABB" w:rsidRPr="001B2A69" w:rsidRDefault="00092ABB" w:rsidP="004B5809">
            <w:pPr>
              <w:jc w:val="center"/>
              <w:rPr>
                <w:rFonts w:ascii="Book Antiqua" w:hAnsi="Book Antiqua"/>
                <w:bCs/>
              </w:rPr>
            </w:pPr>
            <w:r w:rsidRPr="001B2A69">
              <w:rPr>
                <w:rFonts w:ascii="Book Antiqua" w:hAnsi="Book Antiqua"/>
                <w:bCs/>
              </w:rPr>
              <w:t>200</w:t>
            </w:r>
            <w:r>
              <w:rPr>
                <w:rFonts w:ascii="Book Antiqua" w:hAnsi="Book Antiqua"/>
                <w:bCs/>
              </w:rPr>
              <w:t>1</w:t>
            </w:r>
            <w:r w:rsidRPr="001B2A69">
              <w:rPr>
                <w:rFonts w:ascii="Book Antiqua" w:hAnsi="Book Antiqua"/>
                <w:bCs/>
              </w:rPr>
              <w:t xml:space="preserve"> - 200</w:t>
            </w:r>
            <w:r w:rsidRPr="001B2A69">
              <w:rPr>
                <w:rFonts w:ascii="Book Antiqua" w:hAnsi="Book Antiqua"/>
                <w:bCs/>
                <w:lang w:val="en-US"/>
              </w:rPr>
              <w:t>5</w:t>
            </w:r>
            <w:r w:rsidRPr="001B2A69">
              <w:rPr>
                <w:rFonts w:ascii="Book Antiqua" w:hAnsi="Book Antiqua"/>
                <w:bCs/>
              </w:rPr>
              <w:t xml:space="preserve"> </w:t>
            </w:r>
          </w:p>
        </w:tc>
      </w:tr>
      <w:tr w:rsidR="00092ABB" w:rsidRPr="0037348F" w14:paraId="230C87CF" w14:textId="77777777" w:rsidTr="004B5809">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6E194655" w14:textId="0EE897A2" w:rsidR="00092ABB" w:rsidRPr="0037348F" w:rsidRDefault="00092ABB" w:rsidP="004B5809">
            <w:pPr>
              <w:rPr>
                <w:rFonts w:ascii="Book Antiqua" w:hAnsi="Book Antiqua"/>
                <w:b/>
                <w:bCs/>
              </w:rPr>
            </w:pPr>
            <w:r w:rsidRPr="0037348F">
              <w:rPr>
                <w:rFonts w:ascii="Book Antiqua" w:hAnsi="Book Antiqua"/>
                <w:b/>
                <w:bCs/>
              </w:rPr>
              <w:t>ΣΦΥΡ</w:t>
            </w:r>
            <w:r w:rsidR="00DD04E6">
              <w:rPr>
                <w:rFonts w:ascii="Book Antiqua" w:hAnsi="Book Antiqua"/>
                <w:b/>
                <w:bCs/>
              </w:rPr>
              <w:t>ΟΒΟΛΙΑ</w:t>
            </w:r>
          </w:p>
        </w:tc>
        <w:tc>
          <w:tcPr>
            <w:tcW w:w="2743" w:type="dxa"/>
            <w:tcBorders>
              <w:top w:val="single" w:sz="4" w:space="0" w:color="auto"/>
              <w:left w:val="single" w:sz="4" w:space="0" w:color="auto"/>
              <w:bottom w:val="single" w:sz="4" w:space="0" w:color="auto"/>
              <w:right w:val="single" w:sz="4" w:space="0" w:color="auto"/>
            </w:tcBorders>
            <w:vAlign w:val="center"/>
          </w:tcPr>
          <w:p w14:paraId="5AAC1D11" w14:textId="77777777" w:rsidR="00092ABB" w:rsidRPr="001B2A69" w:rsidRDefault="00092ABB" w:rsidP="004B5809">
            <w:pPr>
              <w:jc w:val="center"/>
            </w:pPr>
            <w:r w:rsidRPr="001B2A69">
              <w:rPr>
                <w:rFonts w:ascii="Book Antiqua" w:hAnsi="Book Antiqua"/>
                <w:bCs/>
              </w:rPr>
              <w:t>200</w:t>
            </w:r>
            <w:r>
              <w:rPr>
                <w:rFonts w:ascii="Book Antiqua" w:hAnsi="Book Antiqua"/>
                <w:bCs/>
              </w:rPr>
              <w:t>1</w:t>
            </w:r>
            <w:r w:rsidRPr="001B2A69">
              <w:rPr>
                <w:rFonts w:ascii="Book Antiqua" w:hAnsi="Book Antiqua"/>
                <w:bCs/>
              </w:rPr>
              <w:t xml:space="preserve"> - 200</w:t>
            </w:r>
            <w:r>
              <w:rPr>
                <w:rFonts w:ascii="Book Antiqua" w:hAnsi="Book Antiqua"/>
                <w:bCs/>
              </w:rPr>
              <w:t>5</w:t>
            </w:r>
            <w:r w:rsidRPr="001B2A69">
              <w:rPr>
                <w:rFonts w:ascii="Book Antiqua" w:hAnsi="Book Antiqua"/>
                <w:bCs/>
              </w:rPr>
              <w:t xml:space="preserve"> </w:t>
            </w:r>
          </w:p>
        </w:tc>
        <w:tc>
          <w:tcPr>
            <w:tcW w:w="2767" w:type="dxa"/>
            <w:tcBorders>
              <w:top w:val="single" w:sz="4" w:space="0" w:color="auto"/>
              <w:left w:val="single" w:sz="4" w:space="0" w:color="auto"/>
              <w:bottom w:val="single" w:sz="4" w:space="0" w:color="auto"/>
              <w:right w:val="single" w:sz="4" w:space="0" w:color="auto"/>
            </w:tcBorders>
          </w:tcPr>
          <w:p w14:paraId="17E40E7D" w14:textId="77777777" w:rsidR="00092ABB" w:rsidRPr="001B2A69" w:rsidRDefault="00092ABB" w:rsidP="004B5809">
            <w:pPr>
              <w:jc w:val="center"/>
              <w:rPr>
                <w:rFonts w:ascii="Book Antiqua" w:hAnsi="Book Antiqua"/>
                <w:bCs/>
              </w:rPr>
            </w:pPr>
            <w:r w:rsidRPr="001B2A69">
              <w:rPr>
                <w:rFonts w:ascii="Book Antiqua" w:hAnsi="Book Antiqua"/>
                <w:bCs/>
              </w:rPr>
              <w:t>200</w:t>
            </w:r>
            <w:r>
              <w:rPr>
                <w:rFonts w:ascii="Book Antiqua" w:hAnsi="Book Antiqua"/>
                <w:bCs/>
              </w:rPr>
              <w:t>1</w:t>
            </w:r>
            <w:r w:rsidRPr="001B2A69">
              <w:rPr>
                <w:rFonts w:ascii="Book Antiqua" w:hAnsi="Book Antiqua"/>
                <w:bCs/>
              </w:rPr>
              <w:t xml:space="preserve"> - 200</w:t>
            </w:r>
            <w:r>
              <w:rPr>
                <w:rFonts w:ascii="Book Antiqua" w:hAnsi="Book Antiqua"/>
                <w:bCs/>
              </w:rPr>
              <w:t>5</w:t>
            </w:r>
            <w:r w:rsidRPr="001B2A69">
              <w:rPr>
                <w:rFonts w:ascii="Book Antiqua" w:hAnsi="Book Antiqua"/>
                <w:bCs/>
              </w:rPr>
              <w:t xml:space="preserve"> </w:t>
            </w:r>
          </w:p>
        </w:tc>
      </w:tr>
      <w:tr w:rsidR="00092ABB" w:rsidRPr="0037348F" w14:paraId="1F64F07D" w14:textId="77777777" w:rsidTr="004B5809">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32C2E518" w14:textId="30E102BA" w:rsidR="00092ABB" w:rsidRPr="0037348F" w:rsidRDefault="00092ABB" w:rsidP="004B5809">
            <w:pPr>
              <w:rPr>
                <w:rFonts w:ascii="Book Antiqua" w:hAnsi="Book Antiqua"/>
                <w:b/>
                <w:bCs/>
              </w:rPr>
            </w:pPr>
            <w:r w:rsidRPr="0037348F">
              <w:rPr>
                <w:rFonts w:ascii="Book Antiqua" w:hAnsi="Book Antiqua"/>
                <w:b/>
                <w:bCs/>
              </w:rPr>
              <w:t>ΑΚΟΝΤΙ</w:t>
            </w:r>
            <w:r w:rsidR="00DD04E6">
              <w:rPr>
                <w:rFonts w:ascii="Book Antiqua" w:hAnsi="Book Antiqua"/>
                <w:b/>
                <w:bCs/>
              </w:rPr>
              <w:t>ΣΜΟΣ</w:t>
            </w:r>
          </w:p>
        </w:tc>
        <w:tc>
          <w:tcPr>
            <w:tcW w:w="2743" w:type="dxa"/>
            <w:tcBorders>
              <w:top w:val="single" w:sz="4" w:space="0" w:color="auto"/>
              <w:left w:val="single" w:sz="4" w:space="0" w:color="auto"/>
              <w:bottom w:val="single" w:sz="4" w:space="0" w:color="auto"/>
              <w:right w:val="single" w:sz="4" w:space="0" w:color="auto"/>
            </w:tcBorders>
          </w:tcPr>
          <w:p w14:paraId="79DB9BD6" w14:textId="77777777" w:rsidR="00092ABB" w:rsidRPr="001B2A69" w:rsidRDefault="00092ABB" w:rsidP="004B5809">
            <w:pPr>
              <w:jc w:val="center"/>
            </w:pPr>
            <w:r w:rsidRPr="001B2A69">
              <w:rPr>
                <w:rFonts w:ascii="Book Antiqua" w:hAnsi="Book Antiqua"/>
                <w:bCs/>
              </w:rPr>
              <w:t>200</w:t>
            </w:r>
            <w:r>
              <w:rPr>
                <w:rFonts w:ascii="Book Antiqua" w:hAnsi="Book Antiqua"/>
                <w:bCs/>
              </w:rPr>
              <w:t>1</w:t>
            </w:r>
            <w:r w:rsidRPr="001B2A69">
              <w:rPr>
                <w:rFonts w:ascii="Book Antiqua" w:hAnsi="Book Antiqua"/>
                <w:bCs/>
              </w:rPr>
              <w:t xml:space="preserve"> - 200</w:t>
            </w:r>
            <w:r>
              <w:rPr>
                <w:rFonts w:ascii="Book Antiqua" w:hAnsi="Book Antiqua"/>
                <w:bCs/>
              </w:rPr>
              <w:t>5</w:t>
            </w:r>
            <w:r w:rsidRPr="001B2A69">
              <w:rPr>
                <w:rFonts w:ascii="Book Antiqua" w:hAnsi="Book Antiqua"/>
                <w:bCs/>
              </w:rPr>
              <w:t xml:space="preserve"> </w:t>
            </w:r>
          </w:p>
        </w:tc>
        <w:tc>
          <w:tcPr>
            <w:tcW w:w="2767" w:type="dxa"/>
            <w:tcBorders>
              <w:top w:val="single" w:sz="4" w:space="0" w:color="auto"/>
              <w:left w:val="single" w:sz="4" w:space="0" w:color="auto"/>
              <w:bottom w:val="single" w:sz="4" w:space="0" w:color="auto"/>
              <w:right w:val="single" w:sz="4" w:space="0" w:color="auto"/>
            </w:tcBorders>
          </w:tcPr>
          <w:p w14:paraId="78F663F0" w14:textId="77777777" w:rsidR="00092ABB" w:rsidRPr="001B2A69" w:rsidRDefault="00092ABB" w:rsidP="004B5809">
            <w:pPr>
              <w:jc w:val="center"/>
              <w:rPr>
                <w:rFonts w:ascii="Book Antiqua" w:hAnsi="Book Antiqua"/>
                <w:bCs/>
              </w:rPr>
            </w:pPr>
            <w:r w:rsidRPr="001B2A69">
              <w:rPr>
                <w:rFonts w:ascii="Book Antiqua" w:hAnsi="Book Antiqua"/>
                <w:bCs/>
              </w:rPr>
              <w:t>200</w:t>
            </w:r>
            <w:r>
              <w:rPr>
                <w:rFonts w:ascii="Book Antiqua" w:hAnsi="Book Antiqua"/>
                <w:bCs/>
              </w:rPr>
              <w:t>1</w:t>
            </w:r>
            <w:r w:rsidRPr="001B2A69">
              <w:rPr>
                <w:rFonts w:ascii="Book Antiqua" w:hAnsi="Book Antiqua"/>
                <w:bCs/>
              </w:rPr>
              <w:t xml:space="preserve"> </w:t>
            </w:r>
            <w:r>
              <w:rPr>
                <w:rFonts w:ascii="Book Antiqua" w:hAnsi="Book Antiqua"/>
                <w:bCs/>
              </w:rPr>
              <w:t>–</w:t>
            </w:r>
            <w:r w:rsidRPr="001B2A69">
              <w:rPr>
                <w:rFonts w:ascii="Book Antiqua" w:hAnsi="Book Antiqua"/>
                <w:bCs/>
              </w:rPr>
              <w:t xml:space="preserve"> 200</w:t>
            </w:r>
            <w:r>
              <w:rPr>
                <w:rFonts w:ascii="Book Antiqua" w:hAnsi="Book Antiqua"/>
                <w:bCs/>
              </w:rPr>
              <w:t>5</w:t>
            </w:r>
          </w:p>
        </w:tc>
      </w:tr>
      <w:tr w:rsidR="00092ABB" w:rsidRPr="0037348F" w14:paraId="790EC89C" w14:textId="77777777" w:rsidTr="004B5809">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7E6AC073" w14:textId="77777777" w:rsidR="00092ABB" w:rsidRPr="0037348F" w:rsidRDefault="00092ABB" w:rsidP="004B5809">
            <w:pPr>
              <w:rPr>
                <w:rFonts w:ascii="Book Antiqua" w:hAnsi="Book Antiqua"/>
                <w:b/>
                <w:bCs/>
              </w:rPr>
            </w:pPr>
            <w:r w:rsidRPr="0037348F">
              <w:rPr>
                <w:rFonts w:ascii="Book Antiqua" w:hAnsi="Book Antiqua"/>
                <w:b/>
                <w:bCs/>
              </w:rPr>
              <w:t>4 Χ 100</w:t>
            </w:r>
            <w:r>
              <w:rPr>
                <w:rFonts w:ascii="Book Antiqua" w:hAnsi="Book Antiqua"/>
                <w:b/>
                <w:bCs/>
              </w:rPr>
              <w:t>μ.</w:t>
            </w:r>
          </w:p>
        </w:tc>
        <w:tc>
          <w:tcPr>
            <w:tcW w:w="2743" w:type="dxa"/>
            <w:tcBorders>
              <w:top w:val="single" w:sz="4" w:space="0" w:color="auto"/>
              <w:left w:val="single" w:sz="4" w:space="0" w:color="auto"/>
              <w:bottom w:val="single" w:sz="4" w:space="0" w:color="auto"/>
              <w:right w:val="single" w:sz="4" w:space="0" w:color="auto"/>
            </w:tcBorders>
            <w:vAlign w:val="center"/>
          </w:tcPr>
          <w:p w14:paraId="60660232" w14:textId="77777777" w:rsidR="00092ABB" w:rsidRPr="001B2A69" w:rsidRDefault="00092ABB" w:rsidP="004B5809">
            <w:pPr>
              <w:jc w:val="center"/>
            </w:pPr>
            <w:r w:rsidRPr="001B2A69">
              <w:rPr>
                <w:rFonts w:ascii="Book Antiqua" w:hAnsi="Book Antiqua"/>
                <w:bCs/>
              </w:rPr>
              <w:t>200</w:t>
            </w:r>
            <w:r>
              <w:rPr>
                <w:rFonts w:ascii="Book Antiqua" w:hAnsi="Book Antiqua"/>
                <w:bCs/>
              </w:rPr>
              <w:t>1</w:t>
            </w:r>
            <w:r w:rsidRPr="001B2A69">
              <w:rPr>
                <w:rFonts w:ascii="Book Antiqua" w:hAnsi="Book Antiqua"/>
                <w:bCs/>
              </w:rPr>
              <w:t xml:space="preserve"> - 200</w:t>
            </w:r>
            <w:r>
              <w:rPr>
                <w:rFonts w:ascii="Book Antiqua" w:hAnsi="Book Antiqua"/>
                <w:bCs/>
              </w:rPr>
              <w:t>6</w:t>
            </w:r>
            <w:r w:rsidRPr="001B2A69">
              <w:rPr>
                <w:rFonts w:ascii="Book Antiqua" w:hAnsi="Book Antiqua"/>
                <w:bCs/>
              </w:rPr>
              <w:t xml:space="preserve"> </w:t>
            </w:r>
          </w:p>
        </w:tc>
        <w:tc>
          <w:tcPr>
            <w:tcW w:w="2767" w:type="dxa"/>
            <w:tcBorders>
              <w:top w:val="single" w:sz="4" w:space="0" w:color="auto"/>
              <w:left w:val="single" w:sz="4" w:space="0" w:color="auto"/>
              <w:bottom w:val="single" w:sz="4" w:space="0" w:color="auto"/>
              <w:right w:val="single" w:sz="4" w:space="0" w:color="auto"/>
            </w:tcBorders>
            <w:vAlign w:val="center"/>
          </w:tcPr>
          <w:p w14:paraId="446F3345" w14:textId="77777777" w:rsidR="00092ABB" w:rsidRPr="001B2A69" w:rsidRDefault="00092ABB" w:rsidP="004B5809">
            <w:pPr>
              <w:jc w:val="center"/>
            </w:pPr>
            <w:r w:rsidRPr="001B2A69">
              <w:rPr>
                <w:rFonts w:ascii="Book Antiqua" w:hAnsi="Book Antiqua"/>
                <w:bCs/>
              </w:rPr>
              <w:t>200</w:t>
            </w:r>
            <w:r>
              <w:rPr>
                <w:rFonts w:ascii="Book Antiqua" w:hAnsi="Book Antiqua"/>
                <w:bCs/>
              </w:rPr>
              <w:t>1</w:t>
            </w:r>
            <w:r w:rsidRPr="001B2A69">
              <w:rPr>
                <w:rFonts w:ascii="Book Antiqua" w:hAnsi="Book Antiqua"/>
                <w:bCs/>
              </w:rPr>
              <w:t xml:space="preserve"> </w:t>
            </w:r>
            <w:r>
              <w:rPr>
                <w:rFonts w:ascii="Book Antiqua" w:hAnsi="Book Antiqua"/>
                <w:bCs/>
              </w:rPr>
              <w:t>–</w:t>
            </w:r>
            <w:r w:rsidRPr="001B2A69">
              <w:rPr>
                <w:rFonts w:ascii="Book Antiqua" w:hAnsi="Book Antiqua"/>
                <w:bCs/>
              </w:rPr>
              <w:t xml:space="preserve"> 200</w:t>
            </w:r>
            <w:r>
              <w:rPr>
                <w:rFonts w:ascii="Book Antiqua" w:hAnsi="Book Antiqua"/>
                <w:bCs/>
              </w:rPr>
              <w:t>6</w:t>
            </w:r>
          </w:p>
        </w:tc>
      </w:tr>
      <w:tr w:rsidR="00092ABB" w:rsidRPr="0037348F" w14:paraId="46B8D048" w14:textId="77777777" w:rsidTr="004B5809">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4733141D" w14:textId="77777777" w:rsidR="00092ABB" w:rsidRPr="0037348F" w:rsidRDefault="00092ABB" w:rsidP="004B5809">
            <w:pPr>
              <w:rPr>
                <w:rFonts w:ascii="Book Antiqua" w:hAnsi="Book Antiqua"/>
                <w:b/>
                <w:bCs/>
              </w:rPr>
            </w:pPr>
            <w:r w:rsidRPr="0037348F">
              <w:rPr>
                <w:rFonts w:ascii="Book Antiqua" w:hAnsi="Book Antiqua"/>
                <w:b/>
                <w:bCs/>
              </w:rPr>
              <w:t>4 Χ 400</w:t>
            </w:r>
            <w:r>
              <w:rPr>
                <w:rFonts w:ascii="Book Antiqua" w:hAnsi="Book Antiqua"/>
                <w:b/>
                <w:bCs/>
              </w:rPr>
              <w:t>μ.</w:t>
            </w:r>
          </w:p>
        </w:tc>
        <w:tc>
          <w:tcPr>
            <w:tcW w:w="2743" w:type="dxa"/>
            <w:tcBorders>
              <w:top w:val="single" w:sz="4" w:space="0" w:color="auto"/>
              <w:left w:val="single" w:sz="4" w:space="0" w:color="auto"/>
              <w:bottom w:val="single" w:sz="4" w:space="0" w:color="auto"/>
              <w:right w:val="single" w:sz="4" w:space="0" w:color="auto"/>
            </w:tcBorders>
          </w:tcPr>
          <w:p w14:paraId="0D9777BA" w14:textId="77777777" w:rsidR="00092ABB" w:rsidRPr="001B2A69" w:rsidRDefault="00092ABB" w:rsidP="004B5809">
            <w:pPr>
              <w:jc w:val="center"/>
            </w:pPr>
            <w:r w:rsidRPr="001B2A69">
              <w:rPr>
                <w:rFonts w:ascii="Book Antiqua" w:hAnsi="Book Antiqua"/>
                <w:bCs/>
              </w:rPr>
              <w:t>200</w:t>
            </w:r>
            <w:r>
              <w:rPr>
                <w:rFonts w:ascii="Book Antiqua" w:hAnsi="Book Antiqua"/>
                <w:bCs/>
              </w:rPr>
              <w:t>1</w:t>
            </w:r>
            <w:r w:rsidRPr="001B2A69">
              <w:rPr>
                <w:rFonts w:ascii="Book Antiqua" w:hAnsi="Book Antiqua"/>
                <w:bCs/>
              </w:rPr>
              <w:t xml:space="preserve"> - 200</w:t>
            </w:r>
            <w:r>
              <w:rPr>
                <w:rFonts w:ascii="Book Antiqua" w:hAnsi="Book Antiqua"/>
                <w:bCs/>
              </w:rPr>
              <w:t>6</w:t>
            </w:r>
            <w:r w:rsidRPr="001B2A69">
              <w:rPr>
                <w:rFonts w:ascii="Book Antiqua" w:hAnsi="Book Antiqua"/>
                <w:bCs/>
              </w:rPr>
              <w:t xml:space="preserve"> </w:t>
            </w:r>
          </w:p>
        </w:tc>
        <w:tc>
          <w:tcPr>
            <w:tcW w:w="2767" w:type="dxa"/>
            <w:tcBorders>
              <w:top w:val="single" w:sz="4" w:space="0" w:color="auto"/>
              <w:left w:val="single" w:sz="4" w:space="0" w:color="auto"/>
              <w:bottom w:val="single" w:sz="4" w:space="0" w:color="auto"/>
              <w:right w:val="single" w:sz="4" w:space="0" w:color="auto"/>
            </w:tcBorders>
          </w:tcPr>
          <w:p w14:paraId="06D8D039" w14:textId="77777777" w:rsidR="00092ABB" w:rsidRPr="001B2A69" w:rsidRDefault="00092ABB" w:rsidP="004B5809">
            <w:pPr>
              <w:jc w:val="center"/>
            </w:pPr>
            <w:r w:rsidRPr="001B2A69">
              <w:rPr>
                <w:rFonts w:ascii="Book Antiqua" w:hAnsi="Book Antiqua"/>
                <w:bCs/>
              </w:rPr>
              <w:t>200</w:t>
            </w:r>
            <w:r>
              <w:rPr>
                <w:rFonts w:ascii="Book Antiqua" w:hAnsi="Book Antiqua"/>
                <w:bCs/>
              </w:rPr>
              <w:t>1</w:t>
            </w:r>
            <w:r w:rsidRPr="001B2A69">
              <w:rPr>
                <w:rFonts w:ascii="Book Antiqua" w:hAnsi="Book Antiqua"/>
                <w:bCs/>
              </w:rPr>
              <w:t xml:space="preserve"> - 200</w:t>
            </w:r>
            <w:r>
              <w:rPr>
                <w:rFonts w:ascii="Book Antiqua" w:hAnsi="Book Antiqua"/>
                <w:bCs/>
              </w:rPr>
              <w:t>6</w:t>
            </w:r>
            <w:r w:rsidRPr="001B2A69">
              <w:rPr>
                <w:rFonts w:ascii="Book Antiqua" w:hAnsi="Book Antiqua"/>
                <w:bCs/>
              </w:rPr>
              <w:t xml:space="preserve"> </w:t>
            </w:r>
          </w:p>
        </w:tc>
      </w:tr>
      <w:tr w:rsidR="00092ABB" w:rsidRPr="0037348F" w14:paraId="37211A67" w14:textId="77777777" w:rsidTr="004B5809">
        <w:trPr>
          <w:jc w:val="center"/>
        </w:trPr>
        <w:tc>
          <w:tcPr>
            <w:tcW w:w="2360" w:type="dxa"/>
            <w:tcBorders>
              <w:top w:val="single" w:sz="4" w:space="0" w:color="auto"/>
              <w:left w:val="single" w:sz="4" w:space="0" w:color="auto"/>
              <w:bottom w:val="single" w:sz="4" w:space="0" w:color="auto"/>
              <w:right w:val="single" w:sz="4" w:space="0" w:color="auto"/>
            </w:tcBorders>
            <w:vAlign w:val="center"/>
          </w:tcPr>
          <w:p w14:paraId="3B1B2F20" w14:textId="77777777" w:rsidR="00092ABB" w:rsidRPr="0037348F" w:rsidRDefault="00092ABB" w:rsidP="004B5809">
            <w:pPr>
              <w:rPr>
                <w:rFonts w:ascii="Book Antiqua" w:hAnsi="Book Antiqua"/>
                <w:b/>
                <w:bCs/>
              </w:rPr>
            </w:pPr>
            <w:r w:rsidRPr="0037348F">
              <w:rPr>
                <w:rFonts w:ascii="Book Antiqua" w:hAnsi="Book Antiqua"/>
                <w:b/>
                <w:bCs/>
              </w:rPr>
              <w:t xml:space="preserve">Δέκαθλο / </w:t>
            </w:r>
            <w:proofErr w:type="spellStart"/>
            <w:r w:rsidRPr="0037348F">
              <w:rPr>
                <w:rFonts w:ascii="Book Antiqua" w:hAnsi="Book Antiqua"/>
                <w:b/>
                <w:bCs/>
              </w:rPr>
              <w:t>Έπταθλο</w:t>
            </w:r>
            <w:proofErr w:type="spellEnd"/>
          </w:p>
        </w:tc>
        <w:tc>
          <w:tcPr>
            <w:tcW w:w="2743" w:type="dxa"/>
            <w:tcBorders>
              <w:top w:val="single" w:sz="4" w:space="0" w:color="auto"/>
              <w:left w:val="single" w:sz="4" w:space="0" w:color="auto"/>
              <w:bottom w:val="single" w:sz="4" w:space="0" w:color="auto"/>
              <w:right w:val="single" w:sz="4" w:space="0" w:color="auto"/>
            </w:tcBorders>
          </w:tcPr>
          <w:p w14:paraId="1CEBB7B8" w14:textId="77777777" w:rsidR="00092ABB" w:rsidRPr="001B2A69" w:rsidRDefault="00092ABB" w:rsidP="004B5809">
            <w:pPr>
              <w:jc w:val="center"/>
              <w:rPr>
                <w:rFonts w:ascii="Book Antiqua" w:hAnsi="Book Antiqua"/>
                <w:bCs/>
              </w:rPr>
            </w:pPr>
            <w:r w:rsidRPr="001B2A69">
              <w:rPr>
                <w:rFonts w:ascii="Book Antiqua" w:hAnsi="Book Antiqua"/>
                <w:bCs/>
              </w:rPr>
              <w:t>2000</w:t>
            </w:r>
            <w:r>
              <w:rPr>
                <w:rFonts w:ascii="Book Antiqua" w:hAnsi="Book Antiqua"/>
                <w:bCs/>
              </w:rPr>
              <w:t>1</w:t>
            </w:r>
            <w:r w:rsidRPr="001B2A69">
              <w:rPr>
                <w:rFonts w:ascii="Book Antiqua" w:hAnsi="Book Antiqua"/>
                <w:bCs/>
              </w:rPr>
              <w:t>- 200</w:t>
            </w:r>
            <w:r>
              <w:rPr>
                <w:rFonts w:ascii="Book Antiqua" w:hAnsi="Book Antiqua"/>
                <w:bCs/>
              </w:rPr>
              <w:t>5</w:t>
            </w:r>
          </w:p>
        </w:tc>
        <w:tc>
          <w:tcPr>
            <w:tcW w:w="2767" w:type="dxa"/>
            <w:tcBorders>
              <w:top w:val="single" w:sz="4" w:space="0" w:color="auto"/>
              <w:left w:val="single" w:sz="4" w:space="0" w:color="auto"/>
              <w:bottom w:val="single" w:sz="4" w:space="0" w:color="auto"/>
              <w:right w:val="single" w:sz="4" w:space="0" w:color="auto"/>
            </w:tcBorders>
          </w:tcPr>
          <w:p w14:paraId="19F3C033" w14:textId="77777777" w:rsidR="00092ABB" w:rsidRPr="001B2A69" w:rsidRDefault="00092ABB" w:rsidP="004B5809">
            <w:pPr>
              <w:jc w:val="center"/>
              <w:rPr>
                <w:rFonts w:ascii="Book Antiqua" w:hAnsi="Book Antiqua"/>
                <w:bCs/>
              </w:rPr>
            </w:pPr>
            <w:r w:rsidRPr="001B2A69">
              <w:rPr>
                <w:rFonts w:ascii="Book Antiqua" w:hAnsi="Book Antiqua"/>
                <w:bCs/>
              </w:rPr>
              <w:t>200</w:t>
            </w:r>
            <w:r>
              <w:rPr>
                <w:rFonts w:ascii="Book Antiqua" w:hAnsi="Book Antiqua"/>
                <w:bCs/>
              </w:rPr>
              <w:t>1</w:t>
            </w:r>
            <w:r w:rsidRPr="001B2A69">
              <w:rPr>
                <w:rFonts w:ascii="Book Antiqua" w:hAnsi="Book Antiqua"/>
                <w:bCs/>
              </w:rPr>
              <w:t xml:space="preserve"> - 200</w:t>
            </w:r>
            <w:r>
              <w:rPr>
                <w:rFonts w:ascii="Book Antiqua" w:hAnsi="Book Antiqua"/>
                <w:bCs/>
              </w:rPr>
              <w:t>5</w:t>
            </w:r>
          </w:p>
        </w:tc>
      </w:tr>
    </w:tbl>
    <w:p w14:paraId="0BFEABE6" w14:textId="77777777" w:rsidR="00092ABB" w:rsidRDefault="00092ABB" w:rsidP="00092ABB">
      <w:pPr>
        <w:jc w:val="center"/>
        <w:rPr>
          <w:rFonts w:ascii="Book Antiqua" w:hAnsi="Book Antiqua" w:cs="Arial"/>
          <w:b/>
          <w:highlight w:val="cyan"/>
        </w:rPr>
      </w:pPr>
    </w:p>
    <w:p w14:paraId="44155F29" w14:textId="77777777" w:rsidR="00092ABB" w:rsidRDefault="00092ABB" w:rsidP="00092ABB">
      <w:pPr>
        <w:jc w:val="center"/>
        <w:rPr>
          <w:rFonts w:ascii="Book Antiqua" w:hAnsi="Book Antiqua" w:cs="Arial"/>
          <w:b/>
          <w:highlight w:val="cyan"/>
        </w:rPr>
      </w:pPr>
    </w:p>
    <w:p w14:paraId="02F0821D" w14:textId="77777777" w:rsidR="00092ABB" w:rsidRDefault="00092ABB" w:rsidP="00092ABB">
      <w:pPr>
        <w:jc w:val="center"/>
        <w:rPr>
          <w:rFonts w:ascii="Book Antiqua" w:hAnsi="Book Antiqua" w:cs="Arial"/>
          <w:b/>
          <w:highlight w:val="cyan"/>
        </w:rPr>
      </w:pPr>
    </w:p>
    <w:p w14:paraId="5FBC3A52" w14:textId="77777777" w:rsidR="00092ABB" w:rsidRDefault="00092ABB" w:rsidP="00092ABB">
      <w:pPr>
        <w:jc w:val="center"/>
        <w:rPr>
          <w:rFonts w:ascii="Book Antiqua" w:hAnsi="Book Antiqua" w:cs="Arial"/>
          <w:b/>
          <w:highlight w:val="cyan"/>
        </w:rPr>
      </w:pPr>
    </w:p>
    <w:p w14:paraId="531646F0" w14:textId="77777777" w:rsidR="00092ABB" w:rsidRDefault="00092ABB" w:rsidP="00092ABB">
      <w:pPr>
        <w:jc w:val="center"/>
        <w:rPr>
          <w:rFonts w:ascii="Book Antiqua" w:hAnsi="Book Antiqua" w:cs="Arial"/>
          <w:b/>
          <w:highlight w:val="cyan"/>
        </w:rPr>
      </w:pPr>
    </w:p>
    <w:p w14:paraId="18AC4C4B" w14:textId="77777777" w:rsidR="00092ABB" w:rsidRPr="00ED5ACC" w:rsidRDefault="00092ABB" w:rsidP="00092ABB">
      <w:pPr>
        <w:jc w:val="center"/>
        <w:rPr>
          <w:rFonts w:ascii="Book Antiqua" w:hAnsi="Book Antiqua" w:cs="Tahoma"/>
          <w:b/>
          <w:bCs/>
          <w:sz w:val="22"/>
          <w:szCs w:val="22"/>
        </w:rPr>
      </w:pPr>
    </w:p>
    <w:p w14:paraId="24F78A53" w14:textId="77777777" w:rsidR="00092ABB" w:rsidRPr="00ED5ACC" w:rsidRDefault="00092ABB" w:rsidP="00092ABB">
      <w:pPr>
        <w:jc w:val="center"/>
        <w:rPr>
          <w:rFonts w:ascii="Book Antiqua" w:hAnsi="Book Antiqua" w:cs="Tahoma"/>
          <w:b/>
          <w:bCs/>
          <w:sz w:val="22"/>
          <w:szCs w:val="22"/>
        </w:rPr>
      </w:pPr>
    </w:p>
    <w:p w14:paraId="47826B04" w14:textId="77777777" w:rsidR="00092ABB" w:rsidRDefault="00092ABB" w:rsidP="00092ABB">
      <w:pPr>
        <w:jc w:val="center"/>
        <w:rPr>
          <w:rFonts w:ascii="Book Antiqua" w:hAnsi="Book Antiqua" w:cs="Tahoma"/>
          <w:b/>
          <w:bCs/>
          <w:sz w:val="22"/>
          <w:szCs w:val="22"/>
        </w:rPr>
      </w:pPr>
    </w:p>
    <w:p w14:paraId="715062A0" w14:textId="77777777" w:rsidR="00092ABB" w:rsidRDefault="00092ABB" w:rsidP="00092ABB">
      <w:pPr>
        <w:jc w:val="center"/>
        <w:rPr>
          <w:rFonts w:ascii="Book Antiqua" w:hAnsi="Book Antiqua" w:cs="Tahoma"/>
          <w:b/>
          <w:bCs/>
          <w:sz w:val="22"/>
          <w:szCs w:val="22"/>
        </w:rPr>
      </w:pPr>
    </w:p>
    <w:p w14:paraId="33E47CBA" w14:textId="77777777" w:rsidR="00092ABB" w:rsidRDefault="00092ABB" w:rsidP="00092ABB">
      <w:pPr>
        <w:jc w:val="center"/>
        <w:rPr>
          <w:rFonts w:ascii="Book Antiqua" w:hAnsi="Book Antiqua" w:cs="Tahoma"/>
          <w:b/>
          <w:bCs/>
          <w:sz w:val="22"/>
          <w:szCs w:val="22"/>
        </w:rPr>
      </w:pPr>
    </w:p>
    <w:p w14:paraId="71FB8B8C" w14:textId="77777777" w:rsidR="00152899" w:rsidRDefault="00152899" w:rsidP="00F555FC">
      <w:pPr>
        <w:rPr>
          <w:rFonts w:ascii="Book Antiqua" w:hAnsi="Book Antiqua" w:cs="Tahoma"/>
          <w:b/>
          <w:bCs/>
          <w:sz w:val="22"/>
          <w:szCs w:val="22"/>
        </w:rPr>
      </w:pPr>
    </w:p>
    <w:p w14:paraId="710BBDAF" w14:textId="77777777" w:rsidR="00092ABB" w:rsidRDefault="00092ABB" w:rsidP="00092ABB">
      <w:pPr>
        <w:jc w:val="center"/>
        <w:rPr>
          <w:rFonts w:ascii="Book Antiqua" w:hAnsi="Book Antiqua" w:cs="Tahoma"/>
          <w:b/>
          <w:bCs/>
          <w:sz w:val="22"/>
          <w:szCs w:val="22"/>
        </w:rPr>
      </w:pPr>
    </w:p>
    <w:p w14:paraId="6A78CDB8" w14:textId="77777777" w:rsidR="00092ABB" w:rsidRDefault="00092ABB" w:rsidP="00092ABB">
      <w:pPr>
        <w:jc w:val="center"/>
        <w:rPr>
          <w:rFonts w:ascii="Book Antiqua" w:hAnsi="Book Antiqua" w:cs="Tahoma"/>
          <w:b/>
          <w:bCs/>
          <w:sz w:val="22"/>
          <w:szCs w:val="22"/>
        </w:rPr>
      </w:pPr>
    </w:p>
    <w:p w14:paraId="2AE3FD01" w14:textId="77777777" w:rsidR="00A85C66" w:rsidRDefault="00A85C66" w:rsidP="00092ABB">
      <w:pPr>
        <w:jc w:val="center"/>
        <w:rPr>
          <w:rFonts w:ascii="Book Antiqua" w:hAnsi="Book Antiqua" w:cs="Tahoma"/>
          <w:b/>
          <w:bCs/>
          <w:sz w:val="22"/>
          <w:szCs w:val="22"/>
        </w:rPr>
      </w:pPr>
    </w:p>
    <w:p w14:paraId="1E140784" w14:textId="77777777" w:rsidR="00A85C66" w:rsidRDefault="00A85C66" w:rsidP="00092ABB">
      <w:pPr>
        <w:jc w:val="center"/>
        <w:rPr>
          <w:rFonts w:ascii="Book Antiqua" w:hAnsi="Book Antiqua" w:cs="Tahoma"/>
          <w:b/>
          <w:bCs/>
          <w:sz w:val="22"/>
          <w:szCs w:val="22"/>
        </w:rPr>
      </w:pPr>
    </w:p>
    <w:p w14:paraId="184327B5" w14:textId="77777777" w:rsidR="00F555FC" w:rsidRDefault="00F555FC" w:rsidP="00092ABB">
      <w:pPr>
        <w:jc w:val="center"/>
        <w:rPr>
          <w:rFonts w:ascii="Book Antiqua" w:hAnsi="Book Antiqua" w:cs="Tahoma"/>
          <w:b/>
          <w:bCs/>
          <w:sz w:val="22"/>
          <w:szCs w:val="22"/>
        </w:rPr>
      </w:pPr>
    </w:p>
    <w:p w14:paraId="37790275" w14:textId="77777777" w:rsidR="00092ABB" w:rsidRPr="00ED5ACC" w:rsidRDefault="00092ABB" w:rsidP="00092ABB">
      <w:pPr>
        <w:jc w:val="center"/>
        <w:rPr>
          <w:rFonts w:ascii="Book Antiqua" w:hAnsi="Book Antiqua" w:cs="Tahoma"/>
          <w:b/>
          <w:bCs/>
          <w:sz w:val="22"/>
          <w:szCs w:val="22"/>
        </w:rPr>
      </w:pPr>
      <w:r w:rsidRPr="00ED5ACC">
        <w:rPr>
          <w:rFonts w:ascii="Book Antiqua" w:hAnsi="Book Antiqua" w:cs="Tahoma"/>
          <w:b/>
          <w:bCs/>
          <w:sz w:val="22"/>
          <w:szCs w:val="22"/>
        </w:rPr>
        <w:t>ΠΙΝΑΚΑΣ</w:t>
      </w:r>
      <w:r>
        <w:rPr>
          <w:rFonts w:ascii="Book Antiqua" w:hAnsi="Book Antiqua" w:cs="Tahoma"/>
          <w:b/>
          <w:bCs/>
          <w:sz w:val="22"/>
          <w:szCs w:val="22"/>
        </w:rPr>
        <w:t xml:space="preserve"> 7</w:t>
      </w:r>
    </w:p>
    <w:p w14:paraId="38600A96" w14:textId="77777777" w:rsidR="00092ABB" w:rsidRDefault="00092ABB" w:rsidP="00092ABB">
      <w:pPr>
        <w:jc w:val="center"/>
        <w:rPr>
          <w:rFonts w:ascii="Book Antiqua" w:hAnsi="Book Antiqua" w:cs="Tahoma"/>
          <w:b/>
          <w:bCs/>
          <w:sz w:val="22"/>
          <w:szCs w:val="22"/>
        </w:rPr>
      </w:pPr>
    </w:p>
    <w:p w14:paraId="5782EC4A" w14:textId="77777777" w:rsidR="00092ABB" w:rsidRDefault="00092ABB" w:rsidP="00092ABB">
      <w:pPr>
        <w:jc w:val="center"/>
        <w:rPr>
          <w:rFonts w:ascii="Book Antiqua" w:hAnsi="Book Antiqua" w:cs="Tahoma"/>
          <w:b/>
          <w:bCs/>
          <w:sz w:val="22"/>
          <w:szCs w:val="22"/>
        </w:rPr>
      </w:pPr>
      <w:r w:rsidRPr="00ED5ACC">
        <w:rPr>
          <w:rFonts w:ascii="Book Antiqua" w:hAnsi="Book Antiqua" w:cs="Tahoma"/>
          <w:b/>
          <w:bCs/>
          <w:sz w:val="22"/>
          <w:szCs w:val="22"/>
        </w:rPr>
        <w:t>ΔΙΑΔΙΚΑΣΙΕΣ ΔΙΕΞΑΓΩΓΗΣ ΑΓΩΝΙΣΜΑΤΩΝ</w:t>
      </w:r>
    </w:p>
    <w:p w14:paraId="17FAE251" w14:textId="77777777" w:rsidR="00B00A43" w:rsidRDefault="00B00A43" w:rsidP="00092ABB">
      <w:pPr>
        <w:jc w:val="center"/>
        <w:rPr>
          <w:rFonts w:ascii="Book Antiqua" w:hAnsi="Book Antiqua" w:cs="Tahoma"/>
          <w:b/>
          <w:bCs/>
          <w:sz w:val="22"/>
          <w:szCs w:val="22"/>
        </w:rPr>
      </w:pPr>
    </w:p>
    <w:p w14:paraId="387FD795" w14:textId="77777777" w:rsidR="00023F62" w:rsidRDefault="00023F62" w:rsidP="00023F62">
      <w:pPr>
        <w:ind w:firstLine="720"/>
        <w:rPr>
          <w:rFonts w:ascii="Book Antiqua" w:hAnsi="Book Antiqua" w:cs="Tahoma"/>
          <w:b/>
          <w:bCs/>
          <w:sz w:val="22"/>
          <w:szCs w:val="22"/>
        </w:rPr>
      </w:pPr>
      <w:r w:rsidRPr="00361EE1">
        <w:rPr>
          <w:rFonts w:ascii="Book Antiqua" w:hAnsi="Book Antiqua" w:cs="Tahoma"/>
          <w:b/>
          <w:bCs/>
          <w:sz w:val="22"/>
          <w:szCs w:val="22"/>
        </w:rPr>
        <w:t>Η διεξαγωγή των αγωνισμάτων θα είναι σύμφωνα με τον παρακάτω πίνακα:</w:t>
      </w:r>
    </w:p>
    <w:tbl>
      <w:tblPr>
        <w:tblW w:w="8240" w:type="dxa"/>
        <w:jc w:val="center"/>
        <w:tblLook w:val="00A0" w:firstRow="1" w:lastRow="0" w:firstColumn="1" w:lastColumn="0" w:noHBand="0" w:noVBand="0"/>
      </w:tblPr>
      <w:tblGrid>
        <w:gridCol w:w="2970"/>
        <w:gridCol w:w="1778"/>
        <w:gridCol w:w="1076"/>
        <w:gridCol w:w="1058"/>
        <w:gridCol w:w="1358"/>
      </w:tblGrid>
      <w:tr w:rsidR="00023F62" w:rsidRPr="00ED5ACC" w14:paraId="15517356" w14:textId="77777777" w:rsidTr="009D4CFE">
        <w:trPr>
          <w:trHeight w:hRule="exact" w:val="345"/>
          <w:jc w:val="center"/>
        </w:trPr>
        <w:tc>
          <w:tcPr>
            <w:tcW w:w="2970" w:type="dxa"/>
            <w:vMerge w:val="restart"/>
            <w:tcBorders>
              <w:top w:val="single" w:sz="4" w:space="0" w:color="auto"/>
              <w:left w:val="single" w:sz="4" w:space="0" w:color="auto"/>
              <w:bottom w:val="single" w:sz="4" w:space="0" w:color="auto"/>
              <w:right w:val="single" w:sz="4" w:space="0" w:color="auto"/>
            </w:tcBorders>
            <w:vAlign w:val="center"/>
          </w:tcPr>
          <w:p w14:paraId="1B7E35B7"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Αγώνισμα</w:t>
            </w:r>
          </w:p>
        </w:tc>
        <w:tc>
          <w:tcPr>
            <w:tcW w:w="1778" w:type="dxa"/>
            <w:vMerge w:val="restart"/>
            <w:tcBorders>
              <w:top w:val="single" w:sz="4" w:space="0" w:color="auto"/>
              <w:left w:val="single" w:sz="4" w:space="0" w:color="auto"/>
              <w:bottom w:val="single" w:sz="4" w:space="0" w:color="auto"/>
              <w:right w:val="single" w:sz="4" w:space="0" w:color="auto"/>
            </w:tcBorders>
            <w:vAlign w:val="center"/>
          </w:tcPr>
          <w:p w14:paraId="53DF6500"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Συμμετέχοντες αθλητές</w:t>
            </w:r>
          </w:p>
        </w:tc>
        <w:tc>
          <w:tcPr>
            <w:tcW w:w="2134" w:type="dxa"/>
            <w:gridSpan w:val="2"/>
            <w:tcBorders>
              <w:top w:val="single" w:sz="4" w:space="0" w:color="auto"/>
              <w:left w:val="nil"/>
              <w:bottom w:val="single" w:sz="4" w:space="0" w:color="auto"/>
              <w:right w:val="single" w:sz="4" w:space="0" w:color="auto"/>
            </w:tcBorders>
            <w:vAlign w:val="center"/>
          </w:tcPr>
          <w:p w14:paraId="3C32A1B1"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Προκριματικός</w:t>
            </w:r>
          </w:p>
        </w:tc>
        <w:tc>
          <w:tcPr>
            <w:tcW w:w="1358" w:type="dxa"/>
            <w:tcBorders>
              <w:top w:val="single" w:sz="4" w:space="0" w:color="auto"/>
              <w:left w:val="nil"/>
              <w:bottom w:val="single" w:sz="4" w:space="0" w:color="auto"/>
              <w:right w:val="single" w:sz="4" w:space="0" w:color="auto"/>
            </w:tcBorders>
            <w:vAlign w:val="center"/>
          </w:tcPr>
          <w:p w14:paraId="7D71E454"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ΤΕΛΙΚΟΣ</w:t>
            </w:r>
          </w:p>
        </w:tc>
      </w:tr>
      <w:tr w:rsidR="00023F62" w:rsidRPr="00ED5ACC" w14:paraId="4911D616" w14:textId="77777777" w:rsidTr="009D4CFE">
        <w:trPr>
          <w:trHeight w:val="432"/>
          <w:jc w:val="center"/>
        </w:trPr>
        <w:tc>
          <w:tcPr>
            <w:tcW w:w="2970" w:type="dxa"/>
            <w:vMerge/>
            <w:tcBorders>
              <w:top w:val="single" w:sz="4" w:space="0" w:color="auto"/>
              <w:left w:val="single" w:sz="4" w:space="0" w:color="auto"/>
              <w:bottom w:val="single" w:sz="4" w:space="0" w:color="auto"/>
              <w:right w:val="single" w:sz="4" w:space="0" w:color="auto"/>
            </w:tcBorders>
            <w:vAlign w:val="center"/>
          </w:tcPr>
          <w:p w14:paraId="70C277CA" w14:textId="77777777" w:rsidR="00023F62" w:rsidRPr="00ED5ACC" w:rsidRDefault="00023F62" w:rsidP="009D4CFE">
            <w:pPr>
              <w:rPr>
                <w:rFonts w:ascii="Book Antiqua" w:hAnsi="Book Antiqua"/>
                <w:b/>
                <w:bCs/>
                <w:sz w:val="20"/>
              </w:rPr>
            </w:pPr>
          </w:p>
        </w:tc>
        <w:tc>
          <w:tcPr>
            <w:tcW w:w="1778" w:type="dxa"/>
            <w:vMerge/>
            <w:tcBorders>
              <w:top w:val="single" w:sz="4" w:space="0" w:color="auto"/>
              <w:left w:val="single" w:sz="4" w:space="0" w:color="auto"/>
              <w:bottom w:val="single" w:sz="4" w:space="0" w:color="auto"/>
              <w:right w:val="single" w:sz="4" w:space="0" w:color="auto"/>
            </w:tcBorders>
            <w:vAlign w:val="center"/>
          </w:tcPr>
          <w:p w14:paraId="6F7A8082" w14:textId="77777777" w:rsidR="00023F62" w:rsidRPr="00ED5ACC" w:rsidRDefault="00023F62" w:rsidP="009D4CFE">
            <w:pPr>
              <w:rPr>
                <w:rFonts w:ascii="Book Antiqua" w:hAnsi="Book Antiqua"/>
                <w:b/>
                <w:bCs/>
                <w:sz w:val="20"/>
              </w:rPr>
            </w:pPr>
          </w:p>
        </w:tc>
        <w:tc>
          <w:tcPr>
            <w:tcW w:w="1076" w:type="dxa"/>
            <w:tcBorders>
              <w:top w:val="nil"/>
              <w:left w:val="nil"/>
              <w:bottom w:val="single" w:sz="4" w:space="0" w:color="auto"/>
              <w:right w:val="single" w:sz="4" w:space="0" w:color="auto"/>
            </w:tcBorders>
            <w:vAlign w:val="center"/>
          </w:tcPr>
          <w:p w14:paraId="49A0EC71"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Σειρές</w:t>
            </w:r>
          </w:p>
        </w:tc>
        <w:tc>
          <w:tcPr>
            <w:tcW w:w="1058" w:type="dxa"/>
            <w:tcBorders>
              <w:top w:val="nil"/>
              <w:left w:val="nil"/>
              <w:bottom w:val="single" w:sz="4" w:space="0" w:color="auto"/>
              <w:right w:val="single" w:sz="4" w:space="0" w:color="auto"/>
            </w:tcBorders>
            <w:vAlign w:val="center"/>
          </w:tcPr>
          <w:p w14:paraId="3D9B9693"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Θέση + Επίδοση</w:t>
            </w:r>
          </w:p>
        </w:tc>
        <w:tc>
          <w:tcPr>
            <w:tcW w:w="1358" w:type="dxa"/>
            <w:tcBorders>
              <w:top w:val="nil"/>
              <w:left w:val="nil"/>
              <w:bottom w:val="single" w:sz="4" w:space="0" w:color="auto"/>
              <w:right w:val="single" w:sz="4" w:space="0" w:color="auto"/>
            </w:tcBorders>
            <w:vAlign w:val="center"/>
          </w:tcPr>
          <w:p w14:paraId="14EC51FB"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Σειρές</w:t>
            </w:r>
          </w:p>
        </w:tc>
      </w:tr>
      <w:tr w:rsidR="00023F62" w:rsidRPr="00ED5ACC" w14:paraId="29E1901B" w14:textId="77777777" w:rsidTr="009D4CFE">
        <w:trPr>
          <w:trHeight w:hRule="exact" w:val="282"/>
          <w:jc w:val="center"/>
        </w:trPr>
        <w:tc>
          <w:tcPr>
            <w:tcW w:w="2970" w:type="dxa"/>
            <w:vMerge w:val="restart"/>
            <w:tcBorders>
              <w:top w:val="nil"/>
              <w:left w:val="single" w:sz="4" w:space="0" w:color="auto"/>
              <w:bottom w:val="single" w:sz="4" w:space="0" w:color="auto"/>
              <w:right w:val="single" w:sz="4" w:space="0" w:color="auto"/>
            </w:tcBorders>
            <w:vAlign w:val="center"/>
          </w:tcPr>
          <w:p w14:paraId="4C4EE3E8" w14:textId="0E7AABAD" w:rsidR="00023F62" w:rsidRPr="00ED5ACC" w:rsidRDefault="00023F62" w:rsidP="009D4CFE">
            <w:pPr>
              <w:jc w:val="center"/>
              <w:rPr>
                <w:rFonts w:ascii="Book Antiqua" w:hAnsi="Book Antiqua"/>
                <w:b/>
                <w:bCs/>
                <w:sz w:val="20"/>
              </w:rPr>
            </w:pPr>
            <w:r w:rsidRPr="00ED5ACC">
              <w:rPr>
                <w:rFonts w:ascii="Book Antiqua" w:hAnsi="Book Antiqua" w:cs="Tahoma"/>
                <w:b/>
                <w:bCs/>
                <w:sz w:val="20"/>
              </w:rPr>
              <w:t xml:space="preserve">100μ. </w:t>
            </w:r>
            <w:r w:rsidR="00C81E4F">
              <w:rPr>
                <w:rFonts w:ascii="Book Antiqua" w:hAnsi="Book Antiqua" w:cs="Tahoma"/>
                <w:b/>
                <w:bCs/>
                <w:sz w:val="20"/>
              </w:rPr>
              <w:t xml:space="preserve">&amp; </w:t>
            </w:r>
            <w:r w:rsidRPr="00ED5ACC">
              <w:rPr>
                <w:rFonts w:ascii="Book Antiqua" w:hAnsi="Book Antiqua" w:cs="Tahoma"/>
                <w:b/>
                <w:bCs/>
                <w:sz w:val="20"/>
              </w:rPr>
              <w:t>200μ.</w:t>
            </w:r>
          </w:p>
        </w:tc>
        <w:tc>
          <w:tcPr>
            <w:tcW w:w="1778" w:type="dxa"/>
            <w:tcBorders>
              <w:top w:val="nil"/>
              <w:left w:val="nil"/>
              <w:bottom w:val="single" w:sz="4" w:space="0" w:color="auto"/>
              <w:right w:val="single" w:sz="4" w:space="0" w:color="auto"/>
            </w:tcBorders>
            <w:vAlign w:val="center"/>
          </w:tcPr>
          <w:p w14:paraId="098A13ED"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μέχρι 8</w:t>
            </w:r>
          </w:p>
        </w:tc>
        <w:tc>
          <w:tcPr>
            <w:tcW w:w="1076" w:type="dxa"/>
            <w:tcBorders>
              <w:top w:val="nil"/>
              <w:left w:val="nil"/>
              <w:bottom w:val="single" w:sz="4" w:space="0" w:color="auto"/>
              <w:right w:val="single" w:sz="4" w:space="0" w:color="auto"/>
            </w:tcBorders>
            <w:vAlign w:val="center"/>
          </w:tcPr>
          <w:p w14:paraId="112B1A02"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 </w:t>
            </w:r>
          </w:p>
        </w:tc>
        <w:tc>
          <w:tcPr>
            <w:tcW w:w="1058" w:type="dxa"/>
            <w:tcBorders>
              <w:top w:val="nil"/>
              <w:left w:val="nil"/>
              <w:bottom w:val="single" w:sz="4" w:space="0" w:color="auto"/>
              <w:right w:val="single" w:sz="4" w:space="0" w:color="auto"/>
            </w:tcBorders>
            <w:vAlign w:val="center"/>
          </w:tcPr>
          <w:p w14:paraId="3D9166F7"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 </w:t>
            </w:r>
          </w:p>
        </w:tc>
        <w:tc>
          <w:tcPr>
            <w:tcW w:w="1358" w:type="dxa"/>
            <w:tcBorders>
              <w:top w:val="nil"/>
              <w:left w:val="nil"/>
              <w:bottom w:val="single" w:sz="4" w:space="0" w:color="auto"/>
              <w:right w:val="single" w:sz="4" w:space="0" w:color="auto"/>
            </w:tcBorders>
            <w:vAlign w:val="center"/>
          </w:tcPr>
          <w:p w14:paraId="0E27D9F7"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1</w:t>
            </w:r>
          </w:p>
        </w:tc>
      </w:tr>
      <w:tr w:rsidR="00023F62" w:rsidRPr="00ED5ACC" w14:paraId="1884D175" w14:textId="77777777" w:rsidTr="009D4CFE">
        <w:trPr>
          <w:trHeight w:val="282"/>
          <w:jc w:val="center"/>
        </w:trPr>
        <w:tc>
          <w:tcPr>
            <w:tcW w:w="2970" w:type="dxa"/>
            <w:vMerge/>
            <w:tcBorders>
              <w:top w:val="nil"/>
              <w:left w:val="single" w:sz="4" w:space="0" w:color="auto"/>
              <w:bottom w:val="single" w:sz="4" w:space="0" w:color="auto"/>
              <w:right w:val="single" w:sz="4" w:space="0" w:color="auto"/>
            </w:tcBorders>
            <w:vAlign w:val="center"/>
          </w:tcPr>
          <w:p w14:paraId="4D621833" w14:textId="77777777" w:rsidR="00023F62" w:rsidRPr="00ED5ACC" w:rsidRDefault="00023F62" w:rsidP="009D4CFE">
            <w:pPr>
              <w:rPr>
                <w:rFonts w:ascii="Book Antiqua" w:hAnsi="Book Antiqua"/>
                <w:b/>
                <w:bCs/>
                <w:sz w:val="20"/>
              </w:rPr>
            </w:pPr>
          </w:p>
        </w:tc>
        <w:tc>
          <w:tcPr>
            <w:tcW w:w="1778" w:type="dxa"/>
            <w:tcBorders>
              <w:top w:val="nil"/>
              <w:left w:val="nil"/>
              <w:bottom w:val="single" w:sz="4" w:space="0" w:color="auto"/>
              <w:right w:val="single" w:sz="4" w:space="0" w:color="auto"/>
            </w:tcBorders>
            <w:shd w:val="clear" w:color="auto" w:fill="auto"/>
            <w:vAlign w:val="center"/>
          </w:tcPr>
          <w:p w14:paraId="474745CD"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9 – 16</w:t>
            </w:r>
          </w:p>
        </w:tc>
        <w:tc>
          <w:tcPr>
            <w:tcW w:w="1076" w:type="dxa"/>
            <w:tcBorders>
              <w:top w:val="nil"/>
              <w:left w:val="nil"/>
              <w:bottom w:val="single" w:sz="4" w:space="0" w:color="auto"/>
              <w:right w:val="single" w:sz="4" w:space="0" w:color="auto"/>
            </w:tcBorders>
            <w:shd w:val="clear" w:color="auto" w:fill="auto"/>
            <w:vAlign w:val="center"/>
          </w:tcPr>
          <w:p w14:paraId="144DAB2F"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 </w:t>
            </w:r>
          </w:p>
        </w:tc>
        <w:tc>
          <w:tcPr>
            <w:tcW w:w="1058" w:type="dxa"/>
            <w:tcBorders>
              <w:top w:val="nil"/>
              <w:left w:val="nil"/>
              <w:bottom w:val="single" w:sz="4" w:space="0" w:color="auto"/>
              <w:right w:val="single" w:sz="4" w:space="0" w:color="auto"/>
            </w:tcBorders>
            <w:shd w:val="clear" w:color="auto" w:fill="auto"/>
            <w:vAlign w:val="center"/>
          </w:tcPr>
          <w:p w14:paraId="02ACD829"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 </w:t>
            </w:r>
          </w:p>
        </w:tc>
        <w:tc>
          <w:tcPr>
            <w:tcW w:w="1358" w:type="dxa"/>
            <w:tcBorders>
              <w:top w:val="nil"/>
              <w:left w:val="nil"/>
              <w:bottom w:val="single" w:sz="4" w:space="0" w:color="auto"/>
              <w:right w:val="single" w:sz="4" w:space="0" w:color="auto"/>
            </w:tcBorders>
            <w:shd w:val="clear" w:color="auto" w:fill="auto"/>
            <w:vAlign w:val="center"/>
          </w:tcPr>
          <w:p w14:paraId="3BED4535"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2</w:t>
            </w:r>
          </w:p>
        </w:tc>
      </w:tr>
      <w:tr w:rsidR="00023F62" w:rsidRPr="00ED5ACC" w14:paraId="0937ACF0" w14:textId="77777777" w:rsidTr="009D4CFE">
        <w:trPr>
          <w:trHeight w:val="282"/>
          <w:jc w:val="center"/>
        </w:trPr>
        <w:tc>
          <w:tcPr>
            <w:tcW w:w="2970" w:type="dxa"/>
            <w:vMerge/>
            <w:tcBorders>
              <w:top w:val="nil"/>
              <w:left w:val="single" w:sz="4" w:space="0" w:color="auto"/>
              <w:bottom w:val="single" w:sz="4" w:space="0" w:color="auto"/>
              <w:right w:val="single" w:sz="4" w:space="0" w:color="auto"/>
            </w:tcBorders>
            <w:vAlign w:val="center"/>
          </w:tcPr>
          <w:p w14:paraId="3A643FC2" w14:textId="77777777" w:rsidR="00023F62" w:rsidRPr="00ED5ACC" w:rsidRDefault="00023F62" w:rsidP="009D4CFE">
            <w:pPr>
              <w:rPr>
                <w:rFonts w:ascii="Book Antiqua" w:hAnsi="Book Antiqua"/>
                <w:b/>
                <w:bCs/>
                <w:sz w:val="20"/>
              </w:rPr>
            </w:pPr>
          </w:p>
        </w:tc>
        <w:tc>
          <w:tcPr>
            <w:tcW w:w="1778" w:type="dxa"/>
            <w:tcBorders>
              <w:top w:val="nil"/>
              <w:left w:val="nil"/>
              <w:bottom w:val="single" w:sz="4" w:space="0" w:color="auto"/>
              <w:right w:val="single" w:sz="4" w:space="0" w:color="auto"/>
            </w:tcBorders>
            <w:shd w:val="clear" w:color="auto" w:fill="auto"/>
            <w:vAlign w:val="center"/>
          </w:tcPr>
          <w:p w14:paraId="32EECF8B"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17 – 24</w:t>
            </w:r>
          </w:p>
        </w:tc>
        <w:tc>
          <w:tcPr>
            <w:tcW w:w="1076" w:type="dxa"/>
            <w:tcBorders>
              <w:top w:val="nil"/>
              <w:left w:val="nil"/>
              <w:bottom w:val="single" w:sz="4" w:space="0" w:color="auto"/>
              <w:right w:val="single" w:sz="4" w:space="0" w:color="auto"/>
            </w:tcBorders>
            <w:shd w:val="clear" w:color="auto" w:fill="auto"/>
            <w:vAlign w:val="center"/>
          </w:tcPr>
          <w:p w14:paraId="0E9CC7B7"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3</w:t>
            </w:r>
          </w:p>
        </w:tc>
        <w:tc>
          <w:tcPr>
            <w:tcW w:w="1058" w:type="dxa"/>
            <w:tcBorders>
              <w:top w:val="nil"/>
              <w:left w:val="nil"/>
              <w:bottom w:val="single" w:sz="4" w:space="0" w:color="auto"/>
              <w:right w:val="single" w:sz="4" w:space="0" w:color="auto"/>
            </w:tcBorders>
            <w:shd w:val="clear" w:color="auto" w:fill="auto"/>
            <w:vAlign w:val="center"/>
          </w:tcPr>
          <w:p w14:paraId="2FA65E25"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3 + 7</w:t>
            </w:r>
          </w:p>
        </w:tc>
        <w:tc>
          <w:tcPr>
            <w:tcW w:w="1358" w:type="dxa"/>
            <w:tcBorders>
              <w:top w:val="nil"/>
              <w:left w:val="nil"/>
              <w:bottom w:val="single" w:sz="4" w:space="0" w:color="auto"/>
              <w:right w:val="single" w:sz="4" w:space="0" w:color="auto"/>
            </w:tcBorders>
            <w:shd w:val="clear" w:color="auto" w:fill="auto"/>
            <w:vAlign w:val="center"/>
          </w:tcPr>
          <w:p w14:paraId="1C7680CB"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2</w:t>
            </w:r>
          </w:p>
        </w:tc>
      </w:tr>
      <w:tr w:rsidR="00023F62" w:rsidRPr="00ED5ACC" w14:paraId="64124113" w14:textId="77777777" w:rsidTr="009D4CFE">
        <w:trPr>
          <w:trHeight w:val="282"/>
          <w:jc w:val="center"/>
        </w:trPr>
        <w:tc>
          <w:tcPr>
            <w:tcW w:w="2970" w:type="dxa"/>
            <w:vMerge/>
            <w:tcBorders>
              <w:top w:val="nil"/>
              <w:left w:val="single" w:sz="4" w:space="0" w:color="auto"/>
              <w:bottom w:val="single" w:sz="4" w:space="0" w:color="auto"/>
              <w:right w:val="single" w:sz="4" w:space="0" w:color="auto"/>
            </w:tcBorders>
            <w:vAlign w:val="center"/>
          </w:tcPr>
          <w:p w14:paraId="37F227B7" w14:textId="77777777" w:rsidR="00023F62" w:rsidRPr="00ED5ACC" w:rsidRDefault="00023F62" w:rsidP="009D4CFE">
            <w:pPr>
              <w:rPr>
                <w:rFonts w:ascii="Book Antiqua" w:hAnsi="Book Antiqua"/>
                <w:b/>
                <w:bCs/>
                <w:sz w:val="20"/>
              </w:rPr>
            </w:pPr>
          </w:p>
        </w:tc>
        <w:tc>
          <w:tcPr>
            <w:tcW w:w="1778" w:type="dxa"/>
            <w:tcBorders>
              <w:top w:val="nil"/>
              <w:left w:val="nil"/>
              <w:bottom w:val="single" w:sz="4" w:space="0" w:color="auto"/>
              <w:right w:val="single" w:sz="4" w:space="0" w:color="auto"/>
            </w:tcBorders>
            <w:vAlign w:val="center"/>
          </w:tcPr>
          <w:p w14:paraId="5FEA579E"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25 – 32</w:t>
            </w:r>
          </w:p>
        </w:tc>
        <w:tc>
          <w:tcPr>
            <w:tcW w:w="1076" w:type="dxa"/>
            <w:tcBorders>
              <w:top w:val="nil"/>
              <w:left w:val="nil"/>
              <w:bottom w:val="single" w:sz="4" w:space="0" w:color="auto"/>
              <w:right w:val="single" w:sz="4" w:space="0" w:color="auto"/>
            </w:tcBorders>
            <w:vAlign w:val="center"/>
          </w:tcPr>
          <w:p w14:paraId="3C3034D2"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4</w:t>
            </w:r>
          </w:p>
        </w:tc>
        <w:tc>
          <w:tcPr>
            <w:tcW w:w="1058" w:type="dxa"/>
            <w:tcBorders>
              <w:top w:val="nil"/>
              <w:left w:val="nil"/>
              <w:bottom w:val="single" w:sz="4" w:space="0" w:color="auto"/>
              <w:right w:val="single" w:sz="4" w:space="0" w:color="auto"/>
            </w:tcBorders>
            <w:vAlign w:val="center"/>
          </w:tcPr>
          <w:p w14:paraId="20672FC3"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2 + 8</w:t>
            </w:r>
          </w:p>
        </w:tc>
        <w:tc>
          <w:tcPr>
            <w:tcW w:w="1358" w:type="dxa"/>
            <w:tcBorders>
              <w:top w:val="nil"/>
              <w:left w:val="nil"/>
              <w:bottom w:val="single" w:sz="4" w:space="0" w:color="auto"/>
              <w:right w:val="single" w:sz="4" w:space="0" w:color="auto"/>
            </w:tcBorders>
            <w:vAlign w:val="center"/>
          </w:tcPr>
          <w:p w14:paraId="31A00CA7"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2</w:t>
            </w:r>
          </w:p>
        </w:tc>
      </w:tr>
      <w:tr w:rsidR="00023F62" w:rsidRPr="00ED5ACC" w14:paraId="1E405A5D" w14:textId="77777777" w:rsidTr="009D4CFE">
        <w:trPr>
          <w:trHeight w:val="282"/>
          <w:jc w:val="center"/>
        </w:trPr>
        <w:tc>
          <w:tcPr>
            <w:tcW w:w="2970" w:type="dxa"/>
            <w:vMerge/>
            <w:tcBorders>
              <w:top w:val="nil"/>
              <w:left w:val="single" w:sz="4" w:space="0" w:color="auto"/>
              <w:bottom w:val="single" w:sz="4" w:space="0" w:color="auto"/>
              <w:right w:val="single" w:sz="4" w:space="0" w:color="auto"/>
            </w:tcBorders>
            <w:vAlign w:val="center"/>
          </w:tcPr>
          <w:p w14:paraId="2B577103" w14:textId="77777777" w:rsidR="00023F62" w:rsidRPr="00ED5ACC" w:rsidRDefault="00023F62" w:rsidP="009D4CFE">
            <w:pPr>
              <w:rPr>
                <w:rFonts w:ascii="Book Antiqua" w:hAnsi="Book Antiqua"/>
                <w:b/>
                <w:bCs/>
                <w:sz w:val="20"/>
              </w:rPr>
            </w:pPr>
          </w:p>
        </w:tc>
        <w:tc>
          <w:tcPr>
            <w:tcW w:w="1778" w:type="dxa"/>
            <w:tcBorders>
              <w:top w:val="nil"/>
              <w:left w:val="nil"/>
              <w:bottom w:val="single" w:sz="4" w:space="0" w:color="auto"/>
              <w:right w:val="single" w:sz="4" w:space="0" w:color="auto"/>
            </w:tcBorders>
            <w:vAlign w:val="center"/>
          </w:tcPr>
          <w:p w14:paraId="54974446"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33 – 40</w:t>
            </w:r>
          </w:p>
        </w:tc>
        <w:tc>
          <w:tcPr>
            <w:tcW w:w="1076" w:type="dxa"/>
            <w:tcBorders>
              <w:top w:val="nil"/>
              <w:left w:val="nil"/>
              <w:bottom w:val="single" w:sz="4" w:space="0" w:color="auto"/>
              <w:right w:val="single" w:sz="4" w:space="0" w:color="auto"/>
            </w:tcBorders>
            <w:vAlign w:val="center"/>
          </w:tcPr>
          <w:p w14:paraId="4A231682"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5</w:t>
            </w:r>
          </w:p>
        </w:tc>
        <w:tc>
          <w:tcPr>
            <w:tcW w:w="1058" w:type="dxa"/>
            <w:tcBorders>
              <w:top w:val="nil"/>
              <w:left w:val="nil"/>
              <w:bottom w:val="single" w:sz="4" w:space="0" w:color="auto"/>
              <w:right w:val="single" w:sz="4" w:space="0" w:color="auto"/>
            </w:tcBorders>
            <w:vAlign w:val="center"/>
          </w:tcPr>
          <w:p w14:paraId="3F235457"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2 + 6</w:t>
            </w:r>
          </w:p>
        </w:tc>
        <w:tc>
          <w:tcPr>
            <w:tcW w:w="1358" w:type="dxa"/>
            <w:tcBorders>
              <w:top w:val="nil"/>
              <w:left w:val="nil"/>
              <w:bottom w:val="single" w:sz="4" w:space="0" w:color="auto"/>
              <w:right w:val="single" w:sz="4" w:space="0" w:color="auto"/>
            </w:tcBorders>
            <w:vAlign w:val="center"/>
          </w:tcPr>
          <w:p w14:paraId="496762A6"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2</w:t>
            </w:r>
          </w:p>
        </w:tc>
      </w:tr>
      <w:tr w:rsidR="00023F62" w:rsidRPr="00ED5ACC" w14:paraId="7F6C9CAD" w14:textId="77777777" w:rsidTr="009D4CFE">
        <w:trPr>
          <w:trHeight w:val="282"/>
          <w:jc w:val="center"/>
        </w:trPr>
        <w:tc>
          <w:tcPr>
            <w:tcW w:w="2970" w:type="dxa"/>
            <w:vMerge/>
            <w:tcBorders>
              <w:top w:val="nil"/>
              <w:left w:val="single" w:sz="4" w:space="0" w:color="auto"/>
              <w:bottom w:val="single" w:sz="4" w:space="0" w:color="auto"/>
              <w:right w:val="single" w:sz="4" w:space="0" w:color="auto"/>
            </w:tcBorders>
            <w:vAlign w:val="center"/>
          </w:tcPr>
          <w:p w14:paraId="25D77662" w14:textId="77777777" w:rsidR="00023F62" w:rsidRPr="00ED5ACC" w:rsidRDefault="00023F62" w:rsidP="009D4CFE">
            <w:pPr>
              <w:rPr>
                <w:rFonts w:ascii="Book Antiqua" w:hAnsi="Book Antiqua"/>
                <w:b/>
                <w:bCs/>
                <w:sz w:val="20"/>
              </w:rPr>
            </w:pPr>
          </w:p>
        </w:tc>
        <w:tc>
          <w:tcPr>
            <w:tcW w:w="1778" w:type="dxa"/>
            <w:tcBorders>
              <w:top w:val="nil"/>
              <w:left w:val="nil"/>
              <w:bottom w:val="single" w:sz="4" w:space="0" w:color="auto"/>
              <w:right w:val="single" w:sz="4" w:space="0" w:color="auto"/>
            </w:tcBorders>
            <w:vAlign w:val="center"/>
          </w:tcPr>
          <w:p w14:paraId="55E543D9"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41 – 48</w:t>
            </w:r>
          </w:p>
        </w:tc>
        <w:tc>
          <w:tcPr>
            <w:tcW w:w="1076" w:type="dxa"/>
            <w:tcBorders>
              <w:top w:val="nil"/>
              <w:left w:val="nil"/>
              <w:bottom w:val="single" w:sz="4" w:space="0" w:color="auto"/>
              <w:right w:val="single" w:sz="4" w:space="0" w:color="auto"/>
            </w:tcBorders>
            <w:vAlign w:val="center"/>
          </w:tcPr>
          <w:p w14:paraId="5768C927"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6</w:t>
            </w:r>
          </w:p>
        </w:tc>
        <w:tc>
          <w:tcPr>
            <w:tcW w:w="1058" w:type="dxa"/>
            <w:tcBorders>
              <w:top w:val="nil"/>
              <w:left w:val="nil"/>
              <w:bottom w:val="single" w:sz="4" w:space="0" w:color="auto"/>
              <w:right w:val="single" w:sz="4" w:space="0" w:color="auto"/>
            </w:tcBorders>
            <w:vAlign w:val="center"/>
          </w:tcPr>
          <w:p w14:paraId="69F9B787"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1 + 10</w:t>
            </w:r>
          </w:p>
        </w:tc>
        <w:tc>
          <w:tcPr>
            <w:tcW w:w="1358" w:type="dxa"/>
            <w:tcBorders>
              <w:top w:val="nil"/>
              <w:left w:val="nil"/>
              <w:bottom w:val="single" w:sz="4" w:space="0" w:color="auto"/>
              <w:right w:val="single" w:sz="4" w:space="0" w:color="auto"/>
            </w:tcBorders>
            <w:vAlign w:val="center"/>
          </w:tcPr>
          <w:p w14:paraId="2C02B87F"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2</w:t>
            </w:r>
          </w:p>
        </w:tc>
      </w:tr>
      <w:tr w:rsidR="00023F62" w:rsidRPr="00ED5ACC" w14:paraId="555DACA3" w14:textId="77777777" w:rsidTr="009D4CFE">
        <w:trPr>
          <w:trHeight w:val="282"/>
          <w:jc w:val="center"/>
        </w:trPr>
        <w:tc>
          <w:tcPr>
            <w:tcW w:w="2970" w:type="dxa"/>
            <w:vMerge/>
            <w:tcBorders>
              <w:top w:val="nil"/>
              <w:left w:val="single" w:sz="4" w:space="0" w:color="auto"/>
              <w:bottom w:val="single" w:sz="4" w:space="0" w:color="auto"/>
              <w:right w:val="single" w:sz="4" w:space="0" w:color="auto"/>
            </w:tcBorders>
            <w:vAlign w:val="center"/>
          </w:tcPr>
          <w:p w14:paraId="04C39010" w14:textId="77777777" w:rsidR="00023F62" w:rsidRPr="00ED5ACC" w:rsidRDefault="00023F62" w:rsidP="009D4CFE">
            <w:pPr>
              <w:rPr>
                <w:rFonts w:ascii="Book Antiqua" w:hAnsi="Book Antiqua"/>
                <w:b/>
                <w:bCs/>
                <w:sz w:val="20"/>
              </w:rPr>
            </w:pPr>
          </w:p>
        </w:tc>
        <w:tc>
          <w:tcPr>
            <w:tcW w:w="1778" w:type="dxa"/>
            <w:tcBorders>
              <w:top w:val="nil"/>
              <w:left w:val="nil"/>
              <w:bottom w:val="single" w:sz="4" w:space="0" w:color="auto"/>
              <w:right w:val="single" w:sz="4" w:space="0" w:color="auto"/>
            </w:tcBorders>
            <w:vAlign w:val="center"/>
          </w:tcPr>
          <w:p w14:paraId="5D7A68FD"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49 – 56</w:t>
            </w:r>
          </w:p>
        </w:tc>
        <w:tc>
          <w:tcPr>
            <w:tcW w:w="1076" w:type="dxa"/>
            <w:tcBorders>
              <w:top w:val="nil"/>
              <w:left w:val="nil"/>
              <w:bottom w:val="single" w:sz="4" w:space="0" w:color="auto"/>
              <w:right w:val="single" w:sz="4" w:space="0" w:color="auto"/>
            </w:tcBorders>
            <w:vAlign w:val="center"/>
          </w:tcPr>
          <w:p w14:paraId="3C1A8E13"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7</w:t>
            </w:r>
          </w:p>
        </w:tc>
        <w:tc>
          <w:tcPr>
            <w:tcW w:w="1058" w:type="dxa"/>
            <w:tcBorders>
              <w:top w:val="nil"/>
              <w:left w:val="nil"/>
              <w:bottom w:val="single" w:sz="4" w:space="0" w:color="auto"/>
              <w:right w:val="single" w:sz="4" w:space="0" w:color="auto"/>
            </w:tcBorders>
            <w:vAlign w:val="center"/>
          </w:tcPr>
          <w:p w14:paraId="61C93269"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1 + 9</w:t>
            </w:r>
          </w:p>
        </w:tc>
        <w:tc>
          <w:tcPr>
            <w:tcW w:w="1358" w:type="dxa"/>
            <w:tcBorders>
              <w:top w:val="nil"/>
              <w:left w:val="nil"/>
              <w:bottom w:val="single" w:sz="4" w:space="0" w:color="auto"/>
              <w:right w:val="single" w:sz="4" w:space="0" w:color="auto"/>
            </w:tcBorders>
            <w:vAlign w:val="center"/>
          </w:tcPr>
          <w:p w14:paraId="7E9FD93B"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2</w:t>
            </w:r>
          </w:p>
        </w:tc>
      </w:tr>
      <w:tr w:rsidR="00023F62" w:rsidRPr="00ED5ACC" w14:paraId="7D0BD337" w14:textId="77777777" w:rsidTr="009D4CFE">
        <w:trPr>
          <w:trHeight w:val="282"/>
          <w:jc w:val="center"/>
        </w:trPr>
        <w:tc>
          <w:tcPr>
            <w:tcW w:w="2970" w:type="dxa"/>
            <w:vMerge/>
            <w:tcBorders>
              <w:top w:val="nil"/>
              <w:left w:val="single" w:sz="4" w:space="0" w:color="auto"/>
              <w:bottom w:val="single" w:sz="4" w:space="0" w:color="auto"/>
              <w:right w:val="single" w:sz="4" w:space="0" w:color="auto"/>
            </w:tcBorders>
            <w:vAlign w:val="center"/>
          </w:tcPr>
          <w:p w14:paraId="05B4BAF7" w14:textId="77777777" w:rsidR="00023F62" w:rsidRPr="00ED5ACC" w:rsidRDefault="00023F62" w:rsidP="009D4CFE">
            <w:pPr>
              <w:rPr>
                <w:rFonts w:ascii="Book Antiqua" w:hAnsi="Book Antiqua"/>
                <w:b/>
                <w:bCs/>
                <w:sz w:val="20"/>
              </w:rPr>
            </w:pPr>
          </w:p>
        </w:tc>
        <w:tc>
          <w:tcPr>
            <w:tcW w:w="1778" w:type="dxa"/>
            <w:tcBorders>
              <w:top w:val="nil"/>
              <w:left w:val="nil"/>
              <w:bottom w:val="single" w:sz="4" w:space="0" w:color="auto"/>
              <w:right w:val="single" w:sz="4" w:space="0" w:color="auto"/>
            </w:tcBorders>
            <w:vAlign w:val="center"/>
          </w:tcPr>
          <w:p w14:paraId="01754FBB"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57 – 64</w:t>
            </w:r>
          </w:p>
        </w:tc>
        <w:tc>
          <w:tcPr>
            <w:tcW w:w="1076" w:type="dxa"/>
            <w:tcBorders>
              <w:top w:val="nil"/>
              <w:left w:val="nil"/>
              <w:bottom w:val="single" w:sz="4" w:space="0" w:color="auto"/>
              <w:right w:val="single" w:sz="4" w:space="0" w:color="auto"/>
            </w:tcBorders>
            <w:vAlign w:val="center"/>
          </w:tcPr>
          <w:p w14:paraId="0C805CAE"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8</w:t>
            </w:r>
          </w:p>
        </w:tc>
        <w:tc>
          <w:tcPr>
            <w:tcW w:w="1058" w:type="dxa"/>
            <w:tcBorders>
              <w:top w:val="nil"/>
              <w:left w:val="nil"/>
              <w:bottom w:val="single" w:sz="4" w:space="0" w:color="auto"/>
              <w:right w:val="single" w:sz="4" w:space="0" w:color="auto"/>
            </w:tcBorders>
            <w:vAlign w:val="center"/>
          </w:tcPr>
          <w:p w14:paraId="337024FA"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1 + 8</w:t>
            </w:r>
          </w:p>
        </w:tc>
        <w:tc>
          <w:tcPr>
            <w:tcW w:w="1358" w:type="dxa"/>
            <w:tcBorders>
              <w:top w:val="nil"/>
              <w:left w:val="nil"/>
              <w:bottom w:val="single" w:sz="4" w:space="0" w:color="auto"/>
              <w:right w:val="single" w:sz="4" w:space="0" w:color="auto"/>
            </w:tcBorders>
            <w:vAlign w:val="center"/>
          </w:tcPr>
          <w:p w14:paraId="70475EC6"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2</w:t>
            </w:r>
          </w:p>
        </w:tc>
      </w:tr>
      <w:tr w:rsidR="00023F62" w:rsidRPr="00ED5ACC" w14:paraId="4070BC48" w14:textId="77777777" w:rsidTr="009D4CFE">
        <w:trPr>
          <w:trHeight w:val="282"/>
          <w:jc w:val="center"/>
        </w:trPr>
        <w:tc>
          <w:tcPr>
            <w:tcW w:w="2970" w:type="dxa"/>
            <w:vMerge/>
            <w:tcBorders>
              <w:top w:val="nil"/>
              <w:left w:val="single" w:sz="4" w:space="0" w:color="auto"/>
              <w:bottom w:val="single" w:sz="4" w:space="0" w:color="auto"/>
              <w:right w:val="single" w:sz="4" w:space="0" w:color="auto"/>
            </w:tcBorders>
            <w:vAlign w:val="center"/>
          </w:tcPr>
          <w:p w14:paraId="49B2E22F" w14:textId="77777777" w:rsidR="00023F62" w:rsidRPr="00ED5ACC" w:rsidRDefault="00023F62" w:rsidP="009D4CFE">
            <w:pPr>
              <w:rPr>
                <w:rFonts w:ascii="Book Antiqua" w:hAnsi="Book Antiqua"/>
                <w:b/>
                <w:bCs/>
                <w:sz w:val="20"/>
              </w:rPr>
            </w:pPr>
          </w:p>
        </w:tc>
        <w:tc>
          <w:tcPr>
            <w:tcW w:w="1778" w:type="dxa"/>
            <w:tcBorders>
              <w:top w:val="nil"/>
              <w:left w:val="nil"/>
              <w:bottom w:val="single" w:sz="4" w:space="0" w:color="auto"/>
              <w:right w:val="single" w:sz="4" w:space="0" w:color="auto"/>
            </w:tcBorders>
            <w:vAlign w:val="center"/>
          </w:tcPr>
          <w:p w14:paraId="6E9C12FE"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65 - 72</w:t>
            </w:r>
          </w:p>
        </w:tc>
        <w:tc>
          <w:tcPr>
            <w:tcW w:w="1076" w:type="dxa"/>
            <w:tcBorders>
              <w:top w:val="nil"/>
              <w:left w:val="nil"/>
              <w:bottom w:val="single" w:sz="4" w:space="0" w:color="auto"/>
              <w:right w:val="single" w:sz="4" w:space="0" w:color="auto"/>
            </w:tcBorders>
            <w:vAlign w:val="center"/>
          </w:tcPr>
          <w:p w14:paraId="74918604"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9</w:t>
            </w:r>
          </w:p>
        </w:tc>
        <w:tc>
          <w:tcPr>
            <w:tcW w:w="1058" w:type="dxa"/>
            <w:tcBorders>
              <w:top w:val="nil"/>
              <w:left w:val="nil"/>
              <w:bottom w:val="single" w:sz="4" w:space="0" w:color="auto"/>
              <w:right w:val="single" w:sz="4" w:space="0" w:color="auto"/>
            </w:tcBorders>
            <w:vAlign w:val="center"/>
          </w:tcPr>
          <w:p w14:paraId="0DCF4F74"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1 + 7</w:t>
            </w:r>
          </w:p>
        </w:tc>
        <w:tc>
          <w:tcPr>
            <w:tcW w:w="1358" w:type="dxa"/>
            <w:tcBorders>
              <w:top w:val="nil"/>
              <w:left w:val="nil"/>
              <w:bottom w:val="single" w:sz="4" w:space="0" w:color="auto"/>
              <w:right w:val="single" w:sz="4" w:space="0" w:color="auto"/>
            </w:tcBorders>
            <w:vAlign w:val="center"/>
          </w:tcPr>
          <w:p w14:paraId="6527BC54"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2</w:t>
            </w:r>
          </w:p>
        </w:tc>
      </w:tr>
      <w:tr w:rsidR="00023F62" w:rsidRPr="00ED5ACC" w14:paraId="74119CFA" w14:textId="77777777" w:rsidTr="009D4CFE">
        <w:trPr>
          <w:trHeight w:val="282"/>
          <w:jc w:val="center"/>
        </w:trPr>
        <w:tc>
          <w:tcPr>
            <w:tcW w:w="2970" w:type="dxa"/>
            <w:vMerge/>
            <w:tcBorders>
              <w:top w:val="nil"/>
              <w:left w:val="single" w:sz="4" w:space="0" w:color="auto"/>
              <w:bottom w:val="single" w:sz="4" w:space="0" w:color="auto"/>
              <w:right w:val="single" w:sz="4" w:space="0" w:color="auto"/>
            </w:tcBorders>
            <w:vAlign w:val="center"/>
          </w:tcPr>
          <w:p w14:paraId="3FF3E0DC" w14:textId="77777777" w:rsidR="00023F62" w:rsidRPr="00ED5ACC" w:rsidRDefault="00023F62" w:rsidP="009D4CFE">
            <w:pPr>
              <w:rPr>
                <w:rFonts w:ascii="Book Antiqua" w:hAnsi="Book Antiqua"/>
                <w:b/>
                <w:bCs/>
                <w:sz w:val="20"/>
              </w:rPr>
            </w:pPr>
          </w:p>
        </w:tc>
        <w:tc>
          <w:tcPr>
            <w:tcW w:w="1778" w:type="dxa"/>
            <w:tcBorders>
              <w:top w:val="nil"/>
              <w:left w:val="nil"/>
              <w:bottom w:val="single" w:sz="4" w:space="0" w:color="auto"/>
              <w:right w:val="single" w:sz="4" w:space="0" w:color="auto"/>
            </w:tcBorders>
            <w:vAlign w:val="center"/>
          </w:tcPr>
          <w:p w14:paraId="0A063570"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73 - 80</w:t>
            </w:r>
          </w:p>
        </w:tc>
        <w:tc>
          <w:tcPr>
            <w:tcW w:w="1076" w:type="dxa"/>
            <w:tcBorders>
              <w:top w:val="nil"/>
              <w:left w:val="nil"/>
              <w:bottom w:val="single" w:sz="4" w:space="0" w:color="auto"/>
              <w:right w:val="single" w:sz="4" w:space="0" w:color="auto"/>
            </w:tcBorders>
            <w:vAlign w:val="center"/>
          </w:tcPr>
          <w:p w14:paraId="2B3CB12D"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10</w:t>
            </w:r>
          </w:p>
        </w:tc>
        <w:tc>
          <w:tcPr>
            <w:tcW w:w="1058" w:type="dxa"/>
            <w:tcBorders>
              <w:top w:val="nil"/>
              <w:left w:val="nil"/>
              <w:bottom w:val="single" w:sz="4" w:space="0" w:color="auto"/>
              <w:right w:val="single" w:sz="4" w:space="0" w:color="auto"/>
            </w:tcBorders>
            <w:vAlign w:val="center"/>
          </w:tcPr>
          <w:p w14:paraId="5265DA9F"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1 + 6</w:t>
            </w:r>
          </w:p>
        </w:tc>
        <w:tc>
          <w:tcPr>
            <w:tcW w:w="1358" w:type="dxa"/>
            <w:tcBorders>
              <w:top w:val="nil"/>
              <w:left w:val="nil"/>
              <w:bottom w:val="single" w:sz="4" w:space="0" w:color="auto"/>
              <w:right w:val="single" w:sz="4" w:space="0" w:color="auto"/>
            </w:tcBorders>
            <w:vAlign w:val="center"/>
          </w:tcPr>
          <w:p w14:paraId="2880E659"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2</w:t>
            </w:r>
          </w:p>
        </w:tc>
      </w:tr>
      <w:tr w:rsidR="00023F62" w:rsidRPr="00ED5ACC" w14:paraId="2F33816B" w14:textId="77777777" w:rsidTr="009D4CFE">
        <w:trPr>
          <w:trHeight w:val="282"/>
          <w:jc w:val="center"/>
        </w:trPr>
        <w:tc>
          <w:tcPr>
            <w:tcW w:w="2970" w:type="dxa"/>
            <w:vMerge/>
            <w:tcBorders>
              <w:top w:val="nil"/>
              <w:left w:val="single" w:sz="4" w:space="0" w:color="auto"/>
              <w:bottom w:val="single" w:sz="4" w:space="0" w:color="auto"/>
              <w:right w:val="single" w:sz="4" w:space="0" w:color="auto"/>
            </w:tcBorders>
            <w:vAlign w:val="center"/>
          </w:tcPr>
          <w:p w14:paraId="62C008F2" w14:textId="77777777" w:rsidR="00023F62" w:rsidRPr="00ED5ACC" w:rsidRDefault="00023F62" w:rsidP="009D4CFE">
            <w:pPr>
              <w:rPr>
                <w:rFonts w:ascii="Book Antiqua" w:hAnsi="Book Antiqua"/>
                <w:b/>
                <w:bCs/>
                <w:sz w:val="20"/>
              </w:rPr>
            </w:pPr>
          </w:p>
        </w:tc>
        <w:tc>
          <w:tcPr>
            <w:tcW w:w="1778" w:type="dxa"/>
            <w:tcBorders>
              <w:top w:val="nil"/>
              <w:left w:val="nil"/>
              <w:bottom w:val="single" w:sz="4" w:space="0" w:color="auto"/>
              <w:right w:val="single" w:sz="4" w:space="0" w:color="auto"/>
            </w:tcBorders>
            <w:vAlign w:val="center"/>
          </w:tcPr>
          <w:p w14:paraId="7C241BEE"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81 – 88</w:t>
            </w:r>
          </w:p>
        </w:tc>
        <w:tc>
          <w:tcPr>
            <w:tcW w:w="1076" w:type="dxa"/>
            <w:tcBorders>
              <w:top w:val="nil"/>
              <w:left w:val="nil"/>
              <w:bottom w:val="single" w:sz="4" w:space="0" w:color="auto"/>
              <w:right w:val="single" w:sz="4" w:space="0" w:color="auto"/>
            </w:tcBorders>
            <w:vAlign w:val="center"/>
          </w:tcPr>
          <w:p w14:paraId="10506882"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11</w:t>
            </w:r>
          </w:p>
        </w:tc>
        <w:tc>
          <w:tcPr>
            <w:tcW w:w="1058" w:type="dxa"/>
            <w:tcBorders>
              <w:top w:val="nil"/>
              <w:left w:val="nil"/>
              <w:bottom w:val="single" w:sz="4" w:space="0" w:color="auto"/>
              <w:right w:val="single" w:sz="4" w:space="0" w:color="auto"/>
            </w:tcBorders>
            <w:vAlign w:val="center"/>
          </w:tcPr>
          <w:p w14:paraId="77C5FE31"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1 + 5</w:t>
            </w:r>
          </w:p>
        </w:tc>
        <w:tc>
          <w:tcPr>
            <w:tcW w:w="1358" w:type="dxa"/>
            <w:tcBorders>
              <w:top w:val="nil"/>
              <w:left w:val="nil"/>
              <w:bottom w:val="single" w:sz="4" w:space="0" w:color="auto"/>
              <w:right w:val="single" w:sz="4" w:space="0" w:color="auto"/>
            </w:tcBorders>
            <w:vAlign w:val="center"/>
          </w:tcPr>
          <w:p w14:paraId="01B59C22"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2</w:t>
            </w:r>
          </w:p>
        </w:tc>
      </w:tr>
      <w:tr w:rsidR="00023F62" w:rsidRPr="00ED5ACC" w14:paraId="479C5600" w14:textId="77777777" w:rsidTr="009D4CFE">
        <w:trPr>
          <w:trHeight w:val="282"/>
          <w:jc w:val="center"/>
        </w:trPr>
        <w:tc>
          <w:tcPr>
            <w:tcW w:w="2970" w:type="dxa"/>
            <w:vMerge/>
            <w:tcBorders>
              <w:top w:val="nil"/>
              <w:left w:val="single" w:sz="4" w:space="0" w:color="auto"/>
              <w:bottom w:val="single" w:sz="4" w:space="0" w:color="auto"/>
              <w:right w:val="single" w:sz="4" w:space="0" w:color="auto"/>
            </w:tcBorders>
            <w:vAlign w:val="center"/>
          </w:tcPr>
          <w:p w14:paraId="65F8C122" w14:textId="77777777" w:rsidR="00023F62" w:rsidRPr="00ED5ACC" w:rsidRDefault="00023F62" w:rsidP="009D4CFE">
            <w:pPr>
              <w:rPr>
                <w:rFonts w:ascii="Book Antiqua" w:hAnsi="Book Antiqua"/>
                <w:b/>
                <w:bCs/>
                <w:sz w:val="20"/>
              </w:rPr>
            </w:pPr>
          </w:p>
        </w:tc>
        <w:tc>
          <w:tcPr>
            <w:tcW w:w="1778" w:type="dxa"/>
            <w:tcBorders>
              <w:top w:val="nil"/>
              <w:left w:val="nil"/>
              <w:bottom w:val="single" w:sz="4" w:space="0" w:color="auto"/>
              <w:right w:val="single" w:sz="4" w:space="0" w:color="auto"/>
            </w:tcBorders>
            <w:vAlign w:val="center"/>
          </w:tcPr>
          <w:p w14:paraId="13162F56"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89 - 96</w:t>
            </w:r>
          </w:p>
        </w:tc>
        <w:tc>
          <w:tcPr>
            <w:tcW w:w="1076" w:type="dxa"/>
            <w:tcBorders>
              <w:top w:val="nil"/>
              <w:left w:val="nil"/>
              <w:bottom w:val="single" w:sz="4" w:space="0" w:color="auto"/>
              <w:right w:val="single" w:sz="4" w:space="0" w:color="auto"/>
            </w:tcBorders>
            <w:vAlign w:val="center"/>
          </w:tcPr>
          <w:p w14:paraId="5522C4FE"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12</w:t>
            </w:r>
          </w:p>
        </w:tc>
        <w:tc>
          <w:tcPr>
            <w:tcW w:w="1058" w:type="dxa"/>
            <w:tcBorders>
              <w:top w:val="nil"/>
              <w:left w:val="nil"/>
              <w:bottom w:val="single" w:sz="4" w:space="0" w:color="auto"/>
              <w:right w:val="single" w:sz="4" w:space="0" w:color="auto"/>
            </w:tcBorders>
            <w:vAlign w:val="center"/>
          </w:tcPr>
          <w:p w14:paraId="31EC1A71"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1 + 4</w:t>
            </w:r>
          </w:p>
        </w:tc>
        <w:tc>
          <w:tcPr>
            <w:tcW w:w="1358" w:type="dxa"/>
            <w:tcBorders>
              <w:top w:val="nil"/>
              <w:left w:val="nil"/>
              <w:bottom w:val="single" w:sz="4" w:space="0" w:color="auto"/>
              <w:right w:val="single" w:sz="4" w:space="0" w:color="auto"/>
            </w:tcBorders>
            <w:vAlign w:val="center"/>
          </w:tcPr>
          <w:p w14:paraId="49BF368B"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2</w:t>
            </w:r>
          </w:p>
        </w:tc>
      </w:tr>
      <w:tr w:rsidR="00023F62" w:rsidRPr="00ED5ACC" w14:paraId="5E3F3091" w14:textId="77777777" w:rsidTr="009D4CFE">
        <w:trPr>
          <w:trHeight w:val="282"/>
          <w:jc w:val="center"/>
        </w:trPr>
        <w:tc>
          <w:tcPr>
            <w:tcW w:w="2970" w:type="dxa"/>
            <w:tcBorders>
              <w:top w:val="nil"/>
              <w:left w:val="single" w:sz="4" w:space="0" w:color="auto"/>
              <w:bottom w:val="single" w:sz="4" w:space="0" w:color="auto"/>
              <w:right w:val="single" w:sz="4" w:space="0" w:color="auto"/>
            </w:tcBorders>
            <w:shd w:val="clear" w:color="000000" w:fill="D9D9D9"/>
            <w:vAlign w:val="center"/>
          </w:tcPr>
          <w:p w14:paraId="539C203B" w14:textId="77777777" w:rsidR="00023F62" w:rsidRPr="00ED5ACC" w:rsidRDefault="00023F62" w:rsidP="009D4CFE">
            <w:pPr>
              <w:jc w:val="center"/>
              <w:rPr>
                <w:rFonts w:ascii="Book Antiqua" w:hAnsi="Book Antiqua"/>
                <w:sz w:val="20"/>
              </w:rPr>
            </w:pPr>
            <w:r w:rsidRPr="00ED5ACC">
              <w:rPr>
                <w:rFonts w:ascii="Book Antiqua" w:hAnsi="Book Antiqua" w:cs="Tahoma"/>
                <w:sz w:val="20"/>
              </w:rPr>
              <w:t> </w:t>
            </w:r>
          </w:p>
        </w:tc>
        <w:tc>
          <w:tcPr>
            <w:tcW w:w="1778" w:type="dxa"/>
            <w:tcBorders>
              <w:top w:val="nil"/>
              <w:left w:val="nil"/>
              <w:bottom w:val="single" w:sz="4" w:space="0" w:color="auto"/>
              <w:right w:val="single" w:sz="4" w:space="0" w:color="auto"/>
            </w:tcBorders>
            <w:shd w:val="clear" w:color="000000" w:fill="D9D9D9"/>
            <w:vAlign w:val="center"/>
          </w:tcPr>
          <w:p w14:paraId="278D564B" w14:textId="77777777" w:rsidR="00023F62" w:rsidRPr="00ED5ACC" w:rsidRDefault="00023F62" w:rsidP="009D4CFE">
            <w:pPr>
              <w:jc w:val="center"/>
              <w:rPr>
                <w:rFonts w:ascii="Book Antiqua" w:hAnsi="Book Antiqua"/>
                <w:sz w:val="20"/>
              </w:rPr>
            </w:pPr>
            <w:r w:rsidRPr="00ED5ACC">
              <w:rPr>
                <w:rFonts w:ascii="Book Antiqua" w:hAnsi="Book Antiqua" w:cs="Tahoma"/>
                <w:sz w:val="20"/>
              </w:rPr>
              <w:t> </w:t>
            </w:r>
          </w:p>
        </w:tc>
        <w:tc>
          <w:tcPr>
            <w:tcW w:w="1076" w:type="dxa"/>
            <w:tcBorders>
              <w:top w:val="nil"/>
              <w:left w:val="nil"/>
              <w:bottom w:val="single" w:sz="4" w:space="0" w:color="auto"/>
              <w:right w:val="single" w:sz="4" w:space="0" w:color="auto"/>
            </w:tcBorders>
            <w:shd w:val="clear" w:color="000000" w:fill="D9D9D9"/>
            <w:vAlign w:val="center"/>
          </w:tcPr>
          <w:p w14:paraId="7434536F" w14:textId="77777777" w:rsidR="00023F62" w:rsidRPr="00ED5ACC" w:rsidRDefault="00023F62" w:rsidP="009D4CFE">
            <w:pPr>
              <w:jc w:val="center"/>
              <w:rPr>
                <w:rFonts w:ascii="Book Antiqua" w:hAnsi="Book Antiqua"/>
                <w:sz w:val="20"/>
              </w:rPr>
            </w:pPr>
            <w:r w:rsidRPr="00ED5ACC">
              <w:rPr>
                <w:rFonts w:ascii="Book Antiqua" w:hAnsi="Book Antiqua" w:cs="Tahoma"/>
                <w:sz w:val="20"/>
              </w:rPr>
              <w:t> </w:t>
            </w:r>
          </w:p>
        </w:tc>
        <w:tc>
          <w:tcPr>
            <w:tcW w:w="1058" w:type="dxa"/>
            <w:tcBorders>
              <w:top w:val="nil"/>
              <w:left w:val="nil"/>
              <w:bottom w:val="single" w:sz="4" w:space="0" w:color="auto"/>
              <w:right w:val="single" w:sz="4" w:space="0" w:color="auto"/>
            </w:tcBorders>
            <w:shd w:val="clear" w:color="000000" w:fill="D9D9D9"/>
            <w:vAlign w:val="center"/>
          </w:tcPr>
          <w:p w14:paraId="1671C183" w14:textId="77777777" w:rsidR="00023F62" w:rsidRPr="00ED5ACC" w:rsidRDefault="00023F62" w:rsidP="009D4CFE">
            <w:pPr>
              <w:jc w:val="center"/>
              <w:rPr>
                <w:rFonts w:ascii="Book Antiqua" w:hAnsi="Book Antiqua"/>
                <w:sz w:val="20"/>
              </w:rPr>
            </w:pPr>
            <w:r w:rsidRPr="00ED5ACC">
              <w:rPr>
                <w:rFonts w:ascii="Book Antiqua" w:hAnsi="Book Antiqua" w:cs="Tahoma"/>
                <w:sz w:val="20"/>
              </w:rPr>
              <w:t> </w:t>
            </w:r>
          </w:p>
        </w:tc>
        <w:tc>
          <w:tcPr>
            <w:tcW w:w="1358" w:type="dxa"/>
            <w:tcBorders>
              <w:top w:val="nil"/>
              <w:left w:val="nil"/>
              <w:bottom w:val="single" w:sz="4" w:space="0" w:color="auto"/>
              <w:right w:val="single" w:sz="4" w:space="0" w:color="auto"/>
            </w:tcBorders>
            <w:shd w:val="clear" w:color="000000" w:fill="D9D9D9"/>
            <w:vAlign w:val="center"/>
          </w:tcPr>
          <w:p w14:paraId="25197F8E" w14:textId="77777777" w:rsidR="00023F62" w:rsidRPr="00ED5ACC" w:rsidRDefault="00023F62" w:rsidP="009D4CFE">
            <w:pPr>
              <w:jc w:val="center"/>
              <w:rPr>
                <w:rFonts w:ascii="Book Antiqua" w:hAnsi="Book Antiqua"/>
                <w:sz w:val="20"/>
              </w:rPr>
            </w:pPr>
            <w:r w:rsidRPr="00ED5ACC">
              <w:rPr>
                <w:rFonts w:ascii="Book Antiqua" w:hAnsi="Book Antiqua" w:cs="Tahoma"/>
                <w:sz w:val="20"/>
              </w:rPr>
              <w:t> </w:t>
            </w:r>
          </w:p>
        </w:tc>
      </w:tr>
      <w:tr w:rsidR="00023F62" w:rsidRPr="00ED5ACC" w14:paraId="47BF5DF5" w14:textId="77777777" w:rsidTr="009D4CFE">
        <w:trPr>
          <w:trHeight w:hRule="exact" w:val="282"/>
          <w:jc w:val="center"/>
        </w:trPr>
        <w:tc>
          <w:tcPr>
            <w:tcW w:w="2970" w:type="dxa"/>
            <w:vMerge w:val="restart"/>
            <w:tcBorders>
              <w:top w:val="nil"/>
              <w:left w:val="single" w:sz="4" w:space="0" w:color="auto"/>
              <w:bottom w:val="single" w:sz="4" w:space="0" w:color="auto"/>
              <w:right w:val="single" w:sz="4" w:space="0" w:color="auto"/>
            </w:tcBorders>
            <w:vAlign w:val="center"/>
          </w:tcPr>
          <w:p w14:paraId="2161F361" w14:textId="525DB3FD" w:rsidR="006F1919" w:rsidRDefault="00C81E4F" w:rsidP="009D4CFE">
            <w:pPr>
              <w:jc w:val="center"/>
              <w:rPr>
                <w:rFonts w:ascii="Book Antiqua" w:hAnsi="Book Antiqua" w:cs="Tahoma"/>
                <w:b/>
                <w:bCs/>
                <w:sz w:val="20"/>
              </w:rPr>
            </w:pPr>
            <w:r w:rsidRPr="00ED5ACC">
              <w:rPr>
                <w:rFonts w:ascii="Book Antiqua" w:hAnsi="Book Antiqua" w:cs="Tahoma"/>
                <w:b/>
                <w:bCs/>
                <w:sz w:val="20"/>
              </w:rPr>
              <w:t>400μ.</w:t>
            </w:r>
            <w:r>
              <w:rPr>
                <w:rFonts w:ascii="Book Antiqua" w:hAnsi="Book Antiqua" w:cs="Tahoma"/>
                <w:b/>
                <w:bCs/>
                <w:sz w:val="20"/>
              </w:rPr>
              <w:t xml:space="preserve"> - </w:t>
            </w:r>
            <w:r w:rsidR="00023F62" w:rsidRPr="00ED5ACC">
              <w:rPr>
                <w:rFonts w:ascii="Book Antiqua" w:hAnsi="Book Antiqua" w:cs="Tahoma"/>
                <w:b/>
                <w:bCs/>
                <w:sz w:val="20"/>
              </w:rPr>
              <w:t xml:space="preserve">110μ.Εμπ. </w:t>
            </w:r>
            <w:r w:rsidR="006F1919">
              <w:rPr>
                <w:rFonts w:ascii="Book Antiqua" w:hAnsi="Book Antiqua" w:cs="Tahoma"/>
                <w:b/>
                <w:bCs/>
                <w:sz w:val="20"/>
              </w:rPr>
              <w:t>–</w:t>
            </w:r>
            <w:r w:rsidR="00023F62" w:rsidRPr="00ED5ACC">
              <w:rPr>
                <w:rFonts w:ascii="Book Antiqua" w:hAnsi="Book Antiqua" w:cs="Tahoma"/>
                <w:b/>
                <w:bCs/>
                <w:sz w:val="20"/>
              </w:rPr>
              <w:t xml:space="preserve"> </w:t>
            </w:r>
          </w:p>
          <w:p w14:paraId="39371D8B" w14:textId="183AC345" w:rsidR="00023F62" w:rsidRPr="00ED5ACC" w:rsidRDefault="00023F62" w:rsidP="009D4CFE">
            <w:pPr>
              <w:jc w:val="center"/>
              <w:rPr>
                <w:rFonts w:ascii="Book Antiqua" w:hAnsi="Book Antiqua"/>
                <w:b/>
                <w:bCs/>
                <w:sz w:val="20"/>
              </w:rPr>
            </w:pPr>
            <w:r w:rsidRPr="00ED5ACC">
              <w:rPr>
                <w:rFonts w:ascii="Book Antiqua" w:hAnsi="Book Antiqua" w:cs="Tahoma"/>
                <w:b/>
                <w:bCs/>
                <w:sz w:val="20"/>
              </w:rPr>
              <w:t>100μ.Εμπ. – 400μ</w:t>
            </w:r>
            <w:r w:rsidR="00CC3C68">
              <w:rPr>
                <w:rFonts w:ascii="Book Antiqua" w:hAnsi="Book Antiqua" w:cs="Tahoma"/>
                <w:b/>
                <w:bCs/>
                <w:sz w:val="20"/>
              </w:rPr>
              <w:t>.</w:t>
            </w:r>
            <w:r w:rsidRPr="00ED5ACC">
              <w:rPr>
                <w:rFonts w:ascii="Book Antiqua" w:hAnsi="Book Antiqua" w:cs="Tahoma"/>
                <w:b/>
                <w:bCs/>
                <w:sz w:val="20"/>
              </w:rPr>
              <w:t>Εμπ.</w:t>
            </w:r>
          </w:p>
        </w:tc>
        <w:tc>
          <w:tcPr>
            <w:tcW w:w="1778" w:type="dxa"/>
            <w:tcBorders>
              <w:top w:val="nil"/>
              <w:left w:val="nil"/>
              <w:bottom w:val="single" w:sz="4" w:space="0" w:color="auto"/>
              <w:right w:val="single" w:sz="4" w:space="0" w:color="auto"/>
            </w:tcBorders>
            <w:vAlign w:val="center"/>
          </w:tcPr>
          <w:p w14:paraId="1275226F"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μέχρι 8</w:t>
            </w:r>
          </w:p>
        </w:tc>
        <w:tc>
          <w:tcPr>
            <w:tcW w:w="1076" w:type="dxa"/>
            <w:tcBorders>
              <w:top w:val="nil"/>
              <w:left w:val="nil"/>
              <w:bottom w:val="single" w:sz="4" w:space="0" w:color="auto"/>
              <w:right w:val="single" w:sz="4" w:space="0" w:color="auto"/>
            </w:tcBorders>
            <w:vAlign w:val="center"/>
          </w:tcPr>
          <w:p w14:paraId="32B6B3FF"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 </w:t>
            </w:r>
          </w:p>
        </w:tc>
        <w:tc>
          <w:tcPr>
            <w:tcW w:w="1058" w:type="dxa"/>
            <w:tcBorders>
              <w:top w:val="nil"/>
              <w:left w:val="nil"/>
              <w:bottom w:val="single" w:sz="4" w:space="0" w:color="auto"/>
              <w:right w:val="single" w:sz="4" w:space="0" w:color="auto"/>
            </w:tcBorders>
            <w:vAlign w:val="center"/>
          </w:tcPr>
          <w:p w14:paraId="262415E7"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 </w:t>
            </w:r>
          </w:p>
        </w:tc>
        <w:tc>
          <w:tcPr>
            <w:tcW w:w="1358" w:type="dxa"/>
            <w:tcBorders>
              <w:top w:val="nil"/>
              <w:left w:val="nil"/>
              <w:bottom w:val="single" w:sz="4" w:space="0" w:color="auto"/>
              <w:right w:val="single" w:sz="4" w:space="0" w:color="auto"/>
            </w:tcBorders>
            <w:vAlign w:val="center"/>
          </w:tcPr>
          <w:p w14:paraId="516917B5"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1</w:t>
            </w:r>
          </w:p>
        </w:tc>
      </w:tr>
      <w:tr w:rsidR="00023F62" w:rsidRPr="00ED5ACC" w14:paraId="4E579E65" w14:textId="77777777" w:rsidTr="009D4CFE">
        <w:trPr>
          <w:trHeight w:val="282"/>
          <w:jc w:val="center"/>
        </w:trPr>
        <w:tc>
          <w:tcPr>
            <w:tcW w:w="2970" w:type="dxa"/>
            <w:vMerge/>
            <w:tcBorders>
              <w:top w:val="nil"/>
              <w:left w:val="single" w:sz="4" w:space="0" w:color="auto"/>
              <w:bottom w:val="single" w:sz="4" w:space="0" w:color="auto"/>
              <w:right w:val="single" w:sz="4" w:space="0" w:color="auto"/>
            </w:tcBorders>
            <w:vAlign w:val="center"/>
          </w:tcPr>
          <w:p w14:paraId="13846CBA" w14:textId="77777777" w:rsidR="00023F62" w:rsidRPr="00ED5ACC" w:rsidRDefault="00023F62" w:rsidP="009D4CFE">
            <w:pPr>
              <w:rPr>
                <w:rFonts w:ascii="Book Antiqua" w:hAnsi="Book Antiqua"/>
                <w:b/>
                <w:bCs/>
                <w:sz w:val="20"/>
              </w:rPr>
            </w:pPr>
          </w:p>
        </w:tc>
        <w:tc>
          <w:tcPr>
            <w:tcW w:w="1778" w:type="dxa"/>
            <w:tcBorders>
              <w:top w:val="nil"/>
              <w:left w:val="nil"/>
              <w:bottom w:val="single" w:sz="4" w:space="0" w:color="auto"/>
              <w:right w:val="single" w:sz="4" w:space="0" w:color="auto"/>
            </w:tcBorders>
            <w:vAlign w:val="center"/>
          </w:tcPr>
          <w:p w14:paraId="5A4BE48D"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9 – 16</w:t>
            </w:r>
          </w:p>
        </w:tc>
        <w:tc>
          <w:tcPr>
            <w:tcW w:w="1076" w:type="dxa"/>
            <w:tcBorders>
              <w:top w:val="nil"/>
              <w:left w:val="nil"/>
              <w:bottom w:val="single" w:sz="4" w:space="0" w:color="auto"/>
              <w:right w:val="single" w:sz="4" w:space="0" w:color="auto"/>
            </w:tcBorders>
            <w:vAlign w:val="center"/>
          </w:tcPr>
          <w:p w14:paraId="2C8BCBEB"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2</w:t>
            </w:r>
          </w:p>
        </w:tc>
        <w:tc>
          <w:tcPr>
            <w:tcW w:w="1058" w:type="dxa"/>
            <w:tcBorders>
              <w:top w:val="nil"/>
              <w:left w:val="nil"/>
              <w:bottom w:val="single" w:sz="4" w:space="0" w:color="auto"/>
              <w:right w:val="single" w:sz="4" w:space="0" w:color="auto"/>
            </w:tcBorders>
            <w:vAlign w:val="center"/>
          </w:tcPr>
          <w:p w14:paraId="0A1AAFEB"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2 + 4</w:t>
            </w:r>
          </w:p>
        </w:tc>
        <w:tc>
          <w:tcPr>
            <w:tcW w:w="1358" w:type="dxa"/>
            <w:tcBorders>
              <w:top w:val="nil"/>
              <w:left w:val="nil"/>
              <w:bottom w:val="single" w:sz="4" w:space="0" w:color="auto"/>
              <w:right w:val="single" w:sz="4" w:space="0" w:color="auto"/>
            </w:tcBorders>
            <w:vAlign w:val="center"/>
          </w:tcPr>
          <w:p w14:paraId="3CDB9107"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1</w:t>
            </w:r>
          </w:p>
        </w:tc>
      </w:tr>
      <w:tr w:rsidR="00023F62" w:rsidRPr="00ED5ACC" w14:paraId="50F46398" w14:textId="77777777" w:rsidTr="009D4CFE">
        <w:trPr>
          <w:trHeight w:val="282"/>
          <w:jc w:val="center"/>
        </w:trPr>
        <w:tc>
          <w:tcPr>
            <w:tcW w:w="2970" w:type="dxa"/>
            <w:vMerge/>
            <w:tcBorders>
              <w:top w:val="nil"/>
              <w:left w:val="single" w:sz="4" w:space="0" w:color="auto"/>
              <w:bottom w:val="single" w:sz="4" w:space="0" w:color="auto"/>
              <w:right w:val="single" w:sz="4" w:space="0" w:color="auto"/>
            </w:tcBorders>
            <w:vAlign w:val="center"/>
          </w:tcPr>
          <w:p w14:paraId="12647544" w14:textId="77777777" w:rsidR="00023F62" w:rsidRPr="00ED5ACC" w:rsidRDefault="00023F62" w:rsidP="009D4CFE">
            <w:pPr>
              <w:rPr>
                <w:rFonts w:ascii="Book Antiqua" w:hAnsi="Book Antiqua"/>
                <w:b/>
                <w:bCs/>
                <w:sz w:val="20"/>
              </w:rPr>
            </w:pPr>
          </w:p>
        </w:tc>
        <w:tc>
          <w:tcPr>
            <w:tcW w:w="1778" w:type="dxa"/>
            <w:tcBorders>
              <w:top w:val="nil"/>
              <w:left w:val="nil"/>
              <w:bottom w:val="single" w:sz="4" w:space="0" w:color="auto"/>
              <w:right w:val="single" w:sz="4" w:space="0" w:color="auto"/>
            </w:tcBorders>
            <w:vAlign w:val="center"/>
          </w:tcPr>
          <w:p w14:paraId="32F36CBF"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17 – 24</w:t>
            </w:r>
          </w:p>
        </w:tc>
        <w:tc>
          <w:tcPr>
            <w:tcW w:w="1076" w:type="dxa"/>
            <w:tcBorders>
              <w:top w:val="nil"/>
              <w:left w:val="nil"/>
              <w:bottom w:val="single" w:sz="4" w:space="0" w:color="auto"/>
              <w:right w:val="single" w:sz="4" w:space="0" w:color="auto"/>
            </w:tcBorders>
            <w:vAlign w:val="center"/>
          </w:tcPr>
          <w:p w14:paraId="3F9FBA52"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3</w:t>
            </w:r>
          </w:p>
        </w:tc>
        <w:tc>
          <w:tcPr>
            <w:tcW w:w="1058" w:type="dxa"/>
            <w:tcBorders>
              <w:top w:val="nil"/>
              <w:left w:val="nil"/>
              <w:bottom w:val="single" w:sz="4" w:space="0" w:color="auto"/>
              <w:right w:val="single" w:sz="4" w:space="0" w:color="auto"/>
            </w:tcBorders>
            <w:vAlign w:val="center"/>
          </w:tcPr>
          <w:p w14:paraId="6DBBBAF2"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1 + 5</w:t>
            </w:r>
          </w:p>
        </w:tc>
        <w:tc>
          <w:tcPr>
            <w:tcW w:w="1358" w:type="dxa"/>
            <w:tcBorders>
              <w:top w:val="nil"/>
              <w:left w:val="nil"/>
              <w:bottom w:val="single" w:sz="4" w:space="0" w:color="auto"/>
              <w:right w:val="single" w:sz="4" w:space="0" w:color="auto"/>
            </w:tcBorders>
            <w:vAlign w:val="center"/>
          </w:tcPr>
          <w:p w14:paraId="55FFC9FA"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1</w:t>
            </w:r>
          </w:p>
        </w:tc>
      </w:tr>
      <w:tr w:rsidR="00023F62" w:rsidRPr="00ED5ACC" w14:paraId="3329527B" w14:textId="77777777" w:rsidTr="009D4CFE">
        <w:trPr>
          <w:trHeight w:val="282"/>
          <w:jc w:val="center"/>
        </w:trPr>
        <w:tc>
          <w:tcPr>
            <w:tcW w:w="2970" w:type="dxa"/>
            <w:vMerge/>
            <w:tcBorders>
              <w:top w:val="nil"/>
              <w:left w:val="single" w:sz="4" w:space="0" w:color="auto"/>
              <w:bottom w:val="single" w:sz="4" w:space="0" w:color="auto"/>
              <w:right w:val="single" w:sz="4" w:space="0" w:color="auto"/>
            </w:tcBorders>
            <w:vAlign w:val="center"/>
          </w:tcPr>
          <w:p w14:paraId="4A9DAE03" w14:textId="77777777" w:rsidR="00023F62" w:rsidRPr="00ED5ACC" w:rsidRDefault="00023F62" w:rsidP="009D4CFE">
            <w:pPr>
              <w:rPr>
                <w:rFonts w:ascii="Book Antiqua" w:hAnsi="Book Antiqua"/>
                <w:b/>
                <w:bCs/>
                <w:sz w:val="20"/>
              </w:rPr>
            </w:pPr>
          </w:p>
        </w:tc>
        <w:tc>
          <w:tcPr>
            <w:tcW w:w="1778" w:type="dxa"/>
            <w:tcBorders>
              <w:top w:val="nil"/>
              <w:left w:val="nil"/>
              <w:bottom w:val="single" w:sz="4" w:space="0" w:color="auto"/>
              <w:right w:val="single" w:sz="4" w:space="0" w:color="auto"/>
            </w:tcBorders>
            <w:vAlign w:val="center"/>
          </w:tcPr>
          <w:p w14:paraId="1E29833B" w14:textId="77777777" w:rsidR="00023F62" w:rsidRPr="00ED5ACC" w:rsidRDefault="00023F62" w:rsidP="009D4CFE">
            <w:pPr>
              <w:jc w:val="center"/>
              <w:rPr>
                <w:rFonts w:ascii="Book Antiqua" w:hAnsi="Book Antiqua"/>
                <w:b/>
                <w:bCs/>
                <w:sz w:val="20"/>
              </w:rPr>
            </w:pPr>
            <w:r w:rsidRPr="00ED5ACC">
              <w:rPr>
                <w:rFonts w:ascii="Book Antiqua" w:hAnsi="Book Antiqua"/>
                <w:b/>
                <w:bCs/>
                <w:sz w:val="20"/>
              </w:rPr>
              <w:t>25</w:t>
            </w:r>
            <w:r w:rsidRPr="00ED5ACC">
              <w:rPr>
                <w:rFonts w:ascii="Book Antiqua" w:hAnsi="Book Antiqua"/>
                <w:b/>
                <w:bCs/>
                <w:sz w:val="14"/>
                <w:szCs w:val="14"/>
              </w:rPr>
              <w:t xml:space="preserve">     </w:t>
            </w:r>
            <w:r w:rsidRPr="00ED5ACC">
              <w:rPr>
                <w:rFonts w:ascii="Book Antiqua" w:hAnsi="Book Antiqua"/>
                <w:b/>
                <w:bCs/>
                <w:sz w:val="20"/>
              </w:rPr>
              <w:t>– 32</w:t>
            </w:r>
          </w:p>
        </w:tc>
        <w:tc>
          <w:tcPr>
            <w:tcW w:w="1076" w:type="dxa"/>
            <w:tcBorders>
              <w:top w:val="nil"/>
              <w:left w:val="nil"/>
              <w:bottom w:val="single" w:sz="4" w:space="0" w:color="auto"/>
              <w:right w:val="single" w:sz="4" w:space="0" w:color="auto"/>
            </w:tcBorders>
            <w:vAlign w:val="center"/>
          </w:tcPr>
          <w:p w14:paraId="399C359E"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4</w:t>
            </w:r>
          </w:p>
        </w:tc>
        <w:tc>
          <w:tcPr>
            <w:tcW w:w="1058" w:type="dxa"/>
            <w:tcBorders>
              <w:top w:val="nil"/>
              <w:left w:val="nil"/>
              <w:bottom w:val="single" w:sz="4" w:space="0" w:color="auto"/>
              <w:right w:val="single" w:sz="4" w:space="0" w:color="auto"/>
            </w:tcBorders>
            <w:vAlign w:val="center"/>
          </w:tcPr>
          <w:p w14:paraId="38C1B74E"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1+ 4</w:t>
            </w:r>
          </w:p>
        </w:tc>
        <w:tc>
          <w:tcPr>
            <w:tcW w:w="1358" w:type="dxa"/>
            <w:tcBorders>
              <w:top w:val="nil"/>
              <w:left w:val="nil"/>
              <w:bottom w:val="single" w:sz="4" w:space="0" w:color="auto"/>
              <w:right w:val="single" w:sz="4" w:space="0" w:color="auto"/>
            </w:tcBorders>
            <w:vAlign w:val="center"/>
          </w:tcPr>
          <w:p w14:paraId="7AA1FB0E"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1</w:t>
            </w:r>
          </w:p>
        </w:tc>
      </w:tr>
      <w:tr w:rsidR="00023F62" w:rsidRPr="00ED5ACC" w14:paraId="55BBF946" w14:textId="77777777" w:rsidTr="009D4CFE">
        <w:trPr>
          <w:trHeight w:val="282"/>
          <w:jc w:val="center"/>
        </w:trPr>
        <w:tc>
          <w:tcPr>
            <w:tcW w:w="2970" w:type="dxa"/>
            <w:vMerge/>
            <w:tcBorders>
              <w:top w:val="nil"/>
              <w:left w:val="single" w:sz="4" w:space="0" w:color="auto"/>
              <w:bottom w:val="single" w:sz="4" w:space="0" w:color="auto"/>
              <w:right w:val="single" w:sz="4" w:space="0" w:color="auto"/>
            </w:tcBorders>
            <w:vAlign w:val="center"/>
          </w:tcPr>
          <w:p w14:paraId="534DFF0A" w14:textId="77777777" w:rsidR="00023F62" w:rsidRPr="00ED5ACC" w:rsidRDefault="00023F62" w:rsidP="009D4CFE">
            <w:pPr>
              <w:rPr>
                <w:rFonts w:ascii="Book Antiqua" w:hAnsi="Book Antiqua"/>
                <w:b/>
                <w:bCs/>
                <w:sz w:val="20"/>
              </w:rPr>
            </w:pPr>
          </w:p>
        </w:tc>
        <w:tc>
          <w:tcPr>
            <w:tcW w:w="1778" w:type="dxa"/>
            <w:tcBorders>
              <w:top w:val="nil"/>
              <w:left w:val="nil"/>
              <w:bottom w:val="single" w:sz="4" w:space="0" w:color="auto"/>
              <w:right w:val="single" w:sz="4" w:space="0" w:color="auto"/>
            </w:tcBorders>
            <w:vAlign w:val="center"/>
          </w:tcPr>
          <w:p w14:paraId="723E11F9"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33 –  40</w:t>
            </w:r>
          </w:p>
        </w:tc>
        <w:tc>
          <w:tcPr>
            <w:tcW w:w="1076" w:type="dxa"/>
            <w:tcBorders>
              <w:top w:val="nil"/>
              <w:left w:val="nil"/>
              <w:bottom w:val="single" w:sz="4" w:space="0" w:color="auto"/>
              <w:right w:val="single" w:sz="4" w:space="0" w:color="auto"/>
            </w:tcBorders>
            <w:vAlign w:val="center"/>
          </w:tcPr>
          <w:p w14:paraId="52447A83"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5</w:t>
            </w:r>
          </w:p>
        </w:tc>
        <w:tc>
          <w:tcPr>
            <w:tcW w:w="1058" w:type="dxa"/>
            <w:tcBorders>
              <w:top w:val="nil"/>
              <w:left w:val="nil"/>
              <w:bottom w:val="single" w:sz="4" w:space="0" w:color="auto"/>
              <w:right w:val="single" w:sz="4" w:space="0" w:color="auto"/>
            </w:tcBorders>
            <w:vAlign w:val="center"/>
          </w:tcPr>
          <w:p w14:paraId="281CD393"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1 + 3</w:t>
            </w:r>
          </w:p>
        </w:tc>
        <w:tc>
          <w:tcPr>
            <w:tcW w:w="1358" w:type="dxa"/>
            <w:tcBorders>
              <w:top w:val="nil"/>
              <w:left w:val="nil"/>
              <w:bottom w:val="single" w:sz="4" w:space="0" w:color="auto"/>
              <w:right w:val="single" w:sz="4" w:space="0" w:color="auto"/>
            </w:tcBorders>
            <w:vAlign w:val="center"/>
          </w:tcPr>
          <w:p w14:paraId="74ED7C06"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1</w:t>
            </w:r>
          </w:p>
        </w:tc>
      </w:tr>
      <w:tr w:rsidR="00023F62" w:rsidRPr="00ED5ACC" w14:paraId="48E2A4EF" w14:textId="77777777" w:rsidTr="009D4CFE">
        <w:trPr>
          <w:trHeight w:val="282"/>
          <w:jc w:val="center"/>
        </w:trPr>
        <w:tc>
          <w:tcPr>
            <w:tcW w:w="2970" w:type="dxa"/>
            <w:vMerge/>
            <w:tcBorders>
              <w:top w:val="nil"/>
              <w:left w:val="single" w:sz="4" w:space="0" w:color="auto"/>
              <w:bottom w:val="single" w:sz="4" w:space="0" w:color="auto"/>
              <w:right w:val="single" w:sz="4" w:space="0" w:color="auto"/>
            </w:tcBorders>
            <w:vAlign w:val="center"/>
          </w:tcPr>
          <w:p w14:paraId="2756DF74" w14:textId="77777777" w:rsidR="00023F62" w:rsidRPr="00ED5ACC" w:rsidRDefault="00023F62" w:rsidP="009D4CFE">
            <w:pPr>
              <w:rPr>
                <w:rFonts w:ascii="Book Antiqua" w:hAnsi="Book Antiqua"/>
                <w:b/>
                <w:bCs/>
                <w:sz w:val="20"/>
              </w:rPr>
            </w:pPr>
          </w:p>
        </w:tc>
        <w:tc>
          <w:tcPr>
            <w:tcW w:w="1778" w:type="dxa"/>
            <w:tcBorders>
              <w:top w:val="nil"/>
              <w:left w:val="nil"/>
              <w:bottom w:val="single" w:sz="4" w:space="0" w:color="auto"/>
              <w:right w:val="single" w:sz="4" w:space="0" w:color="auto"/>
            </w:tcBorders>
            <w:vAlign w:val="center"/>
          </w:tcPr>
          <w:p w14:paraId="4AC723A1"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πάνω από 40</w:t>
            </w:r>
          </w:p>
        </w:tc>
        <w:tc>
          <w:tcPr>
            <w:tcW w:w="1076" w:type="dxa"/>
            <w:tcBorders>
              <w:top w:val="nil"/>
              <w:left w:val="nil"/>
              <w:bottom w:val="single" w:sz="4" w:space="0" w:color="auto"/>
              <w:right w:val="single" w:sz="4" w:space="0" w:color="auto"/>
            </w:tcBorders>
            <w:vAlign w:val="center"/>
          </w:tcPr>
          <w:p w14:paraId="54AEC40F"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6+</w:t>
            </w:r>
          </w:p>
        </w:tc>
        <w:tc>
          <w:tcPr>
            <w:tcW w:w="1058" w:type="dxa"/>
            <w:tcBorders>
              <w:top w:val="nil"/>
              <w:left w:val="nil"/>
              <w:bottom w:val="single" w:sz="4" w:space="0" w:color="auto"/>
              <w:right w:val="single" w:sz="4" w:space="0" w:color="auto"/>
            </w:tcBorders>
            <w:vAlign w:val="center"/>
          </w:tcPr>
          <w:p w14:paraId="4FA454DB"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0 + 8</w:t>
            </w:r>
          </w:p>
        </w:tc>
        <w:tc>
          <w:tcPr>
            <w:tcW w:w="1358" w:type="dxa"/>
            <w:tcBorders>
              <w:top w:val="nil"/>
              <w:left w:val="nil"/>
              <w:bottom w:val="single" w:sz="4" w:space="0" w:color="auto"/>
              <w:right w:val="single" w:sz="4" w:space="0" w:color="auto"/>
            </w:tcBorders>
            <w:vAlign w:val="center"/>
          </w:tcPr>
          <w:p w14:paraId="6E58347E"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1</w:t>
            </w:r>
          </w:p>
        </w:tc>
      </w:tr>
      <w:tr w:rsidR="00023F62" w:rsidRPr="00ED5ACC" w14:paraId="27C30ADC" w14:textId="77777777" w:rsidTr="009D4CFE">
        <w:trPr>
          <w:trHeight w:val="282"/>
          <w:jc w:val="center"/>
        </w:trPr>
        <w:tc>
          <w:tcPr>
            <w:tcW w:w="2970" w:type="dxa"/>
            <w:tcBorders>
              <w:top w:val="nil"/>
              <w:left w:val="single" w:sz="4" w:space="0" w:color="auto"/>
              <w:bottom w:val="single" w:sz="4" w:space="0" w:color="auto"/>
              <w:right w:val="single" w:sz="4" w:space="0" w:color="auto"/>
            </w:tcBorders>
            <w:shd w:val="clear" w:color="000000" w:fill="D9D9D9"/>
            <w:vAlign w:val="center"/>
          </w:tcPr>
          <w:p w14:paraId="39DE32AD" w14:textId="77777777" w:rsidR="00023F62" w:rsidRPr="00ED5ACC" w:rsidRDefault="00023F62" w:rsidP="009D4CFE">
            <w:pPr>
              <w:jc w:val="center"/>
              <w:rPr>
                <w:rFonts w:ascii="Book Antiqua" w:hAnsi="Book Antiqua"/>
                <w:sz w:val="20"/>
              </w:rPr>
            </w:pPr>
            <w:r w:rsidRPr="00ED5ACC">
              <w:rPr>
                <w:rFonts w:ascii="Book Antiqua" w:hAnsi="Book Antiqua" w:cs="Tahoma"/>
                <w:sz w:val="20"/>
              </w:rPr>
              <w:t> </w:t>
            </w:r>
          </w:p>
        </w:tc>
        <w:tc>
          <w:tcPr>
            <w:tcW w:w="1778" w:type="dxa"/>
            <w:tcBorders>
              <w:top w:val="nil"/>
              <w:left w:val="nil"/>
              <w:bottom w:val="single" w:sz="4" w:space="0" w:color="auto"/>
              <w:right w:val="single" w:sz="4" w:space="0" w:color="auto"/>
            </w:tcBorders>
            <w:shd w:val="clear" w:color="000000" w:fill="D9D9D9"/>
            <w:vAlign w:val="center"/>
          </w:tcPr>
          <w:p w14:paraId="1C4AE620" w14:textId="77777777" w:rsidR="00023F62" w:rsidRPr="00ED5ACC" w:rsidRDefault="00023F62" w:rsidP="009D4CFE">
            <w:pPr>
              <w:jc w:val="center"/>
              <w:rPr>
                <w:rFonts w:ascii="Book Antiqua" w:hAnsi="Book Antiqua"/>
                <w:sz w:val="20"/>
              </w:rPr>
            </w:pPr>
            <w:r w:rsidRPr="00ED5ACC">
              <w:rPr>
                <w:rFonts w:ascii="Book Antiqua" w:hAnsi="Book Antiqua" w:cs="Tahoma"/>
                <w:sz w:val="20"/>
              </w:rPr>
              <w:t> </w:t>
            </w:r>
          </w:p>
        </w:tc>
        <w:tc>
          <w:tcPr>
            <w:tcW w:w="1076" w:type="dxa"/>
            <w:tcBorders>
              <w:top w:val="nil"/>
              <w:left w:val="nil"/>
              <w:bottom w:val="single" w:sz="4" w:space="0" w:color="auto"/>
              <w:right w:val="single" w:sz="4" w:space="0" w:color="auto"/>
            </w:tcBorders>
            <w:shd w:val="clear" w:color="000000" w:fill="D9D9D9"/>
            <w:vAlign w:val="center"/>
          </w:tcPr>
          <w:p w14:paraId="006B13D9" w14:textId="77777777" w:rsidR="00023F62" w:rsidRPr="00ED5ACC" w:rsidRDefault="00023F62" w:rsidP="009D4CFE">
            <w:pPr>
              <w:jc w:val="center"/>
              <w:rPr>
                <w:rFonts w:ascii="Book Antiqua" w:hAnsi="Book Antiqua"/>
                <w:sz w:val="20"/>
              </w:rPr>
            </w:pPr>
            <w:r w:rsidRPr="00ED5ACC">
              <w:rPr>
                <w:rFonts w:ascii="Book Antiqua" w:hAnsi="Book Antiqua" w:cs="Tahoma"/>
                <w:sz w:val="20"/>
              </w:rPr>
              <w:t> </w:t>
            </w:r>
          </w:p>
        </w:tc>
        <w:tc>
          <w:tcPr>
            <w:tcW w:w="1058" w:type="dxa"/>
            <w:tcBorders>
              <w:top w:val="nil"/>
              <w:left w:val="nil"/>
              <w:bottom w:val="single" w:sz="4" w:space="0" w:color="auto"/>
              <w:right w:val="single" w:sz="4" w:space="0" w:color="auto"/>
            </w:tcBorders>
            <w:shd w:val="clear" w:color="000000" w:fill="D9D9D9"/>
            <w:vAlign w:val="center"/>
          </w:tcPr>
          <w:p w14:paraId="26E5247B" w14:textId="77777777" w:rsidR="00023F62" w:rsidRPr="00ED5ACC" w:rsidRDefault="00023F62" w:rsidP="009D4CFE">
            <w:pPr>
              <w:jc w:val="center"/>
              <w:rPr>
                <w:rFonts w:ascii="Book Antiqua" w:hAnsi="Book Antiqua"/>
                <w:sz w:val="20"/>
              </w:rPr>
            </w:pPr>
            <w:r w:rsidRPr="00ED5ACC">
              <w:rPr>
                <w:rFonts w:ascii="Book Antiqua" w:hAnsi="Book Antiqua" w:cs="Tahoma"/>
                <w:sz w:val="20"/>
              </w:rPr>
              <w:t> </w:t>
            </w:r>
          </w:p>
        </w:tc>
        <w:tc>
          <w:tcPr>
            <w:tcW w:w="1358" w:type="dxa"/>
            <w:tcBorders>
              <w:top w:val="nil"/>
              <w:left w:val="nil"/>
              <w:bottom w:val="single" w:sz="4" w:space="0" w:color="auto"/>
              <w:right w:val="single" w:sz="4" w:space="0" w:color="auto"/>
            </w:tcBorders>
            <w:shd w:val="clear" w:color="000000" w:fill="D9D9D9"/>
            <w:vAlign w:val="center"/>
          </w:tcPr>
          <w:p w14:paraId="3FB54273" w14:textId="77777777" w:rsidR="00023F62" w:rsidRPr="00ED5ACC" w:rsidRDefault="00023F62" w:rsidP="009D4CFE">
            <w:pPr>
              <w:jc w:val="center"/>
              <w:rPr>
                <w:rFonts w:ascii="Book Antiqua" w:hAnsi="Book Antiqua"/>
                <w:sz w:val="20"/>
              </w:rPr>
            </w:pPr>
            <w:r w:rsidRPr="00ED5ACC">
              <w:rPr>
                <w:rFonts w:ascii="Book Antiqua" w:hAnsi="Book Antiqua" w:cs="Tahoma"/>
                <w:sz w:val="20"/>
              </w:rPr>
              <w:t> </w:t>
            </w:r>
          </w:p>
        </w:tc>
      </w:tr>
      <w:tr w:rsidR="00023F62" w:rsidRPr="00ED5ACC" w14:paraId="3A2BB673" w14:textId="77777777" w:rsidTr="009D4CFE">
        <w:trPr>
          <w:trHeight w:hRule="exact" w:val="282"/>
          <w:jc w:val="center"/>
        </w:trPr>
        <w:tc>
          <w:tcPr>
            <w:tcW w:w="2970" w:type="dxa"/>
            <w:vMerge w:val="restart"/>
            <w:tcBorders>
              <w:top w:val="nil"/>
              <w:left w:val="single" w:sz="4" w:space="0" w:color="auto"/>
              <w:bottom w:val="single" w:sz="4" w:space="0" w:color="auto"/>
              <w:right w:val="single" w:sz="4" w:space="0" w:color="auto"/>
            </w:tcBorders>
            <w:vAlign w:val="center"/>
          </w:tcPr>
          <w:p w14:paraId="00846A40"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800μ.</w:t>
            </w:r>
          </w:p>
        </w:tc>
        <w:tc>
          <w:tcPr>
            <w:tcW w:w="1778" w:type="dxa"/>
            <w:tcBorders>
              <w:top w:val="nil"/>
              <w:left w:val="nil"/>
              <w:bottom w:val="single" w:sz="4" w:space="0" w:color="auto"/>
              <w:right w:val="single" w:sz="4" w:space="0" w:color="auto"/>
            </w:tcBorders>
            <w:vAlign w:val="center"/>
          </w:tcPr>
          <w:p w14:paraId="72ECC1EF"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μέχρι 8</w:t>
            </w:r>
          </w:p>
        </w:tc>
        <w:tc>
          <w:tcPr>
            <w:tcW w:w="1076" w:type="dxa"/>
            <w:tcBorders>
              <w:top w:val="nil"/>
              <w:left w:val="nil"/>
              <w:bottom w:val="single" w:sz="4" w:space="0" w:color="auto"/>
              <w:right w:val="single" w:sz="4" w:space="0" w:color="auto"/>
            </w:tcBorders>
            <w:vAlign w:val="center"/>
          </w:tcPr>
          <w:p w14:paraId="7FD8DFDD"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 </w:t>
            </w:r>
          </w:p>
        </w:tc>
        <w:tc>
          <w:tcPr>
            <w:tcW w:w="1058" w:type="dxa"/>
            <w:tcBorders>
              <w:top w:val="nil"/>
              <w:left w:val="nil"/>
              <w:bottom w:val="single" w:sz="4" w:space="0" w:color="auto"/>
              <w:right w:val="single" w:sz="4" w:space="0" w:color="auto"/>
            </w:tcBorders>
            <w:vAlign w:val="center"/>
          </w:tcPr>
          <w:p w14:paraId="3E111832"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 </w:t>
            </w:r>
          </w:p>
        </w:tc>
        <w:tc>
          <w:tcPr>
            <w:tcW w:w="1358" w:type="dxa"/>
            <w:tcBorders>
              <w:top w:val="nil"/>
              <w:left w:val="nil"/>
              <w:bottom w:val="single" w:sz="4" w:space="0" w:color="auto"/>
              <w:right w:val="single" w:sz="4" w:space="0" w:color="auto"/>
            </w:tcBorders>
            <w:vAlign w:val="center"/>
          </w:tcPr>
          <w:p w14:paraId="30DA1A32"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1</w:t>
            </w:r>
          </w:p>
        </w:tc>
      </w:tr>
      <w:tr w:rsidR="00023F62" w:rsidRPr="00ED5ACC" w14:paraId="3097AA08" w14:textId="77777777" w:rsidTr="009D4CFE">
        <w:trPr>
          <w:trHeight w:val="282"/>
          <w:jc w:val="center"/>
        </w:trPr>
        <w:tc>
          <w:tcPr>
            <w:tcW w:w="2970" w:type="dxa"/>
            <w:vMerge/>
            <w:tcBorders>
              <w:top w:val="nil"/>
              <w:left w:val="single" w:sz="4" w:space="0" w:color="auto"/>
              <w:bottom w:val="single" w:sz="4" w:space="0" w:color="auto"/>
              <w:right w:val="single" w:sz="4" w:space="0" w:color="auto"/>
            </w:tcBorders>
            <w:vAlign w:val="center"/>
          </w:tcPr>
          <w:p w14:paraId="3A031BCA" w14:textId="77777777" w:rsidR="00023F62" w:rsidRPr="00ED5ACC" w:rsidRDefault="00023F62" w:rsidP="009D4CFE">
            <w:pPr>
              <w:rPr>
                <w:rFonts w:ascii="Book Antiqua" w:hAnsi="Book Antiqua"/>
                <w:b/>
                <w:bCs/>
                <w:sz w:val="20"/>
              </w:rPr>
            </w:pPr>
          </w:p>
        </w:tc>
        <w:tc>
          <w:tcPr>
            <w:tcW w:w="1778" w:type="dxa"/>
            <w:tcBorders>
              <w:top w:val="nil"/>
              <w:left w:val="nil"/>
              <w:bottom w:val="single" w:sz="4" w:space="0" w:color="auto"/>
              <w:right w:val="single" w:sz="4" w:space="0" w:color="auto"/>
            </w:tcBorders>
            <w:vAlign w:val="center"/>
          </w:tcPr>
          <w:p w14:paraId="244DEF33"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9 – 16</w:t>
            </w:r>
          </w:p>
        </w:tc>
        <w:tc>
          <w:tcPr>
            <w:tcW w:w="1076" w:type="dxa"/>
            <w:tcBorders>
              <w:top w:val="nil"/>
              <w:left w:val="nil"/>
              <w:bottom w:val="single" w:sz="4" w:space="0" w:color="auto"/>
              <w:right w:val="single" w:sz="4" w:space="0" w:color="auto"/>
            </w:tcBorders>
            <w:vAlign w:val="center"/>
          </w:tcPr>
          <w:p w14:paraId="5CDE30B2"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2</w:t>
            </w:r>
          </w:p>
        </w:tc>
        <w:tc>
          <w:tcPr>
            <w:tcW w:w="1058" w:type="dxa"/>
            <w:tcBorders>
              <w:top w:val="nil"/>
              <w:left w:val="nil"/>
              <w:bottom w:val="single" w:sz="4" w:space="0" w:color="auto"/>
              <w:right w:val="single" w:sz="4" w:space="0" w:color="auto"/>
            </w:tcBorders>
            <w:vAlign w:val="center"/>
          </w:tcPr>
          <w:p w14:paraId="52FF0D35"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2 + 4</w:t>
            </w:r>
          </w:p>
        </w:tc>
        <w:tc>
          <w:tcPr>
            <w:tcW w:w="1358" w:type="dxa"/>
            <w:tcBorders>
              <w:top w:val="nil"/>
              <w:left w:val="nil"/>
              <w:bottom w:val="single" w:sz="4" w:space="0" w:color="auto"/>
              <w:right w:val="single" w:sz="4" w:space="0" w:color="auto"/>
            </w:tcBorders>
            <w:vAlign w:val="center"/>
          </w:tcPr>
          <w:p w14:paraId="1DAA7D5A"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1</w:t>
            </w:r>
          </w:p>
        </w:tc>
      </w:tr>
      <w:tr w:rsidR="00023F62" w:rsidRPr="00ED5ACC" w14:paraId="5676EA21" w14:textId="77777777" w:rsidTr="009D4CFE">
        <w:trPr>
          <w:trHeight w:val="282"/>
          <w:jc w:val="center"/>
        </w:trPr>
        <w:tc>
          <w:tcPr>
            <w:tcW w:w="2970" w:type="dxa"/>
            <w:vMerge/>
            <w:tcBorders>
              <w:top w:val="nil"/>
              <w:left w:val="single" w:sz="4" w:space="0" w:color="auto"/>
              <w:bottom w:val="single" w:sz="4" w:space="0" w:color="auto"/>
              <w:right w:val="single" w:sz="4" w:space="0" w:color="auto"/>
            </w:tcBorders>
            <w:vAlign w:val="center"/>
          </w:tcPr>
          <w:p w14:paraId="4562C18F" w14:textId="77777777" w:rsidR="00023F62" w:rsidRPr="00ED5ACC" w:rsidRDefault="00023F62" w:rsidP="009D4CFE">
            <w:pPr>
              <w:rPr>
                <w:rFonts w:ascii="Book Antiqua" w:hAnsi="Book Antiqua"/>
                <w:b/>
                <w:bCs/>
                <w:sz w:val="20"/>
              </w:rPr>
            </w:pPr>
          </w:p>
        </w:tc>
        <w:tc>
          <w:tcPr>
            <w:tcW w:w="1778" w:type="dxa"/>
            <w:tcBorders>
              <w:top w:val="nil"/>
              <w:left w:val="nil"/>
              <w:bottom w:val="single" w:sz="4" w:space="0" w:color="auto"/>
              <w:right w:val="single" w:sz="4" w:space="0" w:color="auto"/>
            </w:tcBorders>
            <w:vAlign w:val="center"/>
          </w:tcPr>
          <w:p w14:paraId="78A85DD1"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17 – 24</w:t>
            </w:r>
          </w:p>
        </w:tc>
        <w:tc>
          <w:tcPr>
            <w:tcW w:w="1076" w:type="dxa"/>
            <w:tcBorders>
              <w:top w:val="nil"/>
              <w:left w:val="nil"/>
              <w:bottom w:val="single" w:sz="4" w:space="0" w:color="auto"/>
              <w:right w:val="single" w:sz="4" w:space="0" w:color="auto"/>
            </w:tcBorders>
            <w:vAlign w:val="center"/>
          </w:tcPr>
          <w:p w14:paraId="6E241714"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3</w:t>
            </w:r>
          </w:p>
        </w:tc>
        <w:tc>
          <w:tcPr>
            <w:tcW w:w="1058" w:type="dxa"/>
            <w:tcBorders>
              <w:top w:val="nil"/>
              <w:left w:val="nil"/>
              <w:bottom w:val="single" w:sz="4" w:space="0" w:color="auto"/>
              <w:right w:val="single" w:sz="4" w:space="0" w:color="auto"/>
            </w:tcBorders>
            <w:vAlign w:val="center"/>
          </w:tcPr>
          <w:p w14:paraId="799659B7"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1 + 5</w:t>
            </w:r>
          </w:p>
        </w:tc>
        <w:tc>
          <w:tcPr>
            <w:tcW w:w="1358" w:type="dxa"/>
            <w:tcBorders>
              <w:top w:val="nil"/>
              <w:left w:val="nil"/>
              <w:bottom w:val="single" w:sz="4" w:space="0" w:color="auto"/>
              <w:right w:val="single" w:sz="4" w:space="0" w:color="auto"/>
            </w:tcBorders>
            <w:vAlign w:val="center"/>
          </w:tcPr>
          <w:p w14:paraId="17FCC0A3"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1</w:t>
            </w:r>
          </w:p>
        </w:tc>
      </w:tr>
      <w:tr w:rsidR="00023F62" w:rsidRPr="00ED5ACC" w14:paraId="102A5CFF" w14:textId="77777777" w:rsidTr="009D4CFE">
        <w:trPr>
          <w:trHeight w:val="282"/>
          <w:jc w:val="center"/>
        </w:trPr>
        <w:tc>
          <w:tcPr>
            <w:tcW w:w="2970" w:type="dxa"/>
            <w:vMerge/>
            <w:tcBorders>
              <w:top w:val="nil"/>
              <w:left w:val="single" w:sz="4" w:space="0" w:color="auto"/>
              <w:bottom w:val="single" w:sz="4" w:space="0" w:color="auto"/>
              <w:right w:val="single" w:sz="4" w:space="0" w:color="auto"/>
            </w:tcBorders>
            <w:vAlign w:val="center"/>
          </w:tcPr>
          <w:p w14:paraId="2B00E7AE" w14:textId="77777777" w:rsidR="00023F62" w:rsidRPr="00ED5ACC" w:rsidRDefault="00023F62" w:rsidP="009D4CFE">
            <w:pPr>
              <w:rPr>
                <w:rFonts w:ascii="Book Antiqua" w:hAnsi="Book Antiqua"/>
                <w:b/>
                <w:bCs/>
                <w:sz w:val="20"/>
              </w:rPr>
            </w:pPr>
          </w:p>
        </w:tc>
        <w:tc>
          <w:tcPr>
            <w:tcW w:w="1778" w:type="dxa"/>
            <w:tcBorders>
              <w:top w:val="nil"/>
              <w:left w:val="nil"/>
              <w:bottom w:val="single" w:sz="4" w:space="0" w:color="auto"/>
              <w:right w:val="single" w:sz="4" w:space="0" w:color="auto"/>
            </w:tcBorders>
            <w:vAlign w:val="center"/>
          </w:tcPr>
          <w:p w14:paraId="5CC4C312"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25 – 32</w:t>
            </w:r>
          </w:p>
        </w:tc>
        <w:tc>
          <w:tcPr>
            <w:tcW w:w="1076" w:type="dxa"/>
            <w:tcBorders>
              <w:top w:val="nil"/>
              <w:left w:val="nil"/>
              <w:bottom w:val="single" w:sz="4" w:space="0" w:color="auto"/>
              <w:right w:val="single" w:sz="4" w:space="0" w:color="auto"/>
            </w:tcBorders>
            <w:vAlign w:val="center"/>
          </w:tcPr>
          <w:p w14:paraId="037C609C"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4</w:t>
            </w:r>
          </w:p>
        </w:tc>
        <w:tc>
          <w:tcPr>
            <w:tcW w:w="1058" w:type="dxa"/>
            <w:tcBorders>
              <w:top w:val="nil"/>
              <w:left w:val="nil"/>
              <w:bottom w:val="single" w:sz="4" w:space="0" w:color="auto"/>
              <w:right w:val="single" w:sz="4" w:space="0" w:color="auto"/>
            </w:tcBorders>
            <w:vAlign w:val="center"/>
          </w:tcPr>
          <w:p w14:paraId="5592F6B2"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1 + 4</w:t>
            </w:r>
          </w:p>
        </w:tc>
        <w:tc>
          <w:tcPr>
            <w:tcW w:w="1358" w:type="dxa"/>
            <w:tcBorders>
              <w:top w:val="nil"/>
              <w:left w:val="nil"/>
              <w:bottom w:val="single" w:sz="4" w:space="0" w:color="auto"/>
              <w:right w:val="single" w:sz="4" w:space="0" w:color="auto"/>
            </w:tcBorders>
            <w:vAlign w:val="center"/>
          </w:tcPr>
          <w:p w14:paraId="020EE315"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1</w:t>
            </w:r>
          </w:p>
        </w:tc>
      </w:tr>
      <w:tr w:rsidR="00023F62" w:rsidRPr="00ED5ACC" w14:paraId="67E52BBA" w14:textId="77777777" w:rsidTr="009D4CFE">
        <w:trPr>
          <w:trHeight w:val="282"/>
          <w:jc w:val="center"/>
        </w:trPr>
        <w:tc>
          <w:tcPr>
            <w:tcW w:w="2970" w:type="dxa"/>
            <w:vMerge/>
            <w:tcBorders>
              <w:top w:val="nil"/>
              <w:left w:val="single" w:sz="4" w:space="0" w:color="auto"/>
              <w:bottom w:val="single" w:sz="4" w:space="0" w:color="auto"/>
              <w:right w:val="single" w:sz="4" w:space="0" w:color="auto"/>
            </w:tcBorders>
            <w:vAlign w:val="center"/>
          </w:tcPr>
          <w:p w14:paraId="443E573D" w14:textId="77777777" w:rsidR="00023F62" w:rsidRPr="00ED5ACC" w:rsidRDefault="00023F62" w:rsidP="009D4CFE">
            <w:pPr>
              <w:rPr>
                <w:rFonts w:ascii="Book Antiqua" w:hAnsi="Book Antiqua"/>
                <w:b/>
                <w:bCs/>
                <w:sz w:val="20"/>
              </w:rPr>
            </w:pPr>
          </w:p>
        </w:tc>
        <w:tc>
          <w:tcPr>
            <w:tcW w:w="1778" w:type="dxa"/>
            <w:tcBorders>
              <w:top w:val="nil"/>
              <w:left w:val="nil"/>
              <w:bottom w:val="single" w:sz="4" w:space="0" w:color="auto"/>
              <w:right w:val="single" w:sz="4" w:space="0" w:color="auto"/>
            </w:tcBorders>
            <w:vAlign w:val="center"/>
          </w:tcPr>
          <w:p w14:paraId="26A59D46"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33 - 40</w:t>
            </w:r>
          </w:p>
        </w:tc>
        <w:tc>
          <w:tcPr>
            <w:tcW w:w="1076" w:type="dxa"/>
            <w:tcBorders>
              <w:top w:val="nil"/>
              <w:left w:val="nil"/>
              <w:bottom w:val="single" w:sz="4" w:space="0" w:color="auto"/>
              <w:right w:val="single" w:sz="4" w:space="0" w:color="auto"/>
            </w:tcBorders>
            <w:vAlign w:val="center"/>
          </w:tcPr>
          <w:p w14:paraId="3A8F3F4D"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5</w:t>
            </w:r>
          </w:p>
        </w:tc>
        <w:tc>
          <w:tcPr>
            <w:tcW w:w="1058" w:type="dxa"/>
            <w:tcBorders>
              <w:top w:val="nil"/>
              <w:left w:val="nil"/>
              <w:bottom w:val="single" w:sz="4" w:space="0" w:color="auto"/>
              <w:right w:val="single" w:sz="4" w:space="0" w:color="auto"/>
            </w:tcBorders>
            <w:vAlign w:val="center"/>
          </w:tcPr>
          <w:p w14:paraId="247C41A5"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1 + 3</w:t>
            </w:r>
          </w:p>
        </w:tc>
        <w:tc>
          <w:tcPr>
            <w:tcW w:w="1358" w:type="dxa"/>
            <w:tcBorders>
              <w:top w:val="nil"/>
              <w:left w:val="nil"/>
              <w:bottom w:val="single" w:sz="4" w:space="0" w:color="auto"/>
              <w:right w:val="single" w:sz="4" w:space="0" w:color="auto"/>
            </w:tcBorders>
            <w:vAlign w:val="center"/>
          </w:tcPr>
          <w:p w14:paraId="4DEF1428"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1</w:t>
            </w:r>
          </w:p>
        </w:tc>
      </w:tr>
      <w:tr w:rsidR="00023F62" w:rsidRPr="00ED5ACC" w14:paraId="7938DD2F" w14:textId="77777777" w:rsidTr="009D4CFE">
        <w:trPr>
          <w:trHeight w:val="282"/>
          <w:jc w:val="center"/>
        </w:trPr>
        <w:tc>
          <w:tcPr>
            <w:tcW w:w="2970" w:type="dxa"/>
            <w:vMerge/>
            <w:tcBorders>
              <w:top w:val="nil"/>
              <w:left w:val="single" w:sz="4" w:space="0" w:color="auto"/>
              <w:bottom w:val="single" w:sz="4" w:space="0" w:color="auto"/>
              <w:right w:val="single" w:sz="4" w:space="0" w:color="auto"/>
            </w:tcBorders>
            <w:vAlign w:val="center"/>
          </w:tcPr>
          <w:p w14:paraId="5DCB7FAC" w14:textId="77777777" w:rsidR="00023F62" w:rsidRPr="00ED5ACC" w:rsidRDefault="00023F62" w:rsidP="009D4CFE">
            <w:pPr>
              <w:rPr>
                <w:rFonts w:ascii="Book Antiqua" w:hAnsi="Book Antiqua"/>
                <w:b/>
                <w:bCs/>
                <w:sz w:val="20"/>
              </w:rPr>
            </w:pPr>
          </w:p>
        </w:tc>
        <w:tc>
          <w:tcPr>
            <w:tcW w:w="1778" w:type="dxa"/>
            <w:tcBorders>
              <w:top w:val="nil"/>
              <w:left w:val="nil"/>
              <w:bottom w:val="single" w:sz="4" w:space="0" w:color="auto"/>
              <w:right w:val="single" w:sz="4" w:space="0" w:color="auto"/>
            </w:tcBorders>
            <w:vAlign w:val="center"/>
          </w:tcPr>
          <w:p w14:paraId="62EDC20C"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41 - 48</w:t>
            </w:r>
          </w:p>
        </w:tc>
        <w:tc>
          <w:tcPr>
            <w:tcW w:w="1076" w:type="dxa"/>
            <w:tcBorders>
              <w:top w:val="nil"/>
              <w:left w:val="nil"/>
              <w:bottom w:val="single" w:sz="4" w:space="0" w:color="auto"/>
              <w:right w:val="single" w:sz="4" w:space="0" w:color="auto"/>
            </w:tcBorders>
            <w:vAlign w:val="center"/>
          </w:tcPr>
          <w:p w14:paraId="563A3B06"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6</w:t>
            </w:r>
          </w:p>
        </w:tc>
        <w:tc>
          <w:tcPr>
            <w:tcW w:w="1058" w:type="dxa"/>
            <w:tcBorders>
              <w:top w:val="nil"/>
              <w:left w:val="nil"/>
              <w:bottom w:val="single" w:sz="4" w:space="0" w:color="auto"/>
              <w:right w:val="single" w:sz="4" w:space="0" w:color="auto"/>
            </w:tcBorders>
            <w:vAlign w:val="center"/>
          </w:tcPr>
          <w:p w14:paraId="12F727E7"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1 + 2</w:t>
            </w:r>
          </w:p>
        </w:tc>
        <w:tc>
          <w:tcPr>
            <w:tcW w:w="1358" w:type="dxa"/>
            <w:tcBorders>
              <w:top w:val="nil"/>
              <w:left w:val="nil"/>
              <w:bottom w:val="single" w:sz="4" w:space="0" w:color="auto"/>
              <w:right w:val="single" w:sz="4" w:space="0" w:color="auto"/>
            </w:tcBorders>
            <w:vAlign w:val="center"/>
          </w:tcPr>
          <w:p w14:paraId="2EC290C7"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1</w:t>
            </w:r>
          </w:p>
        </w:tc>
      </w:tr>
      <w:tr w:rsidR="00023F62" w:rsidRPr="00ED5ACC" w14:paraId="5B101F25" w14:textId="77777777" w:rsidTr="009D4CFE">
        <w:trPr>
          <w:trHeight w:hRule="exact" w:val="282"/>
          <w:jc w:val="center"/>
        </w:trPr>
        <w:tc>
          <w:tcPr>
            <w:tcW w:w="2970" w:type="dxa"/>
            <w:tcBorders>
              <w:top w:val="nil"/>
              <w:left w:val="single" w:sz="4" w:space="0" w:color="auto"/>
              <w:bottom w:val="single" w:sz="4" w:space="0" w:color="auto"/>
              <w:right w:val="single" w:sz="4" w:space="0" w:color="auto"/>
            </w:tcBorders>
            <w:shd w:val="clear" w:color="000000" w:fill="D9D9D9"/>
            <w:vAlign w:val="center"/>
          </w:tcPr>
          <w:p w14:paraId="158A4B70"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 </w:t>
            </w:r>
          </w:p>
        </w:tc>
        <w:tc>
          <w:tcPr>
            <w:tcW w:w="1778" w:type="dxa"/>
            <w:tcBorders>
              <w:top w:val="nil"/>
              <w:left w:val="nil"/>
              <w:bottom w:val="single" w:sz="4" w:space="0" w:color="auto"/>
              <w:right w:val="single" w:sz="4" w:space="0" w:color="auto"/>
            </w:tcBorders>
            <w:shd w:val="clear" w:color="000000" w:fill="D9D9D9"/>
            <w:vAlign w:val="center"/>
          </w:tcPr>
          <w:p w14:paraId="757CC8CC" w14:textId="77777777" w:rsidR="00023F62" w:rsidRPr="00ED5ACC" w:rsidRDefault="00023F62" w:rsidP="009D4CFE">
            <w:pPr>
              <w:jc w:val="center"/>
              <w:rPr>
                <w:rFonts w:ascii="Book Antiqua" w:hAnsi="Book Antiqua"/>
                <w:sz w:val="20"/>
              </w:rPr>
            </w:pPr>
            <w:r w:rsidRPr="00ED5ACC">
              <w:rPr>
                <w:rFonts w:ascii="Book Antiqua" w:hAnsi="Book Antiqua" w:cs="Tahoma"/>
                <w:sz w:val="20"/>
              </w:rPr>
              <w:t> </w:t>
            </w:r>
          </w:p>
        </w:tc>
        <w:tc>
          <w:tcPr>
            <w:tcW w:w="1076" w:type="dxa"/>
            <w:tcBorders>
              <w:top w:val="nil"/>
              <w:left w:val="nil"/>
              <w:bottom w:val="single" w:sz="4" w:space="0" w:color="auto"/>
              <w:right w:val="single" w:sz="4" w:space="0" w:color="auto"/>
            </w:tcBorders>
            <w:shd w:val="clear" w:color="000000" w:fill="D9D9D9"/>
            <w:vAlign w:val="center"/>
          </w:tcPr>
          <w:p w14:paraId="4F303464" w14:textId="77777777" w:rsidR="00023F62" w:rsidRPr="00ED5ACC" w:rsidRDefault="00023F62" w:rsidP="009D4CFE">
            <w:pPr>
              <w:jc w:val="center"/>
              <w:rPr>
                <w:rFonts w:ascii="Book Antiqua" w:hAnsi="Book Antiqua"/>
                <w:sz w:val="20"/>
              </w:rPr>
            </w:pPr>
            <w:r w:rsidRPr="00ED5ACC">
              <w:rPr>
                <w:rFonts w:ascii="Book Antiqua" w:hAnsi="Book Antiqua" w:cs="Tahoma"/>
                <w:sz w:val="20"/>
              </w:rPr>
              <w:t> </w:t>
            </w:r>
          </w:p>
        </w:tc>
        <w:tc>
          <w:tcPr>
            <w:tcW w:w="1058" w:type="dxa"/>
            <w:tcBorders>
              <w:top w:val="nil"/>
              <w:left w:val="nil"/>
              <w:bottom w:val="single" w:sz="4" w:space="0" w:color="auto"/>
              <w:right w:val="single" w:sz="4" w:space="0" w:color="auto"/>
            </w:tcBorders>
            <w:shd w:val="clear" w:color="000000" w:fill="D9D9D9"/>
            <w:vAlign w:val="center"/>
          </w:tcPr>
          <w:p w14:paraId="0756CAF4" w14:textId="77777777" w:rsidR="00023F62" w:rsidRPr="00ED5ACC" w:rsidRDefault="00023F62" w:rsidP="009D4CFE">
            <w:pPr>
              <w:jc w:val="center"/>
              <w:rPr>
                <w:rFonts w:ascii="Book Antiqua" w:hAnsi="Book Antiqua"/>
                <w:sz w:val="20"/>
              </w:rPr>
            </w:pPr>
            <w:r w:rsidRPr="00ED5ACC">
              <w:rPr>
                <w:rFonts w:ascii="Book Antiqua" w:hAnsi="Book Antiqua" w:cs="Tahoma"/>
                <w:sz w:val="20"/>
              </w:rPr>
              <w:t> </w:t>
            </w:r>
          </w:p>
        </w:tc>
        <w:tc>
          <w:tcPr>
            <w:tcW w:w="1358" w:type="dxa"/>
            <w:tcBorders>
              <w:top w:val="nil"/>
              <w:left w:val="nil"/>
              <w:bottom w:val="single" w:sz="4" w:space="0" w:color="auto"/>
              <w:right w:val="single" w:sz="4" w:space="0" w:color="auto"/>
            </w:tcBorders>
            <w:shd w:val="clear" w:color="000000" w:fill="D9D9D9"/>
            <w:vAlign w:val="center"/>
          </w:tcPr>
          <w:p w14:paraId="27B4B853" w14:textId="77777777" w:rsidR="00023F62" w:rsidRPr="00ED5ACC" w:rsidRDefault="00023F62" w:rsidP="009D4CFE">
            <w:pPr>
              <w:jc w:val="center"/>
              <w:rPr>
                <w:rFonts w:ascii="Book Antiqua" w:hAnsi="Book Antiqua"/>
                <w:sz w:val="20"/>
              </w:rPr>
            </w:pPr>
            <w:r w:rsidRPr="00ED5ACC">
              <w:rPr>
                <w:rFonts w:ascii="Book Antiqua" w:hAnsi="Book Antiqua" w:cs="Tahoma"/>
                <w:sz w:val="20"/>
              </w:rPr>
              <w:t> </w:t>
            </w:r>
          </w:p>
        </w:tc>
      </w:tr>
      <w:tr w:rsidR="00023F62" w:rsidRPr="00ED5ACC" w14:paraId="77E6342E" w14:textId="77777777" w:rsidTr="009D4CFE">
        <w:trPr>
          <w:trHeight w:hRule="exact" w:val="282"/>
          <w:jc w:val="center"/>
        </w:trPr>
        <w:tc>
          <w:tcPr>
            <w:tcW w:w="2970" w:type="dxa"/>
            <w:vMerge w:val="restart"/>
            <w:tcBorders>
              <w:top w:val="nil"/>
              <w:left w:val="single" w:sz="4" w:space="0" w:color="auto"/>
              <w:bottom w:val="single" w:sz="4" w:space="0" w:color="auto"/>
              <w:right w:val="single" w:sz="4" w:space="0" w:color="auto"/>
            </w:tcBorders>
            <w:vAlign w:val="center"/>
          </w:tcPr>
          <w:p w14:paraId="1487A3DD"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1.500μ.</w:t>
            </w:r>
          </w:p>
        </w:tc>
        <w:tc>
          <w:tcPr>
            <w:tcW w:w="1778" w:type="dxa"/>
            <w:tcBorders>
              <w:top w:val="nil"/>
              <w:left w:val="nil"/>
              <w:bottom w:val="single" w:sz="4" w:space="0" w:color="auto"/>
              <w:right w:val="single" w:sz="4" w:space="0" w:color="auto"/>
            </w:tcBorders>
            <w:vAlign w:val="center"/>
          </w:tcPr>
          <w:p w14:paraId="32A60B76" w14:textId="77777777" w:rsidR="00023F62" w:rsidRPr="00ED5ACC" w:rsidRDefault="00023F62" w:rsidP="009D4CFE">
            <w:pPr>
              <w:jc w:val="center"/>
              <w:rPr>
                <w:rFonts w:ascii="Book Antiqua" w:hAnsi="Book Antiqua"/>
                <w:b/>
                <w:sz w:val="20"/>
              </w:rPr>
            </w:pPr>
            <w:r w:rsidRPr="00ED5ACC">
              <w:rPr>
                <w:rFonts w:ascii="Book Antiqua" w:hAnsi="Book Antiqua" w:cs="Tahoma"/>
                <w:b/>
                <w:sz w:val="20"/>
              </w:rPr>
              <w:t>μέχρι 15</w:t>
            </w:r>
          </w:p>
        </w:tc>
        <w:tc>
          <w:tcPr>
            <w:tcW w:w="1076" w:type="dxa"/>
            <w:tcBorders>
              <w:top w:val="nil"/>
              <w:left w:val="nil"/>
              <w:bottom w:val="single" w:sz="4" w:space="0" w:color="auto"/>
              <w:right w:val="single" w:sz="4" w:space="0" w:color="auto"/>
            </w:tcBorders>
            <w:vAlign w:val="center"/>
          </w:tcPr>
          <w:p w14:paraId="27126DDC" w14:textId="77777777" w:rsidR="00023F62" w:rsidRPr="00ED5ACC" w:rsidRDefault="00023F62" w:rsidP="009D4CFE">
            <w:pPr>
              <w:jc w:val="center"/>
              <w:rPr>
                <w:rFonts w:ascii="Book Antiqua" w:hAnsi="Book Antiqua"/>
                <w:b/>
                <w:sz w:val="20"/>
              </w:rPr>
            </w:pPr>
            <w:r w:rsidRPr="00ED5ACC">
              <w:rPr>
                <w:rFonts w:ascii="Book Antiqua" w:hAnsi="Book Antiqua" w:cs="Tahoma"/>
                <w:b/>
                <w:sz w:val="20"/>
              </w:rPr>
              <w:t> </w:t>
            </w:r>
          </w:p>
        </w:tc>
        <w:tc>
          <w:tcPr>
            <w:tcW w:w="1058" w:type="dxa"/>
            <w:tcBorders>
              <w:top w:val="nil"/>
              <w:left w:val="nil"/>
              <w:bottom w:val="single" w:sz="4" w:space="0" w:color="auto"/>
              <w:right w:val="single" w:sz="4" w:space="0" w:color="auto"/>
            </w:tcBorders>
            <w:vAlign w:val="center"/>
          </w:tcPr>
          <w:p w14:paraId="090D490C" w14:textId="77777777" w:rsidR="00023F62" w:rsidRPr="00ED5ACC" w:rsidRDefault="00023F62" w:rsidP="009D4CFE">
            <w:pPr>
              <w:jc w:val="center"/>
              <w:rPr>
                <w:rFonts w:ascii="Book Antiqua" w:hAnsi="Book Antiqua"/>
                <w:b/>
                <w:sz w:val="20"/>
              </w:rPr>
            </w:pPr>
            <w:r w:rsidRPr="00ED5ACC">
              <w:rPr>
                <w:rFonts w:ascii="Book Antiqua" w:hAnsi="Book Antiqua" w:cs="Tahoma"/>
                <w:b/>
                <w:sz w:val="20"/>
              </w:rPr>
              <w:t> </w:t>
            </w:r>
          </w:p>
        </w:tc>
        <w:tc>
          <w:tcPr>
            <w:tcW w:w="1358" w:type="dxa"/>
            <w:tcBorders>
              <w:top w:val="nil"/>
              <w:left w:val="nil"/>
              <w:bottom w:val="single" w:sz="4" w:space="0" w:color="auto"/>
              <w:right w:val="single" w:sz="4" w:space="0" w:color="auto"/>
            </w:tcBorders>
            <w:vAlign w:val="center"/>
          </w:tcPr>
          <w:p w14:paraId="5DB806B5" w14:textId="77777777" w:rsidR="00023F62" w:rsidRPr="00ED5ACC" w:rsidRDefault="00023F62" w:rsidP="009D4CFE">
            <w:pPr>
              <w:jc w:val="center"/>
              <w:rPr>
                <w:rFonts w:ascii="Book Antiqua" w:hAnsi="Book Antiqua"/>
                <w:b/>
                <w:sz w:val="20"/>
              </w:rPr>
            </w:pPr>
            <w:r w:rsidRPr="00ED5ACC">
              <w:rPr>
                <w:rFonts w:ascii="Book Antiqua" w:hAnsi="Book Antiqua" w:cs="Tahoma"/>
                <w:b/>
                <w:sz w:val="20"/>
              </w:rPr>
              <w:t>1</w:t>
            </w:r>
          </w:p>
        </w:tc>
      </w:tr>
      <w:tr w:rsidR="00023F62" w:rsidRPr="00ED5ACC" w14:paraId="66502EC6" w14:textId="77777777" w:rsidTr="009D4CFE">
        <w:trPr>
          <w:trHeight w:val="282"/>
          <w:jc w:val="center"/>
        </w:trPr>
        <w:tc>
          <w:tcPr>
            <w:tcW w:w="2970" w:type="dxa"/>
            <w:vMerge/>
            <w:tcBorders>
              <w:top w:val="nil"/>
              <w:left w:val="single" w:sz="4" w:space="0" w:color="auto"/>
              <w:bottom w:val="single" w:sz="4" w:space="0" w:color="auto"/>
              <w:right w:val="single" w:sz="4" w:space="0" w:color="auto"/>
            </w:tcBorders>
            <w:vAlign w:val="center"/>
          </w:tcPr>
          <w:p w14:paraId="556CAE2A" w14:textId="77777777" w:rsidR="00023F62" w:rsidRPr="00ED5ACC" w:rsidRDefault="00023F62" w:rsidP="009D4CFE">
            <w:pPr>
              <w:rPr>
                <w:rFonts w:ascii="Book Antiqua" w:hAnsi="Book Antiqua"/>
                <w:b/>
                <w:bCs/>
                <w:sz w:val="20"/>
              </w:rPr>
            </w:pPr>
          </w:p>
        </w:tc>
        <w:tc>
          <w:tcPr>
            <w:tcW w:w="1778" w:type="dxa"/>
            <w:tcBorders>
              <w:top w:val="nil"/>
              <w:left w:val="nil"/>
              <w:bottom w:val="single" w:sz="4" w:space="0" w:color="auto"/>
              <w:right w:val="single" w:sz="4" w:space="0" w:color="auto"/>
            </w:tcBorders>
            <w:vAlign w:val="center"/>
          </w:tcPr>
          <w:p w14:paraId="45625900" w14:textId="77777777" w:rsidR="00023F62" w:rsidRPr="00ED5ACC" w:rsidRDefault="00023F62" w:rsidP="009D4CFE">
            <w:pPr>
              <w:jc w:val="center"/>
              <w:rPr>
                <w:rFonts w:ascii="Book Antiqua" w:hAnsi="Book Antiqua"/>
                <w:b/>
                <w:sz w:val="20"/>
              </w:rPr>
            </w:pPr>
            <w:r w:rsidRPr="00ED5ACC">
              <w:rPr>
                <w:rFonts w:ascii="Book Antiqua" w:hAnsi="Book Antiqua" w:cs="Tahoma"/>
                <w:b/>
                <w:sz w:val="20"/>
              </w:rPr>
              <w:t>&gt;15</w:t>
            </w:r>
          </w:p>
        </w:tc>
        <w:tc>
          <w:tcPr>
            <w:tcW w:w="1076" w:type="dxa"/>
            <w:tcBorders>
              <w:top w:val="nil"/>
              <w:left w:val="nil"/>
              <w:bottom w:val="single" w:sz="4" w:space="0" w:color="auto"/>
              <w:right w:val="single" w:sz="4" w:space="0" w:color="auto"/>
            </w:tcBorders>
            <w:vAlign w:val="center"/>
          </w:tcPr>
          <w:p w14:paraId="68FD235F" w14:textId="77777777" w:rsidR="00023F62" w:rsidRPr="00ED5ACC" w:rsidRDefault="00023F62" w:rsidP="009D4CFE">
            <w:pPr>
              <w:jc w:val="center"/>
              <w:rPr>
                <w:rFonts w:ascii="Book Antiqua" w:hAnsi="Book Antiqua"/>
                <w:b/>
                <w:sz w:val="20"/>
              </w:rPr>
            </w:pPr>
            <w:r w:rsidRPr="00ED5ACC">
              <w:rPr>
                <w:rFonts w:ascii="Book Antiqua" w:hAnsi="Book Antiqua" w:cs="Tahoma"/>
                <w:b/>
                <w:sz w:val="20"/>
              </w:rPr>
              <w:t> </w:t>
            </w:r>
          </w:p>
        </w:tc>
        <w:tc>
          <w:tcPr>
            <w:tcW w:w="1058" w:type="dxa"/>
            <w:tcBorders>
              <w:top w:val="nil"/>
              <w:left w:val="nil"/>
              <w:bottom w:val="single" w:sz="4" w:space="0" w:color="auto"/>
              <w:right w:val="single" w:sz="4" w:space="0" w:color="auto"/>
            </w:tcBorders>
            <w:vAlign w:val="center"/>
          </w:tcPr>
          <w:p w14:paraId="5242F390" w14:textId="77777777" w:rsidR="00023F62" w:rsidRPr="00ED5ACC" w:rsidRDefault="00023F62" w:rsidP="009D4CFE">
            <w:pPr>
              <w:jc w:val="center"/>
              <w:rPr>
                <w:rFonts w:ascii="Book Antiqua" w:hAnsi="Book Antiqua"/>
                <w:b/>
                <w:sz w:val="20"/>
              </w:rPr>
            </w:pPr>
            <w:r w:rsidRPr="00ED5ACC">
              <w:rPr>
                <w:rFonts w:ascii="Book Antiqua" w:hAnsi="Book Antiqua" w:cs="Tahoma"/>
                <w:b/>
                <w:sz w:val="20"/>
              </w:rPr>
              <w:t> </w:t>
            </w:r>
          </w:p>
        </w:tc>
        <w:tc>
          <w:tcPr>
            <w:tcW w:w="1358" w:type="dxa"/>
            <w:tcBorders>
              <w:top w:val="nil"/>
              <w:left w:val="nil"/>
              <w:bottom w:val="single" w:sz="4" w:space="0" w:color="auto"/>
              <w:right w:val="single" w:sz="4" w:space="0" w:color="auto"/>
            </w:tcBorders>
            <w:vAlign w:val="center"/>
          </w:tcPr>
          <w:p w14:paraId="6D86C569" w14:textId="77777777" w:rsidR="00023F62" w:rsidRPr="00ED5ACC" w:rsidRDefault="00023F62" w:rsidP="009D4CFE">
            <w:pPr>
              <w:jc w:val="center"/>
              <w:rPr>
                <w:rFonts w:ascii="Book Antiqua" w:hAnsi="Book Antiqua"/>
                <w:b/>
                <w:sz w:val="20"/>
              </w:rPr>
            </w:pPr>
            <w:r w:rsidRPr="00ED5ACC">
              <w:rPr>
                <w:rFonts w:ascii="Book Antiqua" w:hAnsi="Book Antiqua" w:cs="Tahoma"/>
                <w:b/>
                <w:sz w:val="20"/>
              </w:rPr>
              <w:t>2</w:t>
            </w:r>
          </w:p>
        </w:tc>
      </w:tr>
      <w:tr w:rsidR="00023F62" w:rsidRPr="00ED5ACC" w14:paraId="2313E9D4" w14:textId="77777777" w:rsidTr="009D4CFE">
        <w:trPr>
          <w:trHeight w:hRule="exact" w:val="282"/>
          <w:jc w:val="center"/>
        </w:trPr>
        <w:tc>
          <w:tcPr>
            <w:tcW w:w="2970" w:type="dxa"/>
            <w:tcBorders>
              <w:top w:val="nil"/>
              <w:left w:val="single" w:sz="4" w:space="0" w:color="auto"/>
              <w:bottom w:val="single" w:sz="4" w:space="0" w:color="auto"/>
              <w:right w:val="single" w:sz="4" w:space="0" w:color="auto"/>
            </w:tcBorders>
            <w:shd w:val="clear" w:color="000000" w:fill="D9D9D9"/>
            <w:vAlign w:val="center"/>
          </w:tcPr>
          <w:p w14:paraId="2D1F55D8"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 </w:t>
            </w:r>
          </w:p>
        </w:tc>
        <w:tc>
          <w:tcPr>
            <w:tcW w:w="1778" w:type="dxa"/>
            <w:tcBorders>
              <w:top w:val="nil"/>
              <w:left w:val="nil"/>
              <w:bottom w:val="single" w:sz="4" w:space="0" w:color="auto"/>
              <w:right w:val="single" w:sz="4" w:space="0" w:color="auto"/>
            </w:tcBorders>
            <w:shd w:val="clear" w:color="000000" w:fill="D9D9D9"/>
            <w:vAlign w:val="center"/>
          </w:tcPr>
          <w:p w14:paraId="262D193C" w14:textId="77777777" w:rsidR="00023F62" w:rsidRPr="00ED5ACC" w:rsidRDefault="00023F62" w:rsidP="009D4CFE">
            <w:pPr>
              <w:jc w:val="center"/>
              <w:rPr>
                <w:rFonts w:ascii="Book Antiqua" w:hAnsi="Book Antiqua"/>
                <w:sz w:val="20"/>
              </w:rPr>
            </w:pPr>
            <w:r w:rsidRPr="00ED5ACC">
              <w:rPr>
                <w:rFonts w:ascii="Book Antiqua" w:hAnsi="Book Antiqua" w:cs="Tahoma"/>
                <w:sz w:val="20"/>
              </w:rPr>
              <w:t> </w:t>
            </w:r>
          </w:p>
        </w:tc>
        <w:tc>
          <w:tcPr>
            <w:tcW w:w="1076" w:type="dxa"/>
            <w:tcBorders>
              <w:top w:val="nil"/>
              <w:left w:val="nil"/>
              <w:bottom w:val="single" w:sz="4" w:space="0" w:color="auto"/>
              <w:right w:val="single" w:sz="4" w:space="0" w:color="auto"/>
            </w:tcBorders>
            <w:shd w:val="clear" w:color="000000" w:fill="D9D9D9"/>
            <w:vAlign w:val="center"/>
          </w:tcPr>
          <w:p w14:paraId="2B2DDD81" w14:textId="77777777" w:rsidR="00023F62" w:rsidRPr="00ED5ACC" w:rsidRDefault="00023F62" w:rsidP="009D4CFE">
            <w:pPr>
              <w:jc w:val="center"/>
              <w:rPr>
                <w:rFonts w:ascii="Book Antiqua" w:hAnsi="Book Antiqua"/>
                <w:sz w:val="20"/>
              </w:rPr>
            </w:pPr>
            <w:r w:rsidRPr="00ED5ACC">
              <w:rPr>
                <w:rFonts w:ascii="Book Antiqua" w:hAnsi="Book Antiqua" w:cs="Tahoma"/>
                <w:sz w:val="20"/>
              </w:rPr>
              <w:t> </w:t>
            </w:r>
          </w:p>
        </w:tc>
        <w:tc>
          <w:tcPr>
            <w:tcW w:w="1058" w:type="dxa"/>
            <w:tcBorders>
              <w:top w:val="nil"/>
              <w:left w:val="nil"/>
              <w:bottom w:val="single" w:sz="4" w:space="0" w:color="auto"/>
              <w:right w:val="single" w:sz="4" w:space="0" w:color="auto"/>
            </w:tcBorders>
            <w:shd w:val="clear" w:color="000000" w:fill="D9D9D9"/>
            <w:vAlign w:val="center"/>
          </w:tcPr>
          <w:p w14:paraId="19975503" w14:textId="77777777" w:rsidR="00023F62" w:rsidRPr="00ED5ACC" w:rsidRDefault="00023F62" w:rsidP="009D4CFE">
            <w:pPr>
              <w:jc w:val="center"/>
              <w:rPr>
                <w:rFonts w:ascii="Book Antiqua" w:hAnsi="Book Antiqua"/>
                <w:sz w:val="20"/>
              </w:rPr>
            </w:pPr>
            <w:r w:rsidRPr="00ED5ACC">
              <w:rPr>
                <w:rFonts w:ascii="Book Antiqua" w:hAnsi="Book Antiqua" w:cs="Tahoma"/>
                <w:sz w:val="20"/>
              </w:rPr>
              <w:t> </w:t>
            </w:r>
          </w:p>
        </w:tc>
        <w:tc>
          <w:tcPr>
            <w:tcW w:w="1358" w:type="dxa"/>
            <w:tcBorders>
              <w:top w:val="nil"/>
              <w:left w:val="nil"/>
              <w:bottom w:val="single" w:sz="4" w:space="0" w:color="auto"/>
              <w:right w:val="single" w:sz="4" w:space="0" w:color="auto"/>
            </w:tcBorders>
            <w:shd w:val="clear" w:color="000000" w:fill="D9D9D9"/>
            <w:vAlign w:val="center"/>
          </w:tcPr>
          <w:p w14:paraId="5DA521F0" w14:textId="77777777" w:rsidR="00023F62" w:rsidRPr="00ED5ACC" w:rsidRDefault="00023F62" w:rsidP="009D4CFE">
            <w:pPr>
              <w:jc w:val="center"/>
              <w:rPr>
                <w:rFonts w:ascii="Book Antiqua" w:hAnsi="Book Antiqua"/>
                <w:sz w:val="20"/>
              </w:rPr>
            </w:pPr>
            <w:r w:rsidRPr="00ED5ACC">
              <w:rPr>
                <w:rFonts w:ascii="Book Antiqua" w:hAnsi="Book Antiqua" w:cs="Tahoma"/>
                <w:sz w:val="20"/>
              </w:rPr>
              <w:t> </w:t>
            </w:r>
          </w:p>
        </w:tc>
      </w:tr>
      <w:tr w:rsidR="00023F62" w:rsidRPr="00ED5ACC" w14:paraId="2CDD503C" w14:textId="77777777" w:rsidTr="009D4CFE">
        <w:trPr>
          <w:trHeight w:hRule="exact" w:val="282"/>
          <w:jc w:val="center"/>
        </w:trPr>
        <w:tc>
          <w:tcPr>
            <w:tcW w:w="2970" w:type="dxa"/>
            <w:tcBorders>
              <w:top w:val="nil"/>
              <w:left w:val="single" w:sz="4" w:space="0" w:color="auto"/>
              <w:bottom w:val="single" w:sz="4" w:space="0" w:color="auto"/>
              <w:right w:val="single" w:sz="4" w:space="0" w:color="auto"/>
            </w:tcBorders>
            <w:vAlign w:val="center"/>
          </w:tcPr>
          <w:p w14:paraId="4DFE243C"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3.000μ. με Φ.Ε. &amp; 5.000μ.</w:t>
            </w:r>
          </w:p>
        </w:tc>
        <w:tc>
          <w:tcPr>
            <w:tcW w:w="1778" w:type="dxa"/>
            <w:tcBorders>
              <w:top w:val="nil"/>
              <w:left w:val="nil"/>
              <w:bottom w:val="single" w:sz="4" w:space="0" w:color="auto"/>
              <w:right w:val="single" w:sz="4" w:space="0" w:color="auto"/>
            </w:tcBorders>
            <w:vAlign w:val="center"/>
          </w:tcPr>
          <w:p w14:paraId="29C0F0CF" w14:textId="77777777" w:rsidR="00023F62" w:rsidRPr="00ED5ACC" w:rsidRDefault="00023F62" w:rsidP="009D4CFE">
            <w:pPr>
              <w:jc w:val="center"/>
              <w:rPr>
                <w:rFonts w:ascii="Book Antiqua" w:hAnsi="Book Antiqua"/>
                <w:b/>
                <w:sz w:val="20"/>
              </w:rPr>
            </w:pPr>
            <w:r w:rsidRPr="00ED5ACC">
              <w:rPr>
                <w:rFonts w:ascii="Book Antiqua" w:hAnsi="Book Antiqua" w:cs="Tahoma"/>
                <w:b/>
                <w:sz w:val="20"/>
              </w:rPr>
              <w:t>-</w:t>
            </w:r>
          </w:p>
        </w:tc>
        <w:tc>
          <w:tcPr>
            <w:tcW w:w="1076" w:type="dxa"/>
            <w:tcBorders>
              <w:top w:val="nil"/>
              <w:left w:val="nil"/>
              <w:bottom w:val="single" w:sz="4" w:space="0" w:color="auto"/>
              <w:right w:val="single" w:sz="4" w:space="0" w:color="auto"/>
            </w:tcBorders>
            <w:vAlign w:val="center"/>
          </w:tcPr>
          <w:p w14:paraId="69E2F4F6" w14:textId="77777777" w:rsidR="00023F62" w:rsidRPr="00ED5ACC" w:rsidRDefault="00023F62" w:rsidP="009D4CFE">
            <w:pPr>
              <w:jc w:val="center"/>
              <w:rPr>
                <w:rFonts w:ascii="Book Antiqua" w:hAnsi="Book Antiqua"/>
                <w:sz w:val="20"/>
              </w:rPr>
            </w:pPr>
            <w:r w:rsidRPr="00ED5ACC">
              <w:rPr>
                <w:rFonts w:ascii="Book Antiqua" w:hAnsi="Book Antiqua" w:cs="Tahoma"/>
                <w:sz w:val="20"/>
              </w:rPr>
              <w:t> </w:t>
            </w:r>
          </w:p>
        </w:tc>
        <w:tc>
          <w:tcPr>
            <w:tcW w:w="1058" w:type="dxa"/>
            <w:tcBorders>
              <w:top w:val="nil"/>
              <w:left w:val="nil"/>
              <w:bottom w:val="single" w:sz="4" w:space="0" w:color="auto"/>
              <w:right w:val="single" w:sz="4" w:space="0" w:color="auto"/>
            </w:tcBorders>
            <w:vAlign w:val="center"/>
          </w:tcPr>
          <w:p w14:paraId="42DC714F" w14:textId="77777777" w:rsidR="00023F62" w:rsidRPr="00ED5ACC" w:rsidRDefault="00023F62" w:rsidP="009D4CFE">
            <w:pPr>
              <w:jc w:val="center"/>
              <w:rPr>
                <w:rFonts w:ascii="Book Antiqua" w:hAnsi="Book Antiqua"/>
                <w:sz w:val="20"/>
              </w:rPr>
            </w:pPr>
            <w:r w:rsidRPr="00ED5ACC">
              <w:rPr>
                <w:rFonts w:ascii="Book Antiqua" w:hAnsi="Book Antiqua" w:cs="Tahoma"/>
                <w:sz w:val="20"/>
              </w:rPr>
              <w:t> </w:t>
            </w:r>
          </w:p>
        </w:tc>
        <w:tc>
          <w:tcPr>
            <w:tcW w:w="1358" w:type="dxa"/>
            <w:tcBorders>
              <w:top w:val="nil"/>
              <w:left w:val="nil"/>
              <w:bottom w:val="single" w:sz="4" w:space="0" w:color="auto"/>
              <w:right w:val="single" w:sz="4" w:space="0" w:color="auto"/>
            </w:tcBorders>
            <w:vAlign w:val="center"/>
          </w:tcPr>
          <w:p w14:paraId="1DF3CBC7" w14:textId="77777777" w:rsidR="00023F62" w:rsidRPr="00ED5ACC" w:rsidRDefault="00023F62" w:rsidP="009D4CFE">
            <w:pPr>
              <w:jc w:val="center"/>
              <w:rPr>
                <w:rFonts w:ascii="Book Antiqua" w:hAnsi="Book Antiqua"/>
                <w:sz w:val="20"/>
              </w:rPr>
            </w:pPr>
            <w:r w:rsidRPr="00ED5ACC">
              <w:rPr>
                <w:rFonts w:ascii="Book Antiqua" w:hAnsi="Book Antiqua" w:cs="Tahoma"/>
                <w:sz w:val="20"/>
              </w:rPr>
              <w:t>1</w:t>
            </w:r>
          </w:p>
        </w:tc>
      </w:tr>
      <w:tr w:rsidR="00023F62" w:rsidRPr="00ED5ACC" w14:paraId="0957F0E1" w14:textId="77777777" w:rsidTr="009D4CFE">
        <w:trPr>
          <w:trHeight w:hRule="exact" w:val="282"/>
          <w:jc w:val="center"/>
        </w:trPr>
        <w:tc>
          <w:tcPr>
            <w:tcW w:w="2970" w:type="dxa"/>
            <w:tcBorders>
              <w:top w:val="nil"/>
              <w:left w:val="single" w:sz="4" w:space="0" w:color="auto"/>
              <w:bottom w:val="single" w:sz="4" w:space="0" w:color="auto"/>
              <w:right w:val="single" w:sz="4" w:space="0" w:color="auto"/>
            </w:tcBorders>
            <w:shd w:val="clear" w:color="000000" w:fill="D9D9D9"/>
            <w:vAlign w:val="center"/>
          </w:tcPr>
          <w:p w14:paraId="415BD774"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 </w:t>
            </w:r>
          </w:p>
        </w:tc>
        <w:tc>
          <w:tcPr>
            <w:tcW w:w="1778" w:type="dxa"/>
            <w:tcBorders>
              <w:top w:val="nil"/>
              <w:left w:val="nil"/>
              <w:bottom w:val="single" w:sz="4" w:space="0" w:color="auto"/>
              <w:right w:val="single" w:sz="4" w:space="0" w:color="auto"/>
            </w:tcBorders>
            <w:shd w:val="clear" w:color="000000" w:fill="D9D9D9"/>
            <w:vAlign w:val="center"/>
          </w:tcPr>
          <w:p w14:paraId="7B6545D1" w14:textId="77777777" w:rsidR="00023F62" w:rsidRPr="00ED5ACC" w:rsidRDefault="00023F62" w:rsidP="009D4CFE">
            <w:pPr>
              <w:jc w:val="center"/>
              <w:rPr>
                <w:rFonts w:ascii="Book Antiqua" w:hAnsi="Book Antiqua"/>
                <w:b/>
                <w:sz w:val="20"/>
              </w:rPr>
            </w:pPr>
            <w:r w:rsidRPr="00ED5ACC">
              <w:rPr>
                <w:rFonts w:ascii="Book Antiqua" w:hAnsi="Book Antiqua" w:cs="Tahoma"/>
                <w:b/>
                <w:sz w:val="20"/>
              </w:rPr>
              <w:t> </w:t>
            </w:r>
          </w:p>
        </w:tc>
        <w:tc>
          <w:tcPr>
            <w:tcW w:w="1076" w:type="dxa"/>
            <w:tcBorders>
              <w:top w:val="nil"/>
              <w:left w:val="nil"/>
              <w:bottom w:val="single" w:sz="4" w:space="0" w:color="auto"/>
              <w:right w:val="single" w:sz="4" w:space="0" w:color="auto"/>
            </w:tcBorders>
            <w:shd w:val="clear" w:color="000000" w:fill="D9D9D9"/>
            <w:vAlign w:val="center"/>
          </w:tcPr>
          <w:p w14:paraId="77346A78" w14:textId="77777777" w:rsidR="00023F62" w:rsidRPr="00ED5ACC" w:rsidRDefault="00023F62" w:rsidP="009D4CFE">
            <w:pPr>
              <w:jc w:val="center"/>
              <w:rPr>
                <w:rFonts w:ascii="Book Antiqua" w:hAnsi="Book Antiqua"/>
                <w:sz w:val="20"/>
              </w:rPr>
            </w:pPr>
            <w:r w:rsidRPr="00ED5ACC">
              <w:rPr>
                <w:rFonts w:ascii="Book Antiqua" w:hAnsi="Book Antiqua" w:cs="Tahoma"/>
                <w:sz w:val="20"/>
              </w:rPr>
              <w:t> </w:t>
            </w:r>
          </w:p>
        </w:tc>
        <w:tc>
          <w:tcPr>
            <w:tcW w:w="1058" w:type="dxa"/>
            <w:tcBorders>
              <w:top w:val="nil"/>
              <w:left w:val="nil"/>
              <w:bottom w:val="single" w:sz="4" w:space="0" w:color="auto"/>
              <w:right w:val="single" w:sz="4" w:space="0" w:color="auto"/>
            </w:tcBorders>
            <w:shd w:val="clear" w:color="000000" w:fill="D9D9D9"/>
            <w:vAlign w:val="center"/>
          </w:tcPr>
          <w:p w14:paraId="30E56E10" w14:textId="77777777" w:rsidR="00023F62" w:rsidRPr="00ED5ACC" w:rsidRDefault="00023F62" w:rsidP="009D4CFE">
            <w:pPr>
              <w:jc w:val="center"/>
              <w:rPr>
                <w:rFonts w:ascii="Book Antiqua" w:hAnsi="Book Antiqua"/>
                <w:sz w:val="20"/>
              </w:rPr>
            </w:pPr>
            <w:r w:rsidRPr="00ED5ACC">
              <w:rPr>
                <w:rFonts w:ascii="Book Antiqua" w:hAnsi="Book Antiqua" w:cs="Tahoma"/>
                <w:sz w:val="20"/>
              </w:rPr>
              <w:t> </w:t>
            </w:r>
          </w:p>
        </w:tc>
        <w:tc>
          <w:tcPr>
            <w:tcW w:w="1358" w:type="dxa"/>
            <w:tcBorders>
              <w:top w:val="nil"/>
              <w:left w:val="nil"/>
              <w:bottom w:val="single" w:sz="4" w:space="0" w:color="auto"/>
              <w:right w:val="single" w:sz="4" w:space="0" w:color="auto"/>
            </w:tcBorders>
            <w:shd w:val="clear" w:color="000000" w:fill="D9D9D9"/>
            <w:vAlign w:val="center"/>
          </w:tcPr>
          <w:p w14:paraId="6CBC2803" w14:textId="77777777" w:rsidR="00023F62" w:rsidRPr="00ED5ACC" w:rsidRDefault="00023F62" w:rsidP="009D4CFE">
            <w:pPr>
              <w:jc w:val="center"/>
              <w:rPr>
                <w:rFonts w:ascii="Book Antiqua" w:hAnsi="Book Antiqua"/>
                <w:sz w:val="20"/>
              </w:rPr>
            </w:pPr>
            <w:r w:rsidRPr="00ED5ACC">
              <w:rPr>
                <w:rFonts w:ascii="Book Antiqua" w:hAnsi="Book Antiqua" w:cs="Tahoma"/>
                <w:sz w:val="20"/>
              </w:rPr>
              <w:t> </w:t>
            </w:r>
          </w:p>
        </w:tc>
      </w:tr>
      <w:tr w:rsidR="00023F62" w:rsidRPr="00ED5ACC" w14:paraId="0F4A2D1B" w14:textId="77777777" w:rsidTr="009D4CFE">
        <w:trPr>
          <w:trHeight w:hRule="exact" w:val="282"/>
          <w:jc w:val="center"/>
        </w:trPr>
        <w:tc>
          <w:tcPr>
            <w:tcW w:w="2970" w:type="dxa"/>
            <w:tcBorders>
              <w:top w:val="nil"/>
              <w:left w:val="single" w:sz="4" w:space="0" w:color="auto"/>
              <w:bottom w:val="single" w:sz="4" w:space="0" w:color="auto"/>
              <w:right w:val="single" w:sz="4" w:space="0" w:color="auto"/>
            </w:tcBorders>
            <w:vAlign w:val="center"/>
          </w:tcPr>
          <w:p w14:paraId="0DC0AFE6"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4Χ100μ. &amp; 4Χ400μ.</w:t>
            </w:r>
          </w:p>
        </w:tc>
        <w:tc>
          <w:tcPr>
            <w:tcW w:w="1778" w:type="dxa"/>
            <w:tcBorders>
              <w:top w:val="nil"/>
              <w:left w:val="nil"/>
              <w:bottom w:val="single" w:sz="4" w:space="0" w:color="auto"/>
              <w:right w:val="single" w:sz="4" w:space="0" w:color="auto"/>
            </w:tcBorders>
            <w:vAlign w:val="center"/>
          </w:tcPr>
          <w:p w14:paraId="3428BAF6" w14:textId="77777777" w:rsidR="00023F62" w:rsidRPr="00ED5ACC" w:rsidRDefault="00023F62" w:rsidP="009D4CFE">
            <w:pPr>
              <w:jc w:val="center"/>
              <w:rPr>
                <w:rFonts w:ascii="Book Antiqua" w:hAnsi="Book Antiqua"/>
                <w:b/>
                <w:sz w:val="20"/>
              </w:rPr>
            </w:pPr>
            <w:r w:rsidRPr="00ED5ACC">
              <w:rPr>
                <w:rFonts w:ascii="Book Antiqua" w:hAnsi="Book Antiqua" w:cs="Tahoma"/>
                <w:b/>
                <w:sz w:val="20"/>
              </w:rPr>
              <w:t>-</w:t>
            </w:r>
          </w:p>
        </w:tc>
        <w:tc>
          <w:tcPr>
            <w:tcW w:w="1076" w:type="dxa"/>
            <w:tcBorders>
              <w:top w:val="nil"/>
              <w:left w:val="nil"/>
              <w:bottom w:val="single" w:sz="4" w:space="0" w:color="auto"/>
              <w:right w:val="single" w:sz="4" w:space="0" w:color="auto"/>
            </w:tcBorders>
            <w:vAlign w:val="center"/>
          </w:tcPr>
          <w:p w14:paraId="19992FE2" w14:textId="77777777" w:rsidR="00023F62" w:rsidRPr="00ED5ACC" w:rsidRDefault="00023F62" w:rsidP="009D4CFE">
            <w:pPr>
              <w:jc w:val="center"/>
              <w:rPr>
                <w:rFonts w:ascii="Book Antiqua" w:hAnsi="Book Antiqua"/>
                <w:sz w:val="20"/>
              </w:rPr>
            </w:pPr>
            <w:r w:rsidRPr="00ED5ACC">
              <w:rPr>
                <w:rFonts w:ascii="Book Antiqua" w:hAnsi="Book Antiqua" w:cs="Tahoma"/>
                <w:sz w:val="20"/>
              </w:rPr>
              <w:t> </w:t>
            </w:r>
          </w:p>
        </w:tc>
        <w:tc>
          <w:tcPr>
            <w:tcW w:w="1058" w:type="dxa"/>
            <w:tcBorders>
              <w:top w:val="nil"/>
              <w:left w:val="nil"/>
              <w:bottom w:val="single" w:sz="4" w:space="0" w:color="auto"/>
              <w:right w:val="single" w:sz="4" w:space="0" w:color="auto"/>
            </w:tcBorders>
            <w:vAlign w:val="center"/>
          </w:tcPr>
          <w:p w14:paraId="24CEB3A4" w14:textId="77777777" w:rsidR="00023F62" w:rsidRPr="00ED5ACC" w:rsidRDefault="00023F62" w:rsidP="009D4CFE">
            <w:pPr>
              <w:jc w:val="center"/>
              <w:rPr>
                <w:rFonts w:ascii="Book Antiqua" w:hAnsi="Book Antiqua"/>
                <w:sz w:val="20"/>
              </w:rPr>
            </w:pPr>
            <w:r w:rsidRPr="00ED5ACC">
              <w:rPr>
                <w:rFonts w:ascii="Book Antiqua" w:hAnsi="Book Antiqua" w:cs="Tahoma"/>
                <w:sz w:val="20"/>
              </w:rPr>
              <w:t> </w:t>
            </w:r>
          </w:p>
        </w:tc>
        <w:tc>
          <w:tcPr>
            <w:tcW w:w="1358" w:type="dxa"/>
            <w:tcBorders>
              <w:top w:val="nil"/>
              <w:left w:val="nil"/>
              <w:bottom w:val="single" w:sz="4" w:space="0" w:color="auto"/>
              <w:right w:val="single" w:sz="4" w:space="0" w:color="auto"/>
            </w:tcBorders>
            <w:vAlign w:val="center"/>
          </w:tcPr>
          <w:p w14:paraId="28CE5972" w14:textId="77777777" w:rsidR="00023F62" w:rsidRPr="00ED5ACC" w:rsidRDefault="00023F62" w:rsidP="009D4CFE">
            <w:pPr>
              <w:jc w:val="center"/>
              <w:rPr>
                <w:rFonts w:ascii="Book Antiqua" w:hAnsi="Book Antiqua"/>
                <w:b/>
                <w:bCs/>
                <w:sz w:val="20"/>
              </w:rPr>
            </w:pPr>
            <w:r w:rsidRPr="00ED5ACC">
              <w:rPr>
                <w:rFonts w:ascii="Book Antiqua" w:hAnsi="Book Antiqua" w:cs="Tahoma"/>
                <w:b/>
                <w:bCs/>
                <w:sz w:val="20"/>
              </w:rPr>
              <w:t>Τελικές σειρές</w:t>
            </w:r>
          </w:p>
        </w:tc>
      </w:tr>
      <w:tr w:rsidR="00023F62" w:rsidRPr="00ED5ACC" w14:paraId="3347529C" w14:textId="77777777" w:rsidTr="00B00A43">
        <w:trPr>
          <w:trHeight w:hRule="exact" w:val="282"/>
          <w:jc w:val="center"/>
        </w:trPr>
        <w:tc>
          <w:tcPr>
            <w:tcW w:w="2970" w:type="dxa"/>
            <w:tcBorders>
              <w:top w:val="nil"/>
              <w:left w:val="single" w:sz="4" w:space="0" w:color="auto"/>
              <w:bottom w:val="single" w:sz="4" w:space="0" w:color="auto"/>
              <w:right w:val="single" w:sz="4" w:space="0" w:color="auto"/>
            </w:tcBorders>
            <w:shd w:val="clear" w:color="000000" w:fill="D9D9D9"/>
            <w:vAlign w:val="center"/>
          </w:tcPr>
          <w:p w14:paraId="2BB10B40" w14:textId="77777777" w:rsidR="00023F62" w:rsidRPr="00ED5ACC" w:rsidRDefault="00023F62" w:rsidP="009D4CFE">
            <w:pPr>
              <w:jc w:val="center"/>
              <w:rPr>
                <w:rFonts w:ascii="Book Antiqua" w:hAnsi="Book Antiqua"/>
                <w:sz w:val="20"/>
              </w:rPr>
            </w:pPr>
            <w:r w:rsidRPr="00ED5ACC">
              <w:rPr>
                <w:rFonts w:ascii="Book Antiqua" w:hAnsi="Book Antiqua" w:cs="Tahoma"/>
                <w:sz w:val="20"/>
              </w:rPr>
              <w:t> </w:t>
            </w:r>
          </w:p>
        </w:tc>
        <w:tc>
          <w:tcPr>
            <w:tcW w:w="1778" w:type="dxa"/>
            <w:tcBorders>
              <w:top w:val="single" w:sz="4" w:space="0" w:color="auto"/>
              <w:left w:val="nil"/>
              <w:bottom w:val="single" w:sz="4" w:space="0" w:color="auto"/>
              <w:right w:val="single" w:sz="4" w:space="0" w:color="auto"/>
            </w:tcBorders>
            <w:shd w:val="clear" w:color="000000" w:fill="D9D9D9"/>
            <w:vAlign w:val="center"/>
          </w:tcPr>
          <w:p w14:paraId="420950B2" w14:textId="77777777" w:rsidR="00023F62" w:rsidRPr="00ED5ACC" w:rsidRDefault="00023F62" w:rsidP="009D4CFE">
            <w:pPr>
              <w:jc w:val="center"/>
              <w:rPr>
                <w:rFonts w:ascii="Book Antiqua" w:hAnsi="Book Antiqua"/>
                <w:sz w:val="20"/>
              </w:rPr>
            </w:pPr>
            <w:r w:rsidRPr="00ED5ACC">
              <w:rPr>
                <w:rFonts w:ascii="Book Antiqua" w:hAnsi="Book Antiqua" w:cs="Tahoma"/>
                <w:sz w:val="20"/>
              </w:rPr>
              <w:t> </w:t>
            </w:r>
          </w:p>
        </w:tc>
        <w:tc>
          <w:tcPr>
            <w:tcW w:w="1076" w:type="dxa"/>
            <w:tcBorders>
              <w:top w:val="single" w:sz="4" w:space="0" w:color="auto"/>
              <w:left w:val="nil"/>
              <w:bottom w:val="single" w:sz="4" w:space="0" w:color="auto"/>
              <w:right w:val="single" w:sz="4" w:space="0" w:color="auto"/>
            </w:tcBorders>
            <w:shd w:val="clear" w:color="000000" w:fill="D9D9D9"/>
            <w:vAlign w:val="center"/>
          </w:tcPr>
          <w:p w14:paraId="7A698A36" w14:textId="7307D2C9" w:rsidR="00023F62" w:rsidRPr="00ED5ACC" w:rsidRDefault="00023F62" w:rsidP="009D4CFE">
            <w:pPr>
              <w:jc w:val="center"/>
              <w:rPr>
                <w:rFonts w:ascii="Book Antiqua" w:hAnsi="Book Antiqua"/>
                <w:sz w:val="20"/>
              </w:rPr>
            </w:pPr>
            <w:r w:rsidRPr="00ED5ACC">
              <w:rPr>
                <w:rFonts w:ascii="Book Antiqua" w:hAnsi="Book Antiqua" w:cs="Tahoma"/>
                <w:sz w:val="20"/>
              </w:rPr>
              <w:t> </w:t>
            </w:r>
          </w:p>
        </w:tc>
        <w:tc>
          <w:tcPr>
            <w:tcW w:w="1058" w:type="dxa"/>
            <w:tcBorders>
              <w:top w:val="single" w:sz="4" w:space="0" w:color="auto"/>
              <w:left w:val="nil"/>
              <w:bottom w:val="single" w:sz="4" w:space="0" w:color="auto"/>
              <w:right w:val="single" w:sz="4" w:space="0" w:color="auto"/>
            </w:tcBorders>
            <w:shd w:val="clear" w:color="000000" w:fill="D9D9D9"/>
            <w:vAlign w:val="center"/>
          </w:tcPr>
          <w:p w14:paraId="3DE839BF" w14:textId="214C8B20" w:rsidR="00023F62" w:rsidRPr="00ED5ACC" w:rsidRDefault="00023F62" w:rsidP="009D4CFE">
            <w:pPr>
              <w:jc w:val="center"/>
              <w:rPr>
                <w:rFonts w:ascii="Book Antiqua" w:hAnsi="Book Antiqua"/>
                <w:sz w:val="20"/>
              </w:rPr>
            </w:pPr>
            <w:r w:rsidRPr="00ED5ACC">
              <w:rPr>
                <w:rFonts w:ascii="Book Antiqua" w:hAnsi="Book Antiqua" w:cs="Tahoma"/>
                <w:sz w:val="20"/>
              </w:rPr>
              <w:t> </w:t>
            </w:r>
          </w:p>
        </w:tc>
        <w:tc>
          <w:tcPr>
            <w:tcW w:w="1358" w:type="dxa"/>
            <w:tcBorders>
              <w:top w:val="nil"/>
              <w:left w:val="nil"/>
              <w:bottom w:val="single" w:sz="4" w:space="0" w:color="auto"/>
              <w:right w:val="single" w:sz="4" w:space="0" w:color="auto"/>
            </w:tcBorders>
            <w:shd w:val="clear" w:color="000000" w:fill="D9D9D9"/>
            <w:vAlign w:val="center"/>
          </w:tcPr>
          <w:p w14:paraId="10FC1F3E" w14:textId="77777777" w:rsidR="00023F62" w:rsidRPr="00ED5ACC" w:rsidRDefault="00023F62" w:rsidP="009D4CFE">
            <w:pPr>
              <w:jc w:val="center"/>
              <w:rPr>
                <w:rFonts w:ascii="Book Antiqua" w:hAnsi="Book Antiqua"/>
                <w:sz w:val="20"/>
              </w:rPr>
            </w:pPr>
            <w:r w:rsidRPr="00ED5ACC">
              <w:rPr>
                <w:rFonts w:ascii="Book Antiqua" w:hAnsi="Book Antiqua" w:cs="Tahoma"/>
                <w:sz w:val="20"/>
              </w:rPr>
              <w:t> </w:t>
            </w:r>
          </w:p>
        </w:tc>
      </w:tr>
      <w:tr w:rsidR="00544A54" w:rsidRPr="00ED5ACC" w14:paraId="76878F89" w14:textId="77777777" w:rsidTr="00B00A43">
        <w:trPr>
          <w:trHeight w:hRule="exact" w:val="282"/>
          <w:jc w:val="center"/>
        </w:trPr>
        <w:tc>
          <w:tcPr>
            <w:tcW w:w="2970" w:type="dxa"/>
            <w:tcBorders>
              <w:top w:val="single" w:sz="4" w:space="0" w:color="auto"/>
              <w:left w:val="single" w:sz="4" w:space="0" w:color="auto"/>
              <w:bottom w:val="single" w:sz="4" w:space="0" w:color="auto"/>
              <w:right w:val="single" w:sz="4" w:space="0" w:color="auto"/>
            </w:tcBorders>
            <w:vAlign w:val="center"/>
          </w:tcPr>
          <w:p w14:paraId="5238F048" w14:textId="593438A5" w:rsidR="00544A54" w:rsidRPr="00ED5ACC" w:rsidRDefault="00544A54" w:rsidP="00544A54">
            <w:pPr>
              <w:jc w:val="center"/>
              <w:rPr>
                <w:rFonts w:ascii="Book Antiqua" w:hAnsi="Book Antiqua"/>
                <w:b/>
                <w:bCs/>
                <w:sz w:val="20"/>
              </w:rPr>
            </w:pPr>
            <w:r>
              <w:rPr>
                <w:rFonts w:ascii="Book Antiqua" w:hAnsi="Book Antiqua" w:cs="Tahoma"/>
                <w:b/>
                <w:bCs/>
                <w:sz w:val="20"/>
              </w:rPr>
              <w:t>Αγωνίσματα</w:t>
            </w:r>
          </w:p>
        </w:tc>
        <w:tc>
          <w:tcPr>
            <w:tcW w:w="1778" w:type="dxa"/>
            <w:tcBorders>
              <w:top w:val="single" w:sz="4" w:space="0" w:color="auto"/>
              <w:left w:val="single" w:sz="4" w:space="0" w:color="auto"/>
              <w:bottom w:val="single" w:sz="4" w:space="0" w:color="auto"/>
              <w:right w:val="single" w:sz="4" w:space="0" w:color="auto"/>
            </w:tcBorders>
            <w:noWrap/>
            <w:vAlign w:val="center"/>
          </w:tcPr>
          <w:p w14:paraId="6D66CA2D" w14:textId="46028115" w:rsidR="00544A54" w:rsidRPr="00ED5ACC" w:rsidRDefault="00544A54" w:rsidP="00544A54">
            <w:pPr>
              <w:jc w:val="center"/>
              <w:rPr>
                <w:rFonts w:ascii="Book Antiqua" w:hAnsi="Book Antiqua"/>
                <w:sz w:val="22"/>
                <w:szCs w:val="22"/>
              </w:rPr>
            </w:pPr>
            <w:r w:rsidRPr="00CA6D27">
              <w:rPr>
                <w:rFonts w:ascii="Book Antiqua" w:hAnsi="Book Antiqua" w:cs="Tahoma"/>
                <w:b/>
                <w:bCs/>
                <w:sz w:val="20"/>
              </w:rPr>
              <w:t>Έως 12 αθλητές</w:t>
            </w:r>
          </w:p>
        </w:tc>
        <w:tc>
          <w:tcPr>
            <w:tcW w:w="1076" w:type="dxa"/>
            <w:vMerge w:val="restart"/>
            <w:tcBorders>
              <w:top w:val="single" w:sz="4" w:space="0" w:color="auto"/>
              <w:left w:val="single" w:sz="4" w:space="0" w:color="auto"/>
              <w:bottom w:val="single" w:sz="4" w:space="0" w:color="auto"/>
              <w:right w:val="single" w:sz="4" w:space="0" w:color="auto"/>
            </w:tcBorders>
            <w:noWrap/>
            <w:vAlign w:val="bottom"/>
          </w:tcPr>
          <w:p w14:paraId="1B672041" w14:textId="6FDC50D7" w:rsidR="00544A54" w:rsidRPr="00ED5ACC" w:rsidRDefault="00036327" w:rsidP="00544A54">
            <w:pPr>
              <w:rPr>
                <w:rFonts w:ascii="Book Antiqua" w:hAnsi="Book Antiqua"/>
                <w:sz w:val="22"/>
                <w:szCs w:val="22"/>
              </w:rPr>
            </w:pPr>
            <w:r w:rsidRPr="00ED5ACC">
              <w:rPr>
                <w:noProof/>
              </w:rPr>
              <mc:AlternateContent>
                <mc:Choice Requires="wps">
                  <w:drawing>
                    <wp:anchor distT="0" distB="0" distL="114300" distR="114300" simplePos="0" relativeHeight="251664384" behindDoc="0" locked="0" layoutInCell="1" allowOverlap="1" wp14:anchorId="2DFEC305" wp14:editId="6FA3553C">
                      <wp:simplePos x="0" y="0"/>
                      <wp:positionH relativeFrom="column">
                        <wp:posOffset>111125</wp:posOffset>
                      </wp:positionH>
                      <wp:positionV relativeFrom="paragraph">
                        <wp:posOffset>-303530</wp:posOffset>
                      </wp:positionV>
                      <wp:extent cx="1105535" cy="191135"/>
                      <wp:effectExtent l="25400" t="55245" r="97790" b="7747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191135"/>
                              </a:xfrm>
                              <a:prstGeom prst="rightArrow">
                                <a:avLst>
                                  <a:gd name="adj1" fmla="val 50000"/>
                                  <a:gd name="adj2" fmla="val 144601"/>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8C8F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8.75pt;margin-top:-23.9pt;width:87.05pt;height:1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NvlfQIAABYFAAAOAAAAZHJzL2Uyb0RvYy54bWysVF1v1DAQfEfiP1h+p0nueu1d1FxVtRxC&#10;Kh9SQTzv2U5icGxj+y5Xfj1rJw0RRTwgEinyxs7s7Oxsrq5PnSJH4bw0uqLFWU6J0MxwqZuKfv60&#10;e7WmxAfQHJTRoqKPwtPr7csXV70txcK0RnHhCIJoX/a2om0Itswyz1rRgT8zVmjcrI3rIGDomow7&#10;6BG9U9kizy+y3jhunWHCe3x7N2zSbcKva8HCh7r2IhBVUeQW0tOl5z4+s+0VlI0D20o20oB/YNGB&#10;1Jh0grqDAOTg5DOoTjJnvKnDGTNdZupaMpFqwGqK/LdqHlqwItWC4ng7yeT/Hyx7f3ywH12k7u29&#10;Yd880ea2Bd2IG+dM3wrgmK6IQmW99eX0QQw8fkr2/TvDsbVwCCZpcKpdFwGxOnJKUj9OUotTIAxf&#10;FkW+Wi1XlDDcKzZFgeuYAsqnr63z4Y0wHYmLijrZtCFRSjngeO9DEpwTDV1Mz78WlNSdwv4dQZFV&#10;jtfY39mZxfxMcX5+kQ+1QTlCIoWn1EkVoyTfSaVS4Jr9rXIE8bGidI2s/fyY0qSv6HJdIIG/Y+wW&#10;8f4TRicDDoaSXUXXUyIoYz9ea55sG0CqYY2clY6ZRLL8KI05IMRDy3vCZZRwsV5ucBy5RP8v1/lF&#10;vrmkBFSDg8uCo8SZ8EWGNrkuNuxZxZe7eA/6K9vCoMMkNLLwg0CpkVP6FM2YJR9F68Qp9eXe8Ee0&#10;EWaPSePPBBetcT8o6XEwK+q/H8AJStRbjVbcYNPiJKfgfHW5wMDNd/bzHdAMoSoasNK0vA3D9B9s&#10;clS0dqxTmxu0by3Dk88HVqPpcfhSEeOPIk73PE6nfv3Otj8BAAD//wMAUEsDBBQABgAIAAAAIQAV&#10;jVrb4AAAAAoBAAAPAAAAZHJzL2Rvd25yZXYueG1sTI9LT8MwEITvSPwHa5G4tXYQTSDEqRCPAwcO&#10;TWnF0U2cB9jrKHbd8O/ZnuA4s59mZ4r1bA2LevKDQwnJUgDTWLtmwE7Cx/Z1cQfMB4WNMg61hB/t&#10;YV1eXhQqb9wJNzpWoWMUgj5XEvoQxpxzX/faKr90o0a6tW6yKpCcOt5M6kTh1vAbIVJu1YD0oVej&#10;fup1/V0drYT4nOzat1V8b4V5SavPzZfYx62U11fz4wOwoOfwB8O5PlWHkjod3BEbzwzpbEWkhMVt&#10;RhPOwH2SAjuQk2QZ8LLg/yeUvwAAAP//AwBQSwECLQAUAAYACAAAACEAtoM4kv4AAADhAQAAEwAA&#10;AAAAAAAAAAAAAAAAAAAAW0NvbnRlbnRfVHlwZXNdLnhtbFBLAQItABQABgAIAAAAIQA4/SH/1gAA&#10;AJQBAAALAAAAAAAAAAAAAAAAAC8BAABfcmVscy8ucmVsc1BLAQItABQABgAIAAAAIQByyNvlfQIA&#10;ABYFAAAOAAAAAAAAAAAAAAAAAC4CAABkcnMvZTJvRG9jLnhtbFBLAQItABQABgAIAAAAIQAVjVrb&#10;4AAAAAoBAAAPAAAAAAAAAAAAAAAAANcEAABkcnMvZG93bnJldi54bWxQSwUGAAAAAAQABADzAAAA&#10;5AUAAAAA&#10;" fillcolor="black" strokecolor="#f2f2f2" strokeweight="3pt">
                      <v:shadow on="t" color="#7f7f7f" opacity=".5" offset="1pt"/>
                    </v:shape>
                  </w:pict>
                </mc:Fallback>
              </mc:AlternateContent>
            </w:r>
            <w:r w:rsidRPr="00ED5ACC">
              <w:rPr>
                <w:noProof/>
              </w:rPr>
              <mc:AlternateContent>
                <mc:Choice Requires="wps">
                  <w:drawing>
                    <wp:anchor distT="0" distB="0" distL="114300" distR="114300" simplePos="0" relativeHeight="251665408" behindDoc="0" locked="0" layoutInCell="1" allowOverlap="1" wp14:anchorId="2783632B" wp14:editId="6F9064B9">
                      <wp:simplePos x="0" y="0"/>
                      <wp:positionH relativeFrom="column">
                        <wp:posOffset>89535</wp:posOffset>
                      </wp:positionH>
                      <wp:positionV relativeFrom="paragraph">
                        <wp:posOffset>59055</wp:posOffset>
                      </wp:positionV>
                      <wp:extent cx="1105535" cy="191135"/>
                      <wp:effectExtent l="27940" t="49530" r="95250" b="736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191135"/>
                              </a:xfrm>
                              <a:prstGeom prst="rightArrow">
                                <a:avLst>
                                  <a:gd name="adj1" fmla="val 50000"/>
                                  <a:gd name="adj2" fmla="val 144601"/>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E15B4" id="AutoShape 3" o:spid="_x0000_s1026" type="#_x0000_t13" style="position:absolute;margin-left:7.05pt;margin-top:4.65pt;width:87.05pt;height:1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NvlfQIAABYFAAAOAAAAZHJzL2Uyb0RvYy54bWysVF1v1DAQfEfiP1h+p0nueu1d1FxVtRxC&#10;Kh9SQTzv2U5icGxj+y5Xfj1rJw0RRTwgEinyxs7s7Oxsrq5PnSJH4bw0uqLFWU6J0MxwqZuKfv60&#10;e7WmxAfQHJTRoqKPwtPr7csXV70txcK0RnHhCIJoX/a2om0Itswyz1rRgT8zVmjcrI3rIGDomow7&#10;6BG9U9kizy+y3jhunWHCe3x7N2zSbcKva8HCh7r2IhBVUeQW0tOl5z4+s+0VlI0D20o20oB/YNGB&#10;1Jh0grqDAOTg5DOoTjJnvKnDGTNdZupaMpFqwGqK/LdqHlqwItWC4ng7yeT/Hyx7f3ywH12k7u29&#10;Yd880ea2Bd2IG+dM3wrgmK6IQmW99eX0QQw8fkr2/TvDsbVwCCZpcKpdFwGxOnJKUj9OUotTIAxf&#10;FkW+Wi1XlDDcKzZFgeuYAsqnr63z4Y0wHYmLijrZtCFRSjngeO9DEpwTDV1Mz78WlNSdwv4dQZFV&#10;jtfY39mZxfxMcX5+kQ+1QTlCIoWn1EkVoyTfSaVS4Jr9rXIE8bGidI2s/fyY0qSv6HJdIIG/Y+wW&#10;8f4TRicDDoaSXUXXUyIoYz9ea55sG0CqYY2clY6ZRLL8KI05IMRDy3vCZZRwsV5ucBy5RP8v1/lF&#10;vrmkBFSDg8uCo8SZ8EWGNrkuNuxZxZe7eA/6K9vCoMMkNLLwg0CpkVP6FM2YJR9F68Qp9eXe8Ee0&#10;EWaPSePPBBetcT8o6XEwK+q/H8AJStRbjVbcYNPiJKfgfHW5wMDNd/bzHdAMoSoasNK0vA3D9B9s&#10;clS0dqxTmxu0by3Dk88HVqPpcfhSEeOPIk73PE6nfv3Otj8BAAD//wMAUEsDBBQABgAIAAAAIQD6&#10;PV843gAAAAcBAAAPAAAAZHJzL2Rvd25yZXYueG1sTI7LTsMwFET3SPyDdZHYUTttqdIQp0I8FixY&#10;NIWqSze+eUB8HcWuG/4edwXL0YzOnHwzmZ4FHF1nSUIyE8CQKqs7aiR87F7vUmDOK9Kqt4QSftDB&#10;pri+ylWm7Zm2GErfsAghlykJrfdDxrmrWjTKzeyAFLvajkb5GMeG61GdI9z0fC7EihvVUXxo1YBP&#10;LVbf5clICM/JZ/12H95r0b+sysP2S+zDTsrbm+nxAZjHyf+N4aIf1aGITkd7Iu1YH/MyiUsJ6wWw&#10;S52mc2BHCYv1EniR8//+xS8AAAD//wMAUEsBAi0AFAAGAAgAAAAhALaDOJL+AAAA4QEAABMAAAAA&#10;AAAAAAAAAAAAAAAAAFtDb250ZW50X1R5cGVzXS54bWxQSwECLQAUAAYACAAAACEAOP0h/9YAAACU&#10;AQAACwAAAAAAAAAAAAAAAAAvAQAAX3JlbHMvLnJlbHNQSwECLQAUAAYACAAAACEAcsjb5X0CAAAW&#10;BQAADgAAAAAAAAAAAAAAAAAuAgAAZHJzL2Uyb0RvYy54bWxQSwECLQAUAAYACAAAACEA+j1fON4A&#10;AAAHAQAADwAAAAAAAAAAAAAAAADXBAAAZHJzL2Rvd25yZXYueG1sUEsFBgAAAAAEAAQA8wAAAOIF&#10;AAAAAA==&#10;" fillcolor="black" strokecolor="#f2f2f2" strokeweight="3pt">
                      <v:shadow on="t" color="#7f7f7f" opacity=".5" offset="1pt"/>
                    </v:shape>
                  </w:pict>
                </mc:Fallback>
              </mc:AlternateContent>
            </w:r>
          </w:p>
          <w:p w14:paraId="5E4D137C" w14:textId="77777777" w:rsidR="00544A54" w:rsidRPr="00ED5ACC" w:rsidRDefault="00544A54" w:rsidP="00544A54">
            <w:pPr>
              <w:rPr>
                <w:rFonts w:ascii="Book Antiqua" w:hAnsi="Book Antiqua"/>
                <w:sz w:val="22"/>
                <w:szCs w:val="22"/>
              </w:rPr>
            </w:pPr>
          </w:p>
        </w:tc>
        <w:tc>
          <w:tcPr>
            <w:tcW w:w="1058" w:type="dxa"/>
            <w:vMerge w:val="restart"/>
            <w:tcBorders>
              <w:top w:val="single" w:sz="4" w:space="0" w:color="auto"/>
              <w:left w:val="single" w:sz="4" w:space="0" w:color="auto"/>
              <w:bottom w:val="single" w:sz="4" w:space="0" w:color="auto"/>
              <w:right w:val="single" w:sz="4" w:space="0" w:color="auto"/>
            </w:tcBorders>
            <w:vAlign w:val="center"/>
          </w:tcPr>
          <w:p w14:paraId="4DF16CE3" w14:textId="6A30DEB2" w:rsidR="00544A54" w:rsidRPr="00ED5ACC" w:rsidRDefault="00544A54" w:rsidP="00544A54">
            <w:pPr>
              <w:jc w:val="center"/>
              <w:rPr>
                <w:rFonts w:ascii="Book Antiqua" w:hAnsi="Book Antiqua"/>
                <w:b/>
                <w:bCs/>
                <w:sz w:val="20"/>
              </w:rPr>
            </w:pPr>
            <w:r w:rsidRPr="00ED5ACC">
              <w:rPr>
                <w:rFonts w:ascii="Book Antiqua" w:hAnsi="Book Antiqua" w:cs="Tahoma"/>
                <w:b/>
                <w:bCs/>
                <w:sz w:val="20"/>
              </w:rPr>
              <w:t> </w:t>
            </w:r>
          </w:p>
        </w:tc>
        <w:tc>
          <w:tcPr>
            <w:tcW w:w="1358" w:type="dxa"/>
            <w:tcBorders>
              <w:top w:val="single" w:sz="4" w:space="0" w:color="auto"/>
              <w:left w:val="single" w:sz="4" w:space="0" w:color="auto"/>
              <w:bottom w:val="single" w:sz="4" w:space="0" w:color="auto"/>
              <w:right w:val="single" w:sz="4" w:space="0" w:color="auto"/>
            </w:tcBorders>
            <w:vAlign w:val="center"/>
          </w:tcPr>
          <w:p w14:paraId="41EB2F6F" w14:textId="08D12759" w:rsidR="00544A54" w:rsidRPr="00ED5ACC" w:rsidRDefault="00544A54" w:rsidP="00544A54">
            <w:pPr>
              <w:jc w:val="center"/>
              <w:rPr>
                <w:rFonts w:ascii="Book Antiqua" w:hAnsi="Book Antiqua"/>
                <w:b/>
                <w:bCs/>
                <w:sz w:val="20"/>
              </w:rPr>
            </w:pPr>
            <w:r w:rsidRPr="00ED5ACC">
              <w:rPr>
                <w:rFonts w:ascii="Book Antiqua" w:hAnsi="Book Antiqua" w:cs="Tahoma"/>
                <w:b/>
                <w:bCs/>
                <w:sz w:val="20"/>
              </w:rPr>
              <w:t>Τελικός</w:t>
            </w:r>
          </w:p>
        </w:tc>
      </w:tr>
      <w:tr w:rsidR="00544A54" w:rsidRPr="00ED5ACC" w14:paraId="2A3CBB7D" w14:textId="77777777" w:rsidTr="00B00A43">
        <w:trPr>
          <w:trHeight w:hRule="exact" w:val="282"/>
          <w:jc w:val="center"/>
        </w:trPr>
        <w:tc>
          <w:tcPr>
            <w:tcW w:w="2970" w:type="dxa"/>
            <w:tcBorders>
              <w:top w:val="single" w:sz="4" w:space="0" w:color="auto"/>
              <w:left w:val="single" w:sz="4" w:space="0" w:color="auto"/>
              <w:bottom w:val="single" w:sz="4" w:space="0" w:color="auto"/>
              <w:right w:val="single" w:sz="4" w:space="0" w:color="auto"/>
            </w:tcBorders>
            <w:vAlign w:val="center"/>
          </w:tcPr>
          <w:p w14:paraId="499A6F48" w14:textId="6946C4BC" w:rsidR="00544A54" w:rsidRPr="00ED5ACC" w:rsidRDefault="00544A54" w:rsidP="00544A54">
            <w:pPr>
              <w:jc w:val="center"/>
              <w:rPr>
                <w:rFonts w:ascii="Book Antiqua" w:hAnsi="Book Antiqua"/>
                <w:b/>
                <w:bCs/>
                <w:sz w:val="20"/>
              </w:rPr>
            </w:pPr>
          </w:p>
        </w:tc>
        <w:tc>
          <w:tcPr>
            <w:tcW w:w="1778" w:type="dxa"/>
            <w:tcBorders>
              <w:top w:val="single" w:sz="4" w:space="0" w:color="auto"/>
              <w:left w:val="single" w:sz="4" w:space="0" w:color="auto"/>
              <w:bottom w:val="single" w:sz="4" w:space="0" w:color="auto"/>
              <w:right w:val="single" w:sz="4" w:space="0" w:color="auto"/>
            </w:tcBorders>
            <w:vAlign w:val="center"/>
          </w:tcPr>
          <w:p w14:paraId="44AC0861" w14:textId="259524FA" w:rsidR="00544A54" w:rsidRPr="00CA6D27" w:rsidRDefault="00544A54" w:rsidP="00544A54">
            <w:pPr>
              <w:jc w:val="center"/>
              <w:rPr>
                <w:rFonts w:ascii="Book Antiqua" w:hAnsi="Book Antiqua"/>
                <w:b/>
                <w:bCs/>
                <w:sz w:val="20"/>
              </w:rPr>
            </w:pPr>
          </w:p>
        </w:tc>
        <w:tc>
          <w:tcPr>
            <w:tcW w:w="1076" w:type="dxa"/>
            <w:vMerge/>
            <w:tcBorders>
              <w:top w:val="single" w:sz="4" w:space="0" w:color="auto"/>
              <w:left w:val="single" w:sz="4" w:space="0" w:color="auto"/>
              <w:bottom w:val="single" w:sz="4" w:space="0" w:color="auto"/>
              <w:right w:val="single" w:sz="4" w:space="0" w:color="auto"/>
            </w:tcBorders>
            <w:vAlign w:val="center"/>
          </w:tcPr>
          <w:p w14:paraId="16CA484F" w14:textId="77777777" w:rsidR="00544A54" w:rsidRPr="00ED5ACC" w:rsidRDefault="00544A54" w:rsidP="00544A54">
            <w:pPr>
              <w:rPr>
                <w:rFonts w:ascii="Book Antiqua" w:hAnsi="Book Antiqua"/>
                <w:sz w:val="22"/>
                <w:szCs w:val="22"/>
              </w:rPr>
            </w:pPr>
          </w:p>
        </w:tc>
        <w:tc>
          <w:tcPr>
            <w:tcW w:w="1058" w:type="dxa"/>
            <w:vMerge/>
            <w:tcBorders>
              <w:top w:val="single" w:sz="4" w:space="0" w:color="auto"/>
              <w:left w:val="single" w:sz="4" w:space="0" w:color="auto"/>
              <w:bottom w:val="single" w:sz="4" w:space="0" w:color="auto"/>
              <w:right w:val="single" w:sz="4" w:space="0" w:color="auto"/>
            </w:tcBorders>
            <w:vAlign w:val="center"/>
          </w:tcPr>
          <w:p w14:paraId="6944B4B8" w14:textId="77777777" w:rsidR="00544A54" w:rsidRPr="00ED5ACC" w:rsidRDefault="00544A54" w:rsidP="00544A54">
            <w:pPr>
              <w:rPr>
                <w:rFonts w:ascii="Book Antiqua" w:hAnsi="Book Antiqua"/>
                <w:b/>
                <w:bCs/>
                <w:sz w:val="20"/>
              </w:rPr>
            </w:pPr>
          </w:p>
        </w:tc>
        <w:tc>
          <w:tcPr>
            <w:tcW w:w="1358" w:type="dxa"/>
            <w:tcBorders>
              <w:top w:val="single" w:sz="4" w:space="0" w:color="auto"/>
              <w:left w:val="single" w:sz="4" w:space="0" w:color="auto"/>
              <w:bottom w:val="single" w:sz="4" w:space="0" w:color="auto"/>
              <w:right w:val="single" w:sz="4" w:space="0" w:color="auto"/>
            </w:tcBorders>
            <w:vAlign w:val="center"/>
          </w:tcPr>
          <w:p w14:paraId="0BD5F5A0" w14:textId="27516BAC" w:rsidR="00544A54" w:rsidRPr="00ED5ACC" w:rsidRDefault="00544A54" w:rsidP="00544A54">
            <w:pPr>
              <w:jc w:val="center"/>
              <w:rPr>
                <w:rFonts w:ascii="Book Antiqua" w:hAnsi="Book Antiqua"/>
                <w:b/>
                <w:bCs/>
                <w:sz w:val="20"/>
              </w:rPr>
            </w:pPr>
          </w:p>
        </w:tc>
      </w:tr>
      <w:tr w:rsidR="00544A54" w:rsidRPr="00ED5ACC" w14:paraId="3CDCA00E" w14:textId="77777777" w:rsidTr="00B00A43">
        <w:trPr>
          <w:trHeight w:hRule="exact" w:val="282"/>
          <w:jc w:val="center"/>
        </w:trPr>
        <w:tc>
          <w:tcPr>
            <w:tcW w:w="2970" w:type="dxa"/>
            <w:tcBorders>
              <w:top w:val="single" w:sz="4" w:space="0" w:color="auto"/>
              <w:left w:val="single" w:sz="4" w:space="0" w:color="auto"/>
              <w:bottom w:val="single" w:sz="4" w:space="0" w:color="auto"/>
              <w:right w:val="single" w:sz="4" w:space="0" w:color="auto"/>
            </w:tcBorders>
            <w:vAlign w:val="center"/>
          </w:tcPr>
          <w:p w14:paraId="76F1855F" w14:textId="5AF65722" w:rsidR="00544A54" w:rsidRPr="00ED5ACC" w:rsidRDefault="00544A54" w:rsidP="00544A54">
            <w:pPr>
              <w:jc w:val="center"/>
              <w:rPr>
                <w:rFonts w:ascii="Book Antiqua" w:hAnsi="Book Antiqua"/>
                <w:b/>
                <w:bCs/>
                <w:sz w:val="20"/>
              </w:rPr>
            </w:pPr>
            <w:r>
              <w:rPr>
                <w:rFonts w:ascii="Book Antiqua" w:hAnsi="Book Antiqua"/>
                <w:b/>
                <w:bCs/>
                <w:sz w:val="20"/>
              </w:rPr>
              <w:t>Κονίστρας</w:t>
            </w:r>
          </w:p>
        </w:tc>
        <w:tc>
          <w:tcPr>
            <w:tcW w:w="1778" w:type="dxa"/>
            <w:tcBorders>
              <w:top w:val="single" w:sz="4" w:space="0" w:color="auto"/>
              <w:left w:val="single" w:sz="4" w:space="0" w:color="auto"/>
              <w:bottom w:val="single" w:sz="4" w:space="0" w:color="auto"/>
              <w:right w:val="single" w:sz="4" w:space="0" w:color="auto"/>
            </w:tcBorders>
            <w:noWrap/>
            <w:vAlign w:val="center"/>
          </w:tcPr>
          <w:p w14:paraId="2A967AFC" w14:textId="691ECCE1" w:rsidR="00544A54" w:rsidRPr="00CA6D27" w:rsidRDefault="00544A54" w:rsidP="00544A54">
            <w:pPr>
              <w:jc w:val="center"/>
              <w:rPr>
                <w:rFonts w:ascii="Book Antiqua" w:hAnsi="Book Antiqua"/>
                <w:sz w:val="22"/>
                <w:szCs w:val="22"/>
              </w:rPr>
            </w:pPr>
            <w:r w:rsidRPr="00CA6D27">
              <w:rPr>
                <w:rFonts w:ascii="Book Antiqua" w:hAnsi="Book Antiqua" w:cs="Tahoma"/>
                <w:b/>
                <w:bCs/>
                <w:sz w:val="20"/>
              </w:rPr>
              <w:t>&gt;12 αθλητές</w:t>
            </w:r>
          </w:p>
        </w:tc>
        <w:tc>
          <w:tcPr>
            <w:tcW w:w="1076" w:type="dxa"/>
            <w:vMerge/>
            <w:tcBorders>
              <w:top w:val="single" w:sz="4" w:space="0" w:color="auto"/>
              <w:left w:val="single" w:sz="4" w:space="0" w:color="auto"/>
              <w:bottom w:val="single" w:sz="4" w:space="0" w:color="auto"/>
              <w:right w:val="single" w:sz="4" w:space="0" w:color="auto"/>
            </w:tcBorders>
            <w:vAlign w:val="center"/>
          </w:tcPr>
          <w:p w14:paraId="69F8D78E" w14:textId="77777777" w:rsidR="00544A54" w:rsidRPr="00ED5ACC" w:rsidRDefault="00544A54" w:rsidP="00544A54">
            <w:pPr>
              <w:rPr>
                <w:rFonts w:ascii="Book Antiqua" w:hAnsi="Book Antiqua"/>
                <w:sz w:val="22"/>
                <w:szCs w:val="22"/>
              </w:rPr>
            </w:pPr>
          </w:p>
        </w:tc>
        <w:tc>
          <w:tcPr>
            <w:tcW w:w="1058" w:type="dxa"/>
            <w:vMerge/>
            <w:tcBorders>
              <w:top w:val="single" w:sz="4" w:space="0" w:color="auto"/>
              <w:left w:val="single" w:sz="4" w:space="0" w:color="auto"/>
              <w:bottom w:val="single" w:sz="4" w:space="0" w:color="auto"/>
              <w:right w:val="single" w:sz="4" w:space="0" w:color="auto"/>
            </w:tcBorders>
            <w:vAlign w:val="center"/>
          </w:tcPr>
          <w:p w14:paraId="0A7263C4" w14:textId="77777777" w:rsidR="00544A54" w:rsidRPr="00ED5ACC" w:rsidRDefault="00544A54" w:rsidP="00544A54">
            <w:pPr>
              <w:rPr>
                <w:rFonts w:ascii="Book Antiqua" w:hAnsi="Book Antiqua"/>
                <w:b/>
                <w:bCs/>
                <w:sz w:val="20"/>
              </w:rPr>
            </w:pPr>
          </w:p>
        </w:tc>
        <w:tc>
          <w:tcPr>
            <w:tcW w:w="1358" w:type="dxa"/>
            <w:tcBorders>
              <w:top w:val="single" w:sz="4" w:space="0" w:color="auto"/>
              <w:left w:val="single" w:sz="4" w:space="0" w:color="auto"/>
              <w:bottom w:val="single" w:sz="4" w:space="0" w:color="auto"/>
              <w:right w:val="single" w:sz="4" w:space="0" w:color="auto"/>
            </w:tcBorders>
            <w:noWrap/>
            <w:vAlign w:val="center"/>
          </w:tcPr>
          <w:p w14:paraId="616A0F5F" w14:textId="03E30ECD" w:rsidR="00544A54" w:rsidRPr="00ED5ACC" w:rsidRDefault="00544A54" w:rsidP="00544A54">
            <w:pPr>
              <w:rPr>
                <w:rFonts w:ascii="Book Antiqua" w:hAnsi="Book Antiqua"/>
                <w:sz w:val="22"/>
                <w:szCs w:val="22"/>
              </w:rPr>
            </w:pPr>
            <w:r w:rsidRPr="00ED5ACC">
              <w:rPr>
                <w:rFonts w:ascii="Book Antiqua" w:hAnsi="Book Antiqua" w:cs="Tahoma"/>
                <w:b/>
                <w:bCs/>
                <w:sz w:val="20"/>
              </w:rPr>
              <w:t xml:space="preserve">12 αθλητές </w:t>
            </w:r>
          </w:p>
        </w:tc>
      </w:tr>
      <w:tr w:rsidR="00544A54" w:rsidRPr="00ED5ACC" w14:paraId="0E4700D7" w14:textId="77777777" w:rsidTr="00B00A43">
        <w:trPr>
          <w:trHeight w:hRule="exact" w:val="282"/>
          <w:jc w:val="center"/>
        </w:trPr>
        <w:tc>
          <w:tcPr>
            <w:tcW w:w="2970" w:type="dxa"/>
            <w:tcBorders>
              <w:top w:val="single" w:sz="4" w:space="0" w:color="auto"/>
              <w:left w:val="single" w:sz="4" w:space="0" w:color="auto"/>
              <w:bottom w:val="single" w:sz="4" w:space="0" w:color="auto"/>
              <w:right w:val="single" w:sz="4" w:space="0" w:color="auto"/>
            </w:tcBorders>
            <w:vAlign w:val="center"/>
          </w:tcPr>
          <w:p w14:paraId="76F50C2E" w14:textId="6DA12FA8" w:rsidR="00544A54" w:rsidRPr="00ED5ACC" w:rsidRDefault="00544A54" w:rsidP="00544A54">
            <w:pPr>
              <w:jc w:val="center"/>
              <w:rPr>
                <w:rFonts w:ascii="Book Antiqua" w:hAnsi="Book Antiqua"/>
                <w:b/>
                <w:bCs/>
                <w:sz w:val="20"/>
              </w:rPr>
            </w:pPr>
          </w:p>
        </w:tc>
        <w:tc>
          <w:tcPr>
            <w:tcW w:w="1778" w:type="dxa"/>
            <w:tcBorders>
              <w:top w:val="single" w:sz="4" w:space="0" w:color="auto"/>
              <w:left w:val="single" w:sz="4" w:space="0" w:color="auto"/>
              <w:bottom w:val="single" w:sz="4" w:space="0" w:color="auto"/>
              <w:right w:val="single" w:sz="4" w:space="0" w:color="auto"/>
            </w:tcBorders>
            <w:vAlign w:val="center"/>
          </w:tcPr>
          <w:p w14:paraId="31E12B69" w14:textId="77777777" w:rsidR="00544A54" w:rsidRPr="00CA6D27" w:rsidRDefault="00544A54" w:rsidP="00544A54">
            <w:pPr>
              <w:jc w:val="center"/>
              <w:rPr>
                <w:rFonts w:ascii="Book Antiqua" w:hAnsi="Book Antiqua"/>
                <w:b/>
                <w:bCs/>
                <w:sz w:val="20"/>
              </w:rPr>
            </w:pPr>
            <w:r w:rsidRPr="00CA6D27">
              <w:rPr>
                <w:rFonts w:ascii="Book Antiqua" w:hAnsi="Book Antiqua" w:cs="Tahoma"/>
                <w:b/>
                <w:bCs/>
                <w:sz w:val="20"/>
              </w:rPr>
              <w:t> </w:t>
            </w:r>
          </w:p>
        </w:tc>
        <w:tc>
          <w:tcPr>
            <w:tcW w:w="1076" w:type="dxa"/>
            <w:vMerge/>
            <w:tcBorders>
              <w:top w:val="single" w:sz="4" w:space="0" w:color="auto"/>
              <w:left w:val="single" w:sz="4" w:space="0" w:color="auto"/>
              <w:bottom w:val="single" w:sz="4" w:space="0" w:color="auto"/>
              <w:right w:val="single" w:sz="4" w:space="0" w:color="auto"/>
            </w:tcBorders>
            <w:vAlign w:val="center"/>
          </w:tcPr>
          <w:p w14:paraId="264B27CC" w14:textId="77777777" w:rsidR="00544A54" w:rsidRPr="00ED5ACC" w:rsidRDefault="00544A54" w:rsidP="00544A54">
            <w:pPr>
              <w:rPr>
                <w:rFonts w:ascii="Book Antiqua" w:hAnsi="Book Antiqua"/>
                <w:sz w:val="22"/>
                <w:szCs w:val="22"/>
              </w:rPr>
            </w:pPr>
          </w:p>
        </w:tc>
        <w:tc>
          <w:tcPr>
            <w:tcW w:w="1058" w:type="dxa"/>
            <w:vMerge/>
            <w:tcBorders>
              <w:top w:val="single" w:sz="4" w:space="0" w:color="auto"/>
              <w:left w:val="single" w:sz="4" w:space="0" w:color="auto"/>
              <w:bottom w:val="single" w:sz="4" w:space="0" w:color="auto"/>
              <w:right w:val="single" w:sz="4" w:space="0" w:color="auto"/>
            </w:tcBorders>
            <w:vAlign w:val="center"/>
          </w:tcPr>
          <w:p w14:paraId="2C428FFB" w14:textId="77777777" w:rsidR="00544A54" w:rsidRPr="00ED5ACC" w:rsidRDefault="00544A54" w:rsidP="00544A54">
            <w:pPr>
              <w:rPr>
                <w:rFonts w:ascii="Book Antiqua" w:hAnsi="Book Antiqua"/>
                <w:b/>
                <w:bCs/>
                <w:sz w:val="20"/>
              </w:rPr>
            </w:pPr>
          </w:p>
        </w:tc>
        <w:tc>
          <w:tcPr>
            <w:tcW w:w="1358" w:type="dxa"/>
            <w:tcBorders>
              <w:top w:val="single" w:sz="4" w:space="0" w:color="auto"/>
              <w:left w:val="single" w:sz="4" w:space="0" w:color="auto"/>
              <w:bottom w:val="single" w:sz="4" w:space="0" w:color="auto"/>
              <w:right w:val="single" w:sz="4" w:space="0" w:color="auto"/>
            </w:tcBorders>
            <w:vAlign w:val="center"/>
          </w:tcPr>
          <w:p w14:paraId="109A65FB" w14:textId="38BB7D4E" w:rsidR="00544A54" w:rsidRPr="00ED5ACC" w:rsidRDefault="00544A54" w:rsidP="00544A54">
            <w:pPr>
              <w:jc w:val="center"/>
              <w:rPr>
                <w:rFonts w:ascii="Book Antiqua" w:hAnsi="Book Antiqua"/>
                <w:b/>
                <w:bCs/>
                <w:sz w:val="20"/>
              </w:rPr>
            </w:pPr>
            <w:r w:rsidRPr="00ED5ACC">
              <w:rPr>
                <w:rFonts w:ascii="Book Antiqua" w:hAnsi="Book Antiqua"/>
                <w:b/>
                <w:bCs/>
                <w:sz w:val="20"/>
              </w:rPr>
              <w:t>στον Τελικό</w:t>
            </w:r>
          </w:p>
        </w:tc>
      </w:tr>
    </w:tbl>
    <w:p w14:paraId="5EF1A3B4" w14:textId="77777777" w:rsidR="00036327" w:rsidRDefault="00036327" w:rsidP="00092ABB">
      <w:pPr>
        <w:jc w:val="center"/>
        <w:rPr>
          <w:rFonts w:ascii="Book Antiqua" w:hAnsi="Book Antiqua"/>
          <w:b/>
        </w:rPr>
      </w:pPr>
    </w:p>
    <w:p w14:paraId="6FFACA96" w14:textId="77777777" w:rsidR="00036327" w:rsidRDefault="00036327" w:rsidP="00092ABB">
      <w:pPr>
        <w:jc w:val="center"/>
        <w:rPr>
          <w:rFonts w:ascii="Book Antiqua" w:hAnsi="Book Antiqua"/>
          <w:b/>
        </w:rPr>
      </w:pPr>
    </w:p>
    <w:p w14:paraId="264B7817" w14:textId="77220A87" w:rsidR="00092ABB" w:rsidRPr="00ED5ACC" w:rsidRDefault="00092ABB" w:rsidP="00092ABB">
      <w:pPr>
        <w:jc w:val="center"/>
        <w:rPr>
          <w:rFonts w:ascii="Book Antiqua" w:hAnsi="Book Antiqua"/>
          <w:b/>
        </w:rPr>
      </w:pPr>
      <w:r w:rsidRPr="00ED5ACC">
        <w:rPr>
          <w:rFonts w:ascii="Book Antiqua" w:hAnsi="Book Antiqua"/>
          <w:b/>
        </w:rPr>
        <w:t xml:space="preserve">ΠΙΝΑΚΑΣ </w:t>
      </w:r>
      <w:r>
        <w:rPr>
          <w:rFonts w:ascii="Book Antiqua" w:hAnsi="Book Antiqua"/>
          <w:b/>
        </w:rPr>
        <w:t>8</w:t>
      </w:r>
    </w:p>
    <w:p w14:paraId="384AE1CC" w14:textId="77777777" w:rsidR="00092ABB" w:rsidRPr="00ED5ACC" w:rsidRDefault="00092ABB" w:rsidP="00092ABB">
      <w:pPr>
        <w:jc w:val="both"/>
        <w:rPr>
          <w:rFonts w:ascii="Book Antiqua" w:hAnsi="Book Antiqua"/>
        </w:rPr>
      </w:pPr>
    </w:p>
    <w:p w14:paraId="2BC527FA" w14:textId="77777777" w:rsidR="00092ABB" w:rsidRPr="00ED5ACC" w:rsidRDefault="00092ABB" w:rsidP="00092ABB">
      <w:pPr>
        <w:jc w:val="center"/>
        <w:rPr>
          <w:rFonts w:ascii="Book Antiqua" w:hAnsi="Book Antiqua"/>
          <w:b/>
          <w:sz w:val="28"/>
          <w:szCs w:val="28"/>
        </w:rPr>
      </w:pPr>
      <w:r w:rsidRPr="00ED5ACC">
        <w:rPr>
          <w:rFonts w:ascii="Book Antiqua" w:hAnsi="Book Antiqua"/>
          <w:b/>
          <w:sz w:val="28"/>
          <w:szCs w:val="28"/>
        </w:rPr>
        <w:t>ΚΑΤΑΛΟΓΟΣ ΑΝΤΙΚΕΙΜΕΝΩΝ ΠΟΥ ΔΕΝ ΕΠΙΤΡΕΠΟΝΤΑΙ ΣΤΟΝ ΑΓΩΝΙΣΤΙΚΟ ΧΩΡΟ</w:t>
      </w:r>
    </w:p>
    <w:p w14:paraId="459B65A1" w14:textId="77777777" w:rsidR="00092ABB" w:rsidRPr="00ED5ACC" w:rsidRDefault="00092ABB" w:rsidP="00092ABB">
      <w:pPr>
        <w:jc w:val="both"/>
        <w:rPr>
          <w:rFonts w:ascii="Book Antiqua" w:hAnsi="Book Antiqua"/>
        </w:rPr>
      </w:pPr>
    </w:p>
    <w:p w14:paraId="7596BA16" w14:textId="77777777" w:rsidR="00092ABB" w:rsidRPr="00ED5ACC" w:rsidRDefault="00092ABB" w:rsidP="00092ABB">
      <w:pPr>
        <w:jc w:val="both"/>
        <w:rPr>
          <w:rFonts w:ascii="Century Gothic" w:hAnsi="Century Gothic"/>
        </w:rPr>
      </w:pPr>
    </w:p>
    <w:p w14:paraId="326DCDB6" w14:textId="77777777" w:rsidR="00092ABB" w:rsidRPr="00ED5ACC" w:rsidRDefault="00092ABB">
      <w:pPr>
        <w:pStyle w:val="33"/>
        <w:numPr>
          <w:ilvl w:val="0"/>
          <w:numId w:val="6"/>
        </w:numPr>
        <w:spacing w:line="360" w:lineRule="auto"/>
        <w:jc w:val="both"/>
        <w:rPr>
          <w:rFonts w:ascii="Book Antiqua" w:hAnsi="Book Antiqua"/>
          <w:sz w:val="28"/>
          <w:szCs w:val="28"/>
          <w:lang w:val="en-US"/>
        </w:rPr>
      </w:pPr>
      <w:r w:rsidRPr="00ED5ACC">
        <w:rPr>
          <w:rFonts w:ascii="Book Antiqua" w:hAnsi="Book Antiqua"/>
          <w:sz w:val="28"/>
          <w:szCs w:val="28"/>
        </w:rPr>
        <w:t>Κινητά</w:t>
      </w:r>
      <w:r w:rsidRPr="00ED5ACC">
        <w:rPr>
          <w:rFonts w:ascii="Book Antiqua" w:hAnsi="Book Antiqua"/>
          <w:sz w:val="28"/>
          <w:szCs w:val="28"/>
          <w:lang w:val="en-US"/>
        </w:rPr>
        <w:t xml:space="preserve"> </w:t>
      </w:r>
      <w:r w:rsidRPr="00ED5ACC">
        <w:rPr>
          <w:rFonts w:ascii="Book Antiqua" w:hAnsi="Book Antiqua"/>
          <w:sz w:val="28"/>
          <w:szCs w:val="28"/>
        </w:rPr>
        <w:t>τηλέφωνα</w:t>
      </w:r>
    </w:p>
    <w:p w14:paraId="3979925D" w14:textId="77777777" w:rsidR="00092ABB" w:rsidRPr="00ED5ACC" w:rsidRDefault="00092ABB">
      <w:pPr>
        <w:pStyle w:val="33"/>
        <w:numPr>
          <w:ilvl w:val="0"/>
          <w:numId w:val="6"/>
        </w:numPr>
        <w:spacing w:line="360" w:lineRule="auto"/>
        <w:jc w:val="both"/>
        <w:rPr>
          <w:rFonts w:ascii="Book Antiqua" w:hAnsi="Book Antiqua"/>
          <w:sz w:val="28"/>
          <w:szCs w:val="28"/>
          <w:lang w:val="en-US"/>
        </w:rPr>
      </w:pPr>
      <w:r w:rsidRPr="00ED5ACC">
        <w:rPr>
          <w:rFonts w:ascii="Book Antiqua" w:hAnsi="Book Antiqua"/>
          <w:sz w:val="28"/>
          <w:szCs w:val="28"/>
          <w:lang w:val="en-US"/>
        </w:rPr>
        <w:t xml:space="preserve">Music Players (MP3s, CD-players, iPod ή </w:t>
      </w:r>
      <w:r w:rsidRPr="00ED5ACC">
        <w:rPr>
          <w:rFonts w:ascii="Book Antiqua" w:hAnsi="Book Antiqua"/>
          <w:sz w:val="28"/>
          <w:szCs w:val="28"/>
        </w:rPr>
        <w:t>συναφή</w:t>
      </w:r>
      <w:r w:rsidRPr="00ED5ACC">
        <w:rPr>
          <w:rFonts w:ascii="Book Antiqua" w:hAnsi="Book Antiqua"/>
          <w:sz w:val="28"/>
          <w:szCs w:val="28"/>
          <w:lang w:val="en-US"/>
        </w:rPr>
        <w:t>)</w:t>
      </w:r>
    </w:p>
    <w:p w14:paraId="07F0CC0F" w14:textId="77777777" w:rsidR="00092ABB" w:rsidRPr="00ED5ACC" w:rsidRDefault="00092ABB">
      <w:pPr>
        <w:pStyle w:val="33"/>
        <w:numPr>
          <w:ilvl w:val="0"/>
          <w:numId w:val="6"/>
        </w:numPr>
        <w:spacing w:line="360" w:lineRule="auto"/>
        <w:jc w:val="both"/>
        <w:rPr>
          <w:rFonts w:ascii="Book Antiqua" w:hAnsi="Book Antiqua"/>
          <w:sz w:val="28"/>
          <w:szCs w:val="28"/>
        </w:rPr>
      </w:pPr>
      <w:r w:rsidRPr="00ED5ACC">
        <w:rPr>
          <w:rFonts w:ascii="Book Antiqua" w:hAnsi="Book Antiqua"/>
          <w:sz w:val="28"/>
          <w:szCs w:val="28"/>
        </w:rPr>
        <w:t>Ράδιο δέκτες ή πομπούς</w:t>
      </w:r>
    </w:p>
    <w:p w14:paraId="3BD11FDC" w14:textId="77777777" w:rsidR="00092ABB" w:rsidRPr="00ED5ACC" w:rsidRDefault="00092ABB">
      <w:pPr>
        <w:pStyle w:val="33"/>
        <w:numPr>
          <w:ilvl w:val="0"/>
          <w:numId w:val="6"/>
        </w:numPr>
        <w:spacing w:line="360" w:lineRule="auto"/>
        <w:jc w:val="both"/>
        <w:rPr>
          <w:rFonts w:ascii="Book Antiqua" w:hAnsi="Book Antiqua"/>
          <w:sz w:val="28"/>
          <w:szCs w:val="28"/>
        </w:rPr>
      </w:pPr>
      <w:r w:rsidRPr="00ED5ACC">
        <w:rPr>
          <w:rFonts w:ascii="Book Antiqua" w:hAnsi="Book Antiqua"/>
          <w:sz w:val="28"/>
          <w:szCs w:val="28"/>
        </w:rPr>
        <w:t xml:space="preserve">Φωτογραφικές μηχανές ή βιντεοκάμερες </w:t>
      </w:r>
    </w:p>
    <w:p w14:paraId="60C00E8A" w14:textId="77777777" w:rsidR="00092ABB" w:rsidRPr="00ED5ACC" w:rsidRDefault="00092ABB">
      <w:pPr>
        <w:pStyle w:val="33"/>
        <w:numPr>
          <w:ilvl w:val="0"/>
          <w:numId w:val="6"/>
        </w:numPr>
        <w:spacing w:line="360" w:lineRule="auto"/>
        <w:jc w:val="both"/>
        <w:rPr>
          <w:rFonts w:ascii="Book Antiqua" w:hAnsi="Book Antiqua"/>
          <w:sz w:val="28"/>
          <w:szCs w:val="28"/>
        </w:rPr>
      </w:pPr>
      <w:r w:rsidRPr="00ED5ACC">
        <w:rPr>
          <w:rFonts w:ascii="Book Antiqua" w:hAnsi="Book Antiqua"/>
          <w:sz w:val="28"/>
          <w:szCs w:val="28"/>
        </w:rPr>
        <w:t>Συστήματα αναπαραγωγής/εγγραφής βίντεο και κασετών</w:t>
      </w:r>
    </w:p>
    <w:p w14:paraId="42FAB93F" w14:textId="77777777" w:rsidR="00092ABB" w:rsidRPr="00ED5ACC" w:rsidRDefault="00092ABB">
      <w:pPr>
        <w:pStyle w:val="33"/>
        <w:numPr>
          <w:ilvl w:val="0"/>
          <w:numId w:val="6"/>
        </w:numPr>
        <w:spacing w:line="360" w:lineRule="auto"/>
        <w:jc w:val="both"/>
        <w:rPr>
          <w:rFonts w:ascii="Book Antiqua" w:hAnsi="Book Antiqua"/>
          <w:sz w:val="28"/>
          <w:szCs w:val="28"/>
        </w:rPr>
      </w:pPr>
      <w:r w:rsidRPr="00ED5ACC">
        <w:rPr>
          <w:rFonts w:ascii="Book Antiqua" w:hAnsi="Book Antiqua"/>
          <w:sz w:val="28"/>
          <w:szCs w:val="28"/>
        </w:rPr>
        <w:t>Συσκευές υπολογιστών</w:t>
      </w:r>
    </w:p>
    <w:p w14:paraId="27A17C0E" w14:textId="77777777" w:rsidR="00092ABB" w:rsidRPr="00ED5ACC" w:rsidRDefault="00092ABB">
      <w:pPr>
        <w:pStyle w:val="33"/>
        <w:numPr>
          <w:ilvl w:val="0"/>
          <w:numId w:val="6"/>
        </w:numPr>
        <w:spacing w:line="360" w:lineRule="auto"/>
        <w:jc w:val="both"/>
        <w:rPr>
          <w:rFonts w:ascii="Book Antiqua" w:hAnsi="Book Antiqua"/>
          <w:sz w:val="28"/>
          <w:szCs w:val="28"/>
        </w:rPr>
      </w:pPr>
      <w:r w:rsidRPr="00ED5ACC">
        <w:rPr>
          <w:rFonts w:ascii="Book Antiqua" w:hAnsi="Book Antiqua"/>
          <w:sz w:val="28"/>
          <w:szCs w:val="28"/>
        </w:rPr>
        <w:t>Παπούτσια με καρφιά (</w:t>
      </w:r>
      <w:r w:rsidRPr="00ED5ACC">
        <w:rPr>
          <w:rFonts w:ascii="Book Antiqua" w:hAnsi="Book Antiqua"/>
          <w:sz w:val="28"/>
          <w:szCs w:val="28"/>
          <w:lang w:val="en-US"/>
        </w:rPr>
        <w:t>spikes</w:t>
      </w:r>
      <w:r w:rsidRPr="00ED5ACC">
        <w:rPr>
          <w:rFonts w:ascii="Book Antiqua" w:hAnsi="Book Antiqua"/>
          <w:sz w:val="28"/>
          <w:szCs w:val="28"/>
        </w:rPr>
        <w:t>) περισσότερα από αυτά που ορίζονται στους κανονισμούς</w:t>
      </w:r>
    </w:p>
    <w:p w14:paraId="7920FA93" w14:textId="77777777" w:rsidR="00092ABB" w:rsidRPr="00ED5ACC" w:rsidRDefault="00092ABB">
      <w:pPr>
        <w:pStyle w:val="33"/>
        <w:numPr>
          <w:ilvl w:val="0"/>
          <w:numId w:val="6"/>
        </w:numPr>
        <w:spacing w:line="360" w:lineRule="auto"/>
        <w:jc w:val="both"/>
        <w:rPr>
          <w:rFonts w:ascii="Book Antiqua" w:hAnsi="Book Antiqua"/>
          <w:sz w:val="28"/>
          <w:szCs w:val="28"/>
        </w:rPr>
      </w:pPr>
      <w:r w:rsidRPr="00ED5ACC">
        <w:rPr>
          <w:rFonts w:ascii="Book Antiqua" w:hAnsi="Book Antiqua"/>
          <w:sz w:val="28"/>
          <w:szCs w:val="28"/>
        </w:rPr>
        <w:t>Μεγάλου μεγέθους ανταλλακτικά καρφιά (</w:t>
      </w:r>
      <w:r w:rsidRPr="00ED5ACC">
        <w:rPr>
          <w:rFonts w:ascii="Book Antiqua" w:hAnsi="Book Antiqua"/>
          <w:sz w:val="28"/>
          <w:szCs w:val="28"/>
          <w:lang w:val="en-US"/>
        </w:rPr>
        <w:t>spikes</w:t>
      </w:r>
      <w:r w:rsidRPr="00ED5ACC">
        <w:rPr>
          <w:rFonts w:ascii="Book Antiqua" w:hAnsi="Book Antiqua"/>
          <w:sz w:val="28"/>
          <w:szCs w:val="28"/>
        </w:rPr>
        <w:t>)</w:t>
      </w:r>
    </w:p>
    <w:p w14:paraId="0139E346" w14:textId="77777777" w:rsidR="00092ABB" w:rsidRPr="00ED5ACC" w:rsidRDefault="00092ABB">
      <w:pPr>
        <w:pStyle w:val="33"/>
        <w:numPr>
          <w:ilvl w:val="0"/>
          <w:numId w:val="6"/>
        </w:numPr>
        <w:spacing w:line="360" w:lineRule="auto"/>
        <w:jc w:val="both"/>
        <w:rPr>
          <w:rFonts w:ascii="Book Antiqua" w:hAnsi="Book Antiqua"/>
          <w:sz w:val="28"/>
          <w:szCs w:val="28"/>
        </w:rPr>
      </w:pPr>
      <w:r w:rsidRPr="00ED5ACC">
        <w:rPr>
          <w:rFonts w:ascii="Book Antiqua" w:hAnsi="Book Antiqua"/>
          <w:sz w:val="28"/>
          <w:szCs w:val="28"/>
        </w:rPr>
        <w:t>Όργανα ρίψεων ή τμήματα οργάνων</w:t>
      </w:r>
    </w:p>
    <w:p w14:paraId="24D0B04D" w14:textId="77777777" w:rsidR="00092ABB" w:rsidRPr="00ED5ACC" w:rsidRDefault="00092ABB">
      <w:pPr>
        <w:pStyle w:val="33"/>
        <w:numPr>
          <w:ilvl w:val="0"/>
          <w:numId w:val="6"/>
        </w:numPr>
        <w:spacing w:line="360" w:lineRule="auto"/>
        <w:jc w:val="both"/>
        <w:rPr>
          <w:rFonts w:ascii="Book Antiqua" w:hAnsi="Book Antiqua"/>
          <w:sz w:val="28"/>
          <w:szCs w:val="28"/>
        </w:rPr>
      </w:pPr>
      <w:r w:rsidRPr="00ED5ACC">
        <w:rPr>
          <w:rFonts w:ascii="Book Antiqua" w:hAnsi="Book Antiqua"/>
          <w:sz w:val="28"/>
          <w:szCs w:val="28"/>
        </w:rPr>
        <w:t>Ταινία επικόλλησης, κιμωλία κ.λπ. για να μπαίνουν σημάδια (διαφορετικά από αυτά που παρέχει η ΤΟΕ)</w:t>
      </w:r>
    </w:p>
    <w:p w14:paraId="75083278" w14:textId="247DB32F" w:rsidR="00092ABB" w:rsidRPr="00ED5ACC" w:rsidRDefault="00092ABB">
      <w:pPr>
        <w:pStyle w:val="33"/>
        <w:numPr>
          <w:ilvl w:val="0"/>
          <w:numId w:val="6"/>
        </w:numPr>
        <w:spacing w:line="360" w:lineRule="auto"/>
        <w:jc w:val="both"/>
        <w:rPr>
          <w:rFonts w:ascii="Book Antiqua" w:hAnsi="Book Antiqua"/>
          <w:sz w:val="28"/>
          <w:szCs w:val="28"/>
        </w:rPr>
      </w:pPr>
      <w:r w:rsidRPr="00ED5ACC">
        <w:rPr>
          <w:rFonts w:ascii="Book Antiqua" w:hAnsi="Book Antiqua"/>
          <w:sz w:val="28"/>
          <w:szCs w:val="28"/>
        </w:rPr>
        <w:t xml:space="preserve">Κάθε άλλο </w:t>
      </w:r>
      <w:r w:rsidRPr="00FD181D">
        <w:rPr>
          <w:rFonts w:ascii="Book Antiqua" w:hAnsi="Book Antiqua"/>
          <w:sz w:val="28"/>
          <w:szCs w:val="28"/>
        </w:rPr>
        <w:t>αντικείμενο</w:t>
      </w:r>
      <w:r w:rsidR="00E21F4D" w:rsidRPr="00FD181D">
        <w:rPr>
          <w:rFonts w:ascii="Book Antiqua" w:hAnsi="Book Antiqua"/>
          <w:sz w:val="28"/>
          <w:szCs w:val="28"/>
        </w:rPr>
        <w:t xml:space="preserve"> που</w:t>
      </w:r>
      <w:r w:rsidRPr="00FD181D">
        <w:rPr>
          <w:rFonts w:ascii="Book Antiqua" w:hAnsi="Book Antiqua"/>
          <w:sz w:val="28"/>
          <w:szCs w:val="28"/>
        </w:rPr>
        <w:t xml:space="preserve"> θεωρείται</w:t>
      </w:r>
      <w:r w:rsidRPr="00ED5ACC">
        <w:rPr>
          <w:rFonts w:ascii="Book Antiqua" w:hAnsi="Book Antiqua"/>
          <w:sz w:val="28"/>
          <w:szCs w:val="28"/>
        </w:rPr>
        <w:t xml:space="preserve"> ακατάλληλο από το προσωπικό του </w:t>
      </w:r>
      <w:r w:rsidRPr="00ED5ACC">
        <w:rPr>
          <w:rFonts w:ascii="Book Antiqua" w:hAnsi="Book Antiqua"/>
          <w:sz w:val="28"/>
          <w:szCs w:val="28"/>
          <w:lang w:val="en-US"/>
        </w:rPr>
        <w:t>Call</w:t>
      </w:r>
      <w:r w:rsidRPr="00ED5ACC">
        <w:rPr>
          <w:rFonts w:ascii="Book Antiqua" w:hAnsi="Book Antiqua"/>
          <w:sz w:val="28"/>
          <w:szCs w:val="28"/>
        </w:rPr>
        <w:t xml:space="preserve"> </w:t>
      </w:r>
      <w:r w:rsidRPr="00ED5ACC">
        <w:rPr>
          <w:rFonts w:ascii="Book Antiqua" w:hAnsi="Book Antiqua"/>
          <w:sz w:val="28"/>
          <w:szCs w:val="28"/>
          <w:lang w:val="en-US"/>
        </w:rPr>
        <w:t>Room</w:t>
      </w:r>
      <w:r w:rsidRPr="00ED5ACC">
        <w:rPr>
          <w:rFonts w:ascii="Book Antiqua" w:hAnsi="Book Antiqua"/>
          <w:sz w:val="28"/>
          <w:szCs w:val="28"/>
        </w:rPr>
        <w:t>]</w:t>
      </w:r>
    </w:p>
    <w:p w14:paraId="56850949" w14:textId="77777777" w:rsidR="00092ABB" w:rsidRPr="00ED5ACC" w:rsidRDefault="00092ABB" w:rsidP="00092ABB">
      <w:pPr>
        <w:rPr>
          <w:rFonts w:ascii="Book Antiqua" w:hAnsi="Book Antiqua" w:cs="Arial"/>
        </w:rPr>
      </w:pPr>
    </w:p>
    <w:p w14:paraId="48C2161A" w14:textId="77777777" w:rsidR="00092ABB" w:rsidRPr="00ED5ACC" w:rsidRDefault="00092ABB" w:rsidP="00092ABB">
      <w:pPr>
        <w:rPr>
          <w:rFonts w:ascii="Book Antiqua" w:hAnsi="Book Antiqua" w:cs="Arial"/>
        </w:rPr>
      </w:pPr>
    </w:p>
    <w:p w14:paraId="58D6C274" w14:textId="77777777" w:rsidR="00092ABB" w:rsidRPr="00ED5ACC" w:rsidRDefault="00092ABB" w:rsidP="00092ABB">
      <w:pPr>
        <w:rPr>
          <w:rFonts w:ascii="Book Antiqua" w:hAnsi="Book Antiqua" w:cs="Arial"/>
        </w:rPr>
      </w:pPr>
    </w:p>
    <w:p w14:paraId="41EEC245" w14:textId="77777777" w:rsidR="00092ABB" w:rsidRPr="00ED5ACC" w:rsidRDefault="00092ABB" w:rsidP="00092ABB">
      <w:pPr>
        <w:rPr>
          <w:rFonts w:ascii="Book Antiqua" w:hAnsi="Book Antiqua" w:cs="Arial"/>
        </w:rPr>
      </w:pPr>
    </w:p>
    <w:p w14:paraId="7F9F9AA4" w14:textId="77777777" w:rsidR="00092ABB" w:rsidRDefault="00092ABB" w:rsidP="00092ABB">
      <w:pPr>
        <w:rPr>
          <w:rFonts w:ascii="Book Antiqua" w:hAnsi="Book Antiqua" w:cs="Arial"/>
        </w:rPr>
      </w:pPr>
    </w:p>
    <w:p w14:paraId="7CC742D4" w14:textId="77777777" w:rsidR="00092ABB" w:rsidRDefault="00092ABB" w:rsidP="00092ABB">
      <w:pPr>
        <w:rPr>
          <w:rFonts w:ascii="Book Antiqua" w:hAnsi="Book Antiqua" w:cs="Arial"/>
        </w:rPr>
      </w:pPr>
    </w:p>
    <w:p w14:paraId="035BB601" w14:textId="77777777" w:rsidR="00092ABB" w:rsidRDefault="00092ABB" w:rsidP="00092ABB">
      <w:pPr>
        <w:rPr>
          <w:rFonts w:ascii="Book Antiqua" w:hAnsi="Book Antiqua" w:cs="Arial"/>
        </w:rPr>
      </w:pPr>
    </w:p>
    <w:p w14:paraId="706208EC" w14:textId="77777777" w:rsidR="00092ABB" w:rsidRDefault="00092ABB" w:rsidP="00092ABB">
      <w:pPr>
        <w:rPr>
          <w:rFonts w:ascii="Book Antiqua" w:hAnsi="Book Antiqua" w:cs="Arial"/>
        </w:rPr>
      </w:pPr>
    </w:p>
    <w:p w14:paraId="7BFD274A" w14:textId="77777777" w:rsidR="00092ABB" w:rsidRDefault="00092ABB" w:rsidP="00092ABB">
      <w:pPr>
        <w:jc w:val="center"/>
        <w:rPr>
          <w:rFonts w:ascii="Book Antiqua" w:hAnsi="Book Antiqua"/>
          <w:b/>
        </w:rPr>
      </w:pPr>
      <w:r w:rsidRPr="00ED5ACC">
        <w:rPr>
          <w:rFonts w:ascii="Book Antiqua" w:hAnsi="Book Antiqua"/>
          <w:b/>
        </w:rPr>
        <w:t xml:space="preserve">ΠΙΝΑΚΑΣ </w:t>
      </w:r>
      <w:r>
        <w:rPr>
          <w:rFonts w:ascii="Book Antiqua" w:hAnsi="Book Antiqua"/>
          <w:b/>
        </w:rPr>
        <w:t>9</w:t>
      </w:r>
    </w:p>
    <w:p w14:paraId="39D92EE7" w14:textId="77777777" w:rsidR="00092ABB" w:rsidRPr="005E35F9" w:rsidRDefault="00092ABB" w:rsidP="00092ABB">
      <w:pPr>
        <w:jc w:val="center"/>
        <w:rPr>
          <w:rFonts w:ascii="Book Antiqua" w:hAnsi="Book Antiqua"/>
          <w:b/>
        </w:rPr>
      </w:pPr>
      <w:r>
        <w:rPr>
          <w:rFonts w:ascii="Book Antiqua" w:hAnsi="Book Antiqua"/>
          <w:b/>
        </w:rPr>
        <w:t>ΑΓΩΝΙΣΤΙΚΗ ΕΜΦΑΝΙΣΗ</w:t>
      </w:r>
    </w:p>
    <w:p w14:paraId="5BE938D8" w14:textId="77777777" w:rsidR="00092ABB" w:rsidRDefault="00092ABB" w:rsidP="00092ABB">
      <w:pPr>
        <w:rPr>
          <w:rFonts w:ascii="Book Antiqua" w:hAnsi="Book Antiqua" w:cs="Arial"/>
          <w:noProof/>
        </w:rPr>
      </w:pPr>
    </w:p>
    <w:p w14:paraId="1D36AA03" w14:textId="77777777" w:rsidR="00092ABB" w:rsidRDefault="00092ABB" w:rsidP="00092ABB">
      <w:pPr>
        <w:jc w:val="center"/>
        <w:rPr>
          <w:rFonts w:ascii="Book Antiqua" w:hAnsi="Book Antiqua" w:cs="Arial"/>
          <w:noProof/>
        </w:rPr>
      </w:pPr>
      <w:r>
        <w:rPr>
          <w:noProof/>
        </w:rPr>
        <w:drawing>
          <wp:inline distT="0" distB="0" distL="0" distR="0" wp14:anchorId="266C4CF6" wp14:editId="23D14B31">
            <wp:extent cx="5759450" cy="7891029"/>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0" cy="7891029"/>
                    </a:xfrm>
                    <a:prstGeom prst="rect">
                      <a:avLst/>
                    </a:prstGeom>
                    <a:noFill/>
                    <a:ln>
                      <a:noFill/>
                    </a:ln>
                  </pic:spPr>
                </pic:pic>
              </a:graphicData>
            </a:graphic>
          </wp:inline>
        </w:drawing>
      </w:r>
    </w:p>
    <w:p w14:paraId="5524EC03" w14:textId="77777777" w:rsidR="00092ABB" w:rsidRDefault="00092ABB" w:rsidP="00092ABB">
      <w:pPr>
        <w:pStyle w:val="a5"/>
        <w:rPr>
          <w:rFonts w:ascii="Book Antiqua" w:hAnsi="Book Antiqua"/>
          <w:sz w:val="24"/>
          <w:szCs w:val="24"/>
        </w:rPr>
      </w:pPr>
    </w:p>
    <w:p w14:paraId="047F0E67" w14:textId="77777777" w:rsidR="00092ABB" w:rsidRDefault="00092ABB" w:rsidP="00092ABB">
      <w:pPr>
        <w:pStyle w:val="a5"/>
        <w:rPr>
          <w:rFonts w:ascii="Book Antiqua" w:hAnsi="Book Antiqua"/>
          <w:sz w:val="24"/>
          <w:szCs w:val="24"/>
        </w:rPr>
      </w:pPr>
    </w:p>
    <w:p w14:paraId="19583AB2" w14:textId="77777777" w:rsidR="00092ABB" w:rsidRDefault="00092ABB" w:rsidP="00092ABB">
      <w:pPr>
        <w:pStyle w:val="a5"/>
        <w:rPr>
          <w:rFonts w:ascii="Book Antiqua" w:hAnsi="Book Antiqua"/>
          <w:sz w:val="24"/>
          <w:szCs w:val="24"/>
        </w:rPr>
      </w:pPr>
    </w:p>
    <w:p w14:paraId="68D077C2" w14:textId="77777777" w:rsidR="00092ABB" w:rsidRPr="00152899" w:rsidRDefault="00092ABB" w:rsidP="00152899">
      <w:pPr>
        <w:pStyle w:val="a5"/>
        <w:jc w:val="center"/>
        <w:rPr>
          <w:rFonts w:ascii="Book Antiqua" w:hAnsi="Book Antiqua"/>
          <w:b/>
          <w:bCs/>
          <w:sz w:val="24"/>
          <w:szCs w:val="24"/>
        </w:rPr>
      </w:pPr>
      <w:r w:rsidRPr="00152899">
        <w:rPr>
          <w:rFonts w:ascii="Book Antiqua" w:hAnsi="Book Antiqua"/>
          <w:b/>
          <w:bCs/>
          <w:sz w:val="24"/>
          <w:szCs w:val="24"/>
        </w:rPr>
        <w:t>ΠΙΝΑΚΑΣ 10</w:t>
      </w:r>
    </w:p>
    <w:p w14:paraId="208F370E" w14:textId="77777777" w:rsidR="00092ABB" w:rsidRDefault="00092ABB" w:rsidP="00092ABB">
      <w:pPr>
        <w:pStyle w:val="a5"/>
        <w:rPr>
          <w:rFonts w:ascii="Book Antiqua" w:hAnsi="Book Antiqua"/>
          <w:sz w:val="24"/>
          <w:szCs w:val="24"/>
        </w:rPr>
      </w:pPr>
    </w:p>
    <w:p w14:paraId="313FC4F1" w14:textId="77777777" w:rsidR="00092ABB" w:rsidRPr="00152899" w:rsidRDefault="00092ABB" w:rsidP="00152899">
      <w:pPr>
        <w:pStyle w:val="a5"/>
        <w:jc w:val="center"/>
        <w:rPr>
          <w:rFonts w:ascii="Book Antiqua" w:hAnsi="Book Antiqua"/>
          <w:b/>
          <w:bCs/>
          <w:sz w:val="24"/>
          <w:szCs w:val="24"/>
        </w:rPr>
      </w:pPr>
      <w:r w:rsidRPr="00152899">
        <w:rPr>
          <w:rFonts w:ascii="Book Antiqua" w:hAnsi="Book Antiqua"/>
          <w:b/>
          <w:bCs/>
          <w:sz w:val="24"/>
          <w:szCs w:val="24"/>
        </w:rPr>
        <w:t>Πίνακας πάχους σόλας αγωνιστικού παπουτσιού</w:t>
      </w:r>
    </w:p>
    <w:p w14:paraId="76731582" w14:textId="77777777" w:rsidR="00092ABB" w:rsidRPr="00775401" w:rsidRDefault="00092ABB" w:rsidP="00092ABB"/>
    <w:tbl>
      <w:tblPr>
        <w:tblStyle w:val="a6"/>
        <w:tblW w:w="10490" w:type="dxa"/>
        <w:tblInd w:w="-295" w:type="dxa"/>
        <w:tblLook w:val="04A0" w:firstRow="1" w:lastRow="0" w:firstColumn="1" w:lastColumn="0" w:noHBand="0" w:noVBand="1"/>
      </w:tblPr>
      <w:tblGrid>
        <w:gridCol w:w="2835"/>
        <w:gridCol w:w="3834"/>
        <w:gridCol w:w="3821"/>
      </w:tblGrid>
      <w:tr w:rsidR="00092ABB" w:rsidRPr="00E42926" w14:paraId="6DC4E04E" w14:textId="77777777" w:rsidTr="004B5809">
        <w:trPr>
          <w:trHeight w:val="1488"/>
        </w:trPr>
        <w:tc>
          <w:tcPr>
            <w:tcW w:w="2835" w:type="dxa"/>
            <w:vAlign w:val="center"/>
          </w:tcPr>
          <w:p w14:paraId="380D12C4" w14:textId="77777777" w:rsidR="00092ABB" w:rsidRPr="00E42926" w:rsidRDefault="00092ABB" w:rsidP="004B5809">
            <w:pPr>
              <w:jc w:val="center"/>
              <w:rPr>
                <w:rFonts w:ascii="Book Antiqua" w:hAnsi="Book Antiqua"/>
                <w:b/>
                <w:bCs/>
                <w:sz w:val="22"/>
                <w:szCs w:val="22"/>
              </w:rPr>
            </w:pPr>
            <w:r w:rsidRPr="00E42926">
              <w:rPr>
                <w:rFonts w:ascii="Book Antiqua" w:hAnsi="Book Antiqua"/>
                <w:b/>
                <w:bCs/>
                <w:sz w:val="22"/>
                <w:szCs w:val="22"/>
              </w:rPr>
              <w:t>Αγώνισμα</w:t>
            </w:r>
          </w:p>
        </w:tc>
        <w:tc>
          <w:tcPr>
            <w:tcW w:w="3834" w:type="dxa"/>
            <w:vAlign w:val="center"/>
          </w:tcPr>
          <w:p w14:paraId="6895AA77" w14:textId="77777777" w:rsidR="00092ABB" w:rsidRPr="00E42926" w:rsidRDefault="00092ABB" w:rsidP="004B5809">
            <w:pPr>
              <w:jc w:val="center"/>
              <w:rPr>
                <w:rFonts w:ascii="Book Antiqua" w:hAnsi="Book Antiqua"/>
                <w:b/>
                <w:bCs/>
                <w:sz w:val="22"/>
                <w:szCs w:val="22"/>
              </w:rPr>
            </w:pPr>
            <w:r w:rsidRPr="00E42926">
              <w:rPr>
                <w:rFonts w:ascii="Book Antiqua" w:hAnsi="Book Antiqua"/>
                <w:b/>
                <w:bCs/>
                <w:sz w:val="22"/>
                <w:szCs w:val="22"/>
              </w:rPr>
              <w:t>Μέγιστο πάχος</w:t>
            </w:r>
          </w:p>
          <w:p w14:paraId="50B97916" w14:textId="77777777" w:rsidR="00092ABB" w:rsidRPr="00E42926" w:rsidRDefault="00092ABB" w:rsidP="004B5809">
            <w:pPr>
              <w:jc w:val="center"/>
              <w:rPr>
                <w:rFonts w:ascii="Book Antiqua" w:hAnsi="Book Antiqua"/>
                <w:b/>
                <w:bCs/>
                <w:sz w:val="22"/>
                <w:szCs w:val="22"/>
              </w:rPr>
            </w:pPr>
            <w:r w:rsidRPr="00E42926">
              <w:rPr>
                <w:rFonts w:ascii="Book Antiqua" w:hAnsi="Book Antiqua"/>
                <w:b/>
                <w:bCs/>
                <w:sz w:val="22"/>
                <w:szCs w:val="22"/>
              </w:rPr>
              <w:t>της σόλας (σύμφωνα με το Άρθρο 5.5, Σημειώσεις (</w:t>
            </w:r>
            <w:proofErr w:type="spellStart"/>
            <w:r w:rsidRPr="00E42926">
              <w:rPr>
                <w:rFonts w:ascii="Book Antiqua" w:hAnsi="Book Antiqua"/>
                <w:b/>
                <w:bCs/>
                <w:sz w:val="22"/>
                <w:szCs w:val="22"/>
                <w:lang w:val="en-US"/>
              </w:rPr>
              <w:t>i</w:t>
            </w:r>
            <w:proofErr w:type="spellEnd"/>
            <w:r w:rsidRPr="00E42926">
              <w:rPr>
                <w:rFonts w:ascii="Book Antiqua" w:hAnsi="Book Antiqua"/>
                <w:b/>
                <w:bCs/>
                <w:sz w:val="22"/>
                <w:szCs w:val="22"/>
              </w:rPr>
              <w:t>), (</w:t>
            </w:r>
            <w:r w:rsidRPr="00E42926">
              <w:rPr>
                <w:rFonts w:ascii="Book Antiqua" w:hAnsi="Book Antiqua"/>
                <w:b/>
                <w:bCs/>
                <w:sz w:val="22"/>
                <w:szCs w:val="22"/>
                <w:lang w:val="en-US"/>
              </w:rPr>
              <w:t>ii</w:t>
            </w:r>
            <w:r w:rsidRPr="00E42926">
              <w:rPr>
                <w:rFonts w:ascii="Book Antiqua" w:hAnsi="Book Antiqua"/>
                <w:b/>
                <w:bCs/>
                <w:sz w:val="22"/>
                <w:szCs w:val="22"/>
              </w:rPr>
              <w:t>), (</w:t>
            </w:r>
            <w:r w:rsidRPr="00E42926">
              <w:rPr>
                <w:rFonts w:ascii="Book Antiqua" w:hAnsi="Book Antiqua"/>
                <w:b/>
                <w:bCs/>
                <w:sz w:val="22"/>
                <w:szCs w:val="22"/>
                <w:lang w:val="en-US"/>
              </w:rPr>
              <w:t>iii</w:t>
            </w:r>
            <w:r w:rsidRPr="00E42926">
              <w:rPr>
                <w:rFonts w:ascii="Book Antiqua" w:hAnsi="Book Antiqua"/>
                <w:b/>
                <w:bCs/>
                <w:sz w:val="22"/>
                <w:szCs w:val="22"/>
              </w:rPr>
              <w:t>) και τα σχήματα (</w:t>
            </w:r>
            <w:r w:rsidRPr="00E42926">
              <w:rPr>
                <w:rFonts w:ascii="Book Antiqua" w:hAnsi="Book Antiqua"/>
                <w:b/>
                <w:bCs/>
                <w:sz w:val="22"/>
                <w:szCs w:val="22"/>
                <w:lang w:val="en-US"/>
              </w:rPr>
              <w:t>a</w:t>
            </w:r>
            <w:r w:rsidRPr="00E42926">
              <w:rPr>
                <w:rFonts w:ascii="Book Antiqua" w:hAnsi="Book Antiqua"/>
                <w:b/>
                <w:bCs/>
                <w:sz w:val="22"/>
                <w:szCs w:val="22"/>
              </w:rPr>
              <w:t>) &amp; (</w:t>
            </w:r>
            <w:r w:rsidRPr="00E42926">
              <w:rPr>
                <w:rFonts w:ascii="Book Antiqua" w:hAnsi="Book Antiqua"/>
                <w:b/>
                <w:bCs/>
                <w:sz w:val="22"/>
                <w:szCs w:val="22"/>
                <w:lang w:val="en-US"/>
              </w:rPr>
              <w:t>b</w:t>
            </w:r>
            <w:r w:rsidRPr="00E42926">
              <w:rPr>
                <w:rFonts w:ascii="Book Antiqua" w:hAnsi="Book Antiqua"/>
                <w:b/>
                <w:bCs/>
                <w:sz w:val="22"/>
                <w:szCs w:val="22"/>
              </w:rPr>
              <w:t>) έως το άρθρο 5.5 και Άρθρο 5.13.3).</w:t>
            </w:r>
          </w:p>
        </w:tc>
        <w:tc>
          <w:tcPr>
            <w:tcW w:w="3821" w:type="dxa"/>
            <w:vAlign w:val="center"/>
          </w:tcPr>
          <w:p w14:paraId="7667235F" w14:textId="77777777" w:rsidR="00092ABB" w:rsidRPr="00E42926" w:rsidRDefault="00092ABB" w:rsidP="004B5809">
            <w:pPr>
              <w:jc w:val="center"/>
              <w:rPr>
                <w:rFonts w:ascii="Book Antiqua" w:hAnsi="Book Antiqua"/>
                <w:b/>
                <w:bCs/>
                <w:sz w:val="22"/>
                <w:szCs w:val="22"/>
              </w:rPr>
            </w:pPr>
            <w:r w:rsidRPr="00E42926">
              <w:rPr>
                <w:rFonts w:ascii="Book Antiqua" w:hAnsi="Book Antiqua"/>
                <w:b/>
                <w:bCs/>
                <w:sz w:val="22"/>
                <w:szCs w:val="22"/>
              </w:rPr>
              <w:t>Επιπλέον απαίτηση του Κανονισμού</w:t>
            </w:r>
          </w:p>
        </w:tc>
      </w:tr>
      <w:tr w:rsidR="00092ABB" w:rsidRPr="00E42926" w14:paraId="301A6D6C" w14:textId="77777777" w:rsidTr="004B5809">
        <w:trPr>
          <w:trHeight w:val="2685"/>
        </w:trPr>
        <w:tc>
          <w:tcPr>
            <w:tcW w:w="2835" w:type="dxa"/>
            <w:vAlign w:val="center"/>
          </w:tcPr>
          <w:p w14:paraId="34DE06A6" w14:textId="77777777" w:rsidR="00092ABB" w:rsidRPr="00E42926" w:rsidRDefault="00092ABB" w:rsidP="004B5809">
            <w:pPr>
              <w:rPr>
                <w:rFonts w:ascii="Book Antiqua" w:hAnsi="Book Antiqua"/>
                <w:b/>
                <w:bCs/>
                <w:sz w:val="22"/>
                <w:szCs w:val="22"/>
              </w:rPr>
            </w:pPr>
            <w:r w:rsidRPr="00E42926">
              <w:rPr>
                <w:rFonts w:ascii="Book Antiqua" w:hAnsi="Book Antiqua"/>
                <w:b/>
                <w:bCs/>
                <w:sz w:val="22"/>
                <w:szCs w:val="22"/>
              </w:rPr>
              <w:t>Αγωνίσματα Κονίστρας εκτός από Άλμα Τριπλούν</w:t>
            </w:r>
          </w:p>
        </w:tc>
        <w:tc>
          <w:tcPr>
            <w:tcW w:w="3834" w:type="dxa"/>
            <w:vAlign w:val="center"/>
          </w:tcPr>
          <w:p w14:paraId="44B1E0F3" w14:textId="77777777" w:rsidR="00092ABB" w:rsidRPr="00E42926" w:rsidRDefault="00092ABB" w:rsidP="004B5809">
            <w:pPr>
              <w:jc w:val="center"/>
              <w:rPr>
                <w:rFonts w:ascii="Book Antiqua" w:hAnsi="Book Antiqua"/>
                <w:b/>
                <w:bCs/>
                <w:sz w:val="22"/>
                <w:szCs w:val="22"/>
                <w:lang w:val="en-US"/>
              </w:rPr>
            </w:pPr>
            <w:r w:rsidRPr="00E42926">
              <w:rPr>
                <w:rFonts w:ascii="Book Antiqua" w:hAnsi="Book Antiqua"/>
                <w:b/>
                <w:bCs/>
                <w:sz w:val="22"/>
                <w:szCs w:val="22"/>
              </w:rPr>
              <w:t>≤20</w:t>
            </w:r>
            <w:r w:rsidRPr="00E42926">
              <w:rPr>
                <w:rFonts w:ascii="Book Antiqua" w:hAnsi="Book Antiqua"/>
                <w:b/>
                <w:bCs/>
                <w:sz w:val="22"/>
                <w:szCs w:val="22"/>
                <w:lang w:val="en-US"/>
              </w:rPr>
              <w:t>mm</w:t>
            </w:r>
          </w:p>
        </w:tc>
        <w:tc>
          <w:tcPr>
            <w:tcW w:w="3821" w:type="dxa"/>
            <w:vAlign w:val="center"/>
          </w:tcPr>
          <w:p w14:paraId="770FB187" w14:textId="3191FCDF" w:rsidR="00092ABB" w:rsidRPr="00E42926" w:rsidRDefault="00092ABB" w:rsidP="004B5809">
            <w:pPr>
              <w:rPr>
                <w:rFonts w:ascii="Book Antiqua" w:hAnsi="Book Antiqua"/>
                <w:b/>
                <w:bCs/>
                <w:sz w:val="22"/>
                <w:szCs w:val="22"/>
              </w:rPr>
            </w:pPr>
            <w:r w:rsidRPr="00E42926">
              <w:rPr>
                <w:rFonts w:ascii="Book Antiqua" w:hAnsi="Book Antiqua"/>
                <w:b/>
                <w:bCs/>
                <w:sz w:val="22"/>
                <w:szCs w:val="22"/>
              </w:rPr>
              <w:t>Ισχύει για όλ</w:t>
            </w:r>
            <w:r w:rsidR="00B83312">
              <w:rPr>
                <w:rFonts w:ascii="Book Antiqua" w:hAnsi="Book Antiqua"/>
                <w:b/>
                <w:bCs/>
                <w:sz w:val="22"/>
                <w:szCs w:val="22"/>
              </w:rPr>
              <w:t>α</w:t>
            </w:r>
            <w:r w:rsidRPr="00E42926">
              <w:rPr>
                <w:rFonts w:ascii="Book Antiqua" w:hAnsi="Book Antiqua"/>
                <w:b/>
                <w:bCs/>
                <w:sz w:val="22"/>
                <w:szCs w:val="22"/>
              </w:rPr>
              <w:t xml:space="preserve"> τ</w:t>
            </w:r>
            <w:r w:rsidR="00B83312">
              <w:rPr>
                <w:rFonts w:ascii="Book Antiqua" w:hAnsi="Book Antiqua"/>
                <w:b/>
                <w:bCs/>
                <w:sz w:val="22"/>
                <w:szCs w:val="22"/>
              </w:rPr>
              <w:t>α</w:t>
            </w:r>
            <w:r w:rsidRPr="00E42926">
              <w:rPr>
                <w:rFonts w:ascii="Book Antiqua" w:hAnsi="Book Antiqua"/>
                <w:b/>
                <w:bCs/>
                <w:sz w:val="22"/>
                <w:szCs w:val="22"/>
              </w:rPr>
              <w:t xml:space="preserve"> </w:t>
            </w:r>
            <w:proofErr w:type="spellStart"/>
            <w:r w:rsidRPr="00E42926">
              <w:rPr>
                <w:rFonts w:ascii="Book Antiqua" w:hAnsi="Book Antiqua"/>
                <w:b/>
                <w:bCs/>
                <w:sz w:val="22"/>
                <w:szCs w:val="22"/>
              </w:rPr>
              <w:t>Ριπτικά</w:t>
            </w:r>
            <w:proofErr w:type="spellEnd"/>
            <w:r w:rsidRPr="00E42926">
              <w:rPr>
                <w:rFonts w:ascii="Book Antiqua" w:hAnsi="Book Antiqua"/>
                <w:b/>
                <w:bCs/>
                <w:sz w:val="22"/>
                <w:szCs w:val="22"/>
              </w:rPr>
              <w:t xml:space="preserve"> Αγωνίσματα τα Κάθετα και Οριζόντια Άλματα εκτός από το Άλμα Τριπλούν. Για όλα τα Αγωνίσματα Κονίστρας, η σόλα στο κέντρο του μπροστινού μέρους του ποδιού του αθλητή δεν πρέπει να είναι ψηλότερη από τη σόλα στο κέντρο της φτέρνας του αθλητή</w:t>
            </w:r>
          </w:p>
        </w:tc>
      </w:tr>
      <w:tr w:rsidR="00092ABB" w:rsidRPr="00E42926" w14:paraId="608E10B2" w14:textId="77777777" w:rsidTr="004B5809">
        <w:trPr>
          <w:trHeight w:val="1674"/>
        </w:trPr>
        <w:tc>
          <w:tcPr>
            <w:tcW w:w="2835" w:type="dxa"/>
            <w:vAlign w:val="center"/>
          </w:tcPr>
          <w:p w14:paraId="00E498F0" w14:textId="77777777" w:rsidR="00092ABB" w:rsidRPr="00E42926" w:rsidRDefault="00092ABB" w:rsidP="004B5809">
            <w:pPr>
              <w:rPr>
                <w:rFonts w:ascii="Book Antiqua" w:hAnsi="Book Antiqua"/>
                <w:b/>
                <w:bCs/>
                <w:sz w:val="22"/>
                <w:szCs w:val="22"/>
              </w:rPr>
            </w:pPr>
            <w:r w:rsidRPr="00E42926">
              <w:rPr>
                <w:rFonts w:ascii="Book Antiqua" w:hAnsi="Book Antiqua"/>
                <w:b/>
                <w:bCs/>
                <w:sz w:val="22"/>
                <w:szCs w:val="22"/>
              </w:rPr>
              <w:t>Άλμα Τριπλούν</w:t>
            </w:r>
          </w:p>
        </w:tc>
        <w:tc>
          <w:tcPr>
            <w:tcW w:w="3834" w:type="dxa"/>
            <w:vAlign w:val="center"/>
          </w:tcPr>
          <w:p w14:paraId="5CCBD45A" w14:textId="77777777" w:rsidR="00092ABB" w:rsidRPr="00E42926" w:rsidRDefault="00092ABB" w:rsidP="004B5809">
            <w:pPr>
              <w:jc w:val="center"/>
              <w:rPr>
                <w:rFonts w:ascii="Book Antiqua" w:hAnsi="Book Antiqua"/>
                <w:b/>
                <w:bCs/>
                <w:sz w:val="22"/>
                <w:szCs w:val="22"/>
                <w:lang w:val="en-US"/>
              </w:rPr>
            </w:pPr>
            <w:r w:rsidRPr="00E42926">
              <w:rPr>
                <w:rFonts w:ascii="Book Antiqua" w:hAnsi="Book Antiqua"/>
                <w:b/>
                <w:bCs/>
                <w:sz w:val="22"/>
                <w:szCs w:val="22"/>
              </w:rPr>
              <w:t>≤25</w:t>
            </w:r>
            <w:r w:rsidRPr="00E42926">
              <w:rPr>
                <w:rFonts w:ascii="Book Antiqua" w:hAnsi="Book Antiqua"/>
                <w:b/>
                <w:bCs/>
                <w:sz w:val="22"/>
                <w:szCs w:val="22"/>
                <w:lang w:val="en-US"/>
              </w:rPr>
              <w:t>mm</w:t>
            </w:r>
          </w:p>
        </w:tc>
        <w:tc>
          <w:tcPr>
            <w:tcW w:w="3821" w:type="dxa"/>
            <w:vAlign w:val="center"/>
          </w:tcPr>
          <w:p w14:paraId="129E5E23" w14:textId="77777777" w:rsidR="00092ABB" w:rsidRPr="00E42926" w:rsidRDefault="00092ABB" w:rsidP="004B5809">
            <w:pPr>
              <w:rPr>
                <w:rFonts w:ascii="Book Antiqua" w:hAnsi="Book Antiqua"/>
                <w:b/>
                <w:bCs/>
                <w:sz w:val="22"/>
                <w:szCs w:val="22"/>
              </w:rPr>
            </w:pPr>
            <w:r w:rsidRPr="00E42926">
              <w:rPr>
                <w:rFonts w:ascii="Book Antiqua" w:hAnsi="Book Antiqua"/>
                <w:b/>
                <w:bCs/>
                <w:sz w:val="22"/>
                <w:szCs w:val="22"/>
              </w:rPr>
              <w:t>Η σόλα στο κέντρο του μπροστινού μέρους του ποδιού του αθλητή δεν πρέπει να είναι ψηλότερη από τη σόλα στο κέντρο της φτέρνας του αθλητή.</w:t>
            </w:r>
          </w:p>
        </w:tc>
      </w:tr>
      <w:tr w:rsidR="00092ABB" w:rsidRPr="00E42926" w14:paraId="3FDDA4CD" w14:textId="77777777" w:rsidTr="004B5809">
        <w:trPr>
          <w:trHeight w:val="1273"/>
        </w:trPr>
        <w:tc>
          <w:tcPr>
            <w:tcW w:w="2835" w:type="dxa"/>
            <w:vAlign w:val="center"/>
          </w:tcPr>
          <w:p w14:paraId="45236E68" w14:textId="77777777" w:rsidR="00092ABB" w:rsidRPr="00E42926" w:rsidRDefault="00092ABB" w:rsidP="004B5809">
            <w:pPr>
              <w:rPr>
                <w:rFonts w:ascii="Book Antiqua" w:hAnsi="Book Antiqua"/>
                <w:b/>
                <w:bCs/>
                <w:sz w:val="22"/>
                <w:szCs w:val="22"/>
              </w:rPr>
            </w:pPr>
            <w:r w:rsidRPr="00E42926">
              <w:rPr>
                <w:rFonts w:ascii="Book Antiqua" w:hAnsi="Book Antiqua"/>
                <w:b/>
                <w:bCs/>
                <w:sz w:val="22"/>
                <w:szCs w:val="22"/>
              </w:rPr>
              <w:t>Αγωνίσματα Δρόμων (συμπεριλαμβανομένων των αγωνισμάτων με εμπόδια) μέχρι τα 800μ.</w:t>
            </w:r>
          </w:p>
        </w:tc>
        <w:tc>
          <w:tcPr>
            <w:tcW w:w="3834" w:type="dxa"/>
            <w:vAlign w:val="center"/>
          </w:tcPr>
          <w:p w14:paraId="7B4F5B47" w14:textId="77777777" w:rsidR="00092ABB" w:rsidRPr="00E42926" w:rsidRDefault="00092ABB" w:rsidP="004B5809">
            <w:pPr>
              <w:jc w:val="center"/>
              <w:rPr>
                <w:rFonts w:ascii="Book Antiqua" w:hAnsi="Book Antiqua"/>
                <w:b/>
                <w:bCs/>
                <w:sz w:val="22"/>
                <w:szCs w:val="22"/>
                <w:lang w:val="en-US"/>
              </w:rPr>
            </w:pPr>
            <w:r w:rsidRPr="00E42926">
              <w:rPr>
                <w:rFonts w:ascii="Book Antiqua" w:hAnsi="Book Antiqua"/>
                <w:b/>
                <w:bCs/>
                <w:sz w:val="22"/>
                <w:szCs w:val="22"/>
              </w:rPr>
              <w:t>≤20</w:t>
            </w:r>
            <w:r w:rsidRPr="00E42926">
              <w:rPr>
                <w:rFonts w:ascii="Book Antiqua" w:hAnsi="Book Antiqua"/>
                <w:b/>
                <w:bCs/>
                <w:sz w:val="22"/>
                <w:szCs w:val="22"/>
                <w:lang w:val="en-US"/>
              </w:rPr>
              <w:t>mm</w:t>
            </w:r>
          </w:p>
        </w:tc>
        <w:tc>
          <w:tcPr>
            <w:tcW w:w="3821" w:type="dxa"/>
            <w:vAlign w:val="center"/>
          </w:tcPr>
          <w:p w14:paraId="2E6DA848" w14:textId="77777777" w:rsidR="00092ABB" w:rsidRPr="00E42926" w:rsidRDefault="00092ABB" w:rsidP="004B5809">
            <w:pPr>
              <w:rPr>
                <w:rFonts w:ascii="Book Antiqua" w:hAnsi="Book Antiqua"/>
                <w:b/>
                <w:bCs/>
                <w:sz w:val="22"/>
                <w:szCs w:val="22"/>
              </w:rPr>
            </w:pPr>
            <w:r w:rsidRPr="00E42926">
              <w:rPr>
                <w:rFonts w:ascii="Book Antiqua" w:hAnsi="Book Antiqua"/>
                <w:b/>
                <w:bCs/>
                <w:sz w:val="22"/>
                <w:szCs w:val="22"/>
              </w:rPr>
              <w:t>Για τις Σκυταλοδρομίες ο κανόνας ισχύει για την απόσταση από την απόσταση που διατρέχει κάθε αθλητής.</w:t>
            </w:r>
          </w:p>
        </w:tc>
      </w:tr>
      <w:tr w:rsidR="00092ABB" w:rsidRPr="00E42926" w14:paraId="5F908F75" w14:textId="77777777" w:rsidTr="004B5809">
        <w:trPr>
          <w:trHeight w:val="2128"/>
        </w:trPr>
        <w:tc>
          <w:tcPr>
            <w:tcW w:w="2835" w:type="dxa"/>
            <w:vAlign w:val="center"/>
          </w:tcPr>
          <w:p w14:paraId="350833BA" w14:textId="77777777" w:rsidR="00092ABB" w:rsidRPr="00E42926" w:rsidRDefault="00092ABB" w:rsidP="004B5809">
            <w:pPr>
              <w:rPr>
                <w:rFonts w:ascii="Book Antiqua" w:hAnsi="Book Antiqua"/>
                <w:b/>
                <w:bCs/>
                <w:sz w:val="22"/>
                <w:szCs w:val="22"/>
              </w:rPr>
            </w:pPr>
            <w:r w:rsidRPr="00E42926">
              <w:rPr>
                <w:rFonts w:ascii="Book Antiqua" w:hAnsi="Book Antiqua"/>
                <w:b/>
                <w:bCs/>
                <w:sz w:val="22"/>
                <w:szCs w:val="22"/>
              </w:rPr>
              <w:t>Αγωνίσματα Δρόμων από 800μ. και πάνω (συμπεριλαμβανομένων των αγωνισμάτων των Φυσικών Εμποδίων)</w:t>
            </w:r>
          </w:p>
        </w:tc>
        <w:tc>
          <w:tcPr>
            <w:tcW w:w="3834" w:type="dxa"/>
            <w:vAlign w:val="center"/>
          </w:tcPr>
          <w:p w14:paraId="16B52596" w14:textId="77777777" w:rsidR="00092ABB" w:rsidRPr="00E42926" w:rsidRDefault="00092ABB" w:rsidP="004B5809">
            <w:pPr>
              <w:jc w:val="center"/>
              <w:rPr>
                <w:rFonts w:ascii="Book Antiqua" w:hAnsi="Book Antiqua"/>
                <w:b/>
                <w:bCs/>
                <w:sz w:val="22"/>
                <w:szCs w:val="22"/>
                <w:lang w:val="en-US"/>
              </w:rPr>
            </w:pPr>
            <w:r w:rsidRPr="00E42926">
              <w:rPr>
                <w:rFonts w:ascii="Book Antiqua" w:hAnsi="Book Antiqua"/>
                <w:b/>
                <w:bCs/>
                <w:sz w:val="22"/>
                <w:szCs w:val="22"/>
              </w:rPr>
              <w:t>≤25</w:t>
            </w:r>
            <w:r w:rsidRPr="00E42926">
              <w:rPr>
                <w:rFonts w:ascii="Book Antiqua" w:hAnsi="Book Antiqua"/>
                <w:b/>
                <w:bCs/>
                <w:sz w:val="22"/>
                <w:szCs w:val="22"/>
                <w:lang w:val="en-US"/>
              </w:rPr>
              <w:t>mm</w:t>
            </w:r>
          </w:p>
        </w:tc>
        <w:tc>
          <w:tcPr>
            <w:tcW w:w="3821" w:type="dxa"/>
            <w:vAlign w:val="center"/>
          </w:tcPr>
          <w:p w14:paraId="3E6FBC1E" w14:textId="77777777" w:rsidR="00092ABB" w:rsidRPr="00E42926" w:rsidRDefault="00092ABB" w:rsidP="004B5809">
            <w:pPr>
              <w:rPr>
                <w:rFonts w:ascii="Book Antiqua" w:hAnsi="Book Antiqua"/>
                <w:b/>
                <w:bCs/>
                <w:sz w:val="22"/>
                <w:szCs w:val="22"/>
              </w:rPr>
            </w:pPr>
            <w:r w:rsidRPr="00E42926">
              <w:rPr>
                <w:rFonts w:ascii="Book Antiqua" w:hAnsi="Book Antiqua"/>
                <w:b/>
                <w:bCs/>
                <w:sz w:val="22"/>
                <w:szCs w:val="22"/>
              </w:rPr>
              <w:t>Για  τις Σκυταλοδρομίες ο κανόνας ισχύει για την απόσταση από την απόσταση που διατρέχει κάθε αθλητής.  Για Αγώνες Βάδην το μέγιστο πάχος της σόλας είναι το ίδιο με αυτό για τα Αγωνίσματα Εκτός Σταδίου.</w:t>
            </w:r>
          </w:p>
        </w:tc>
      </w:tr>
      <w:tr w:rsidR="00092ABB" w:rsidRPr="00E42926" w14:paraId="2B63EB35" w14:textId="77777777" w:rsidTr="004B5809">
        <w:trPr>
          <w:trHeight w:val="414"/>
        </w:trPr>
        <w:tc>
          <w:tcPr>
            <w:tcW w:w="2835" w:type="dxa"/>
            <w:vAlign w:val="center"/>
          </w:tcPr>
          <w:p w14:paraId="47DC5D0F" w14:textId="77777777" w:rsidR="00092ABB" w:rsidRPr="00E42926" w:rsidRDefault="00092ABB" w:rsidP="004B5809">
            <w:pPr>
              <w:rPr>
                <w:rFonts w:ascii="Book Antiqua" w:hAnsi="Book Antiqua"/>
                <w:b/>
                <w:bCs/>
                <w:sz w:val="22"/>
                <w:szCs w:val="22"/>
              </w:rPr>
            </w:pPr>
            <w:r w:rsidRPr="00E42926">
              <w:rPr>
                <w:rFonts w:ascii="Book Antiqua" w:hAnsi="Book Antiqua"/>
                <w:b/>
                <w:bCs/>
                <w:sz w:val="22"/>
                <w:szCs w:val="22"/>
              </w:rPr>
              <w:t>Ανώμαλος Δρόμος</w:t>
            </w:r>
          </w:p>
        </w:tc>
        <w:tc>
          <w:tcPr>
            <w:tcW w:w="3834" w:type="dxa"/>
            <w:vAlign w:val="center"/>
          </w:tcPr>
          <w:p w14:paraId="6BEAF551" w14:textId="77777777" w:rsidR="00092ABB" w:rsidRPr="00E42926" w:rsidRDefault="00092ABB" w:rsidP="004B5809">
            <w:pPr>
              <w:jc w:val="center"/>
              <w:rPr>
                <w:rFonts w:ascii="Book Antiqua" w:hAnsi="Book Antiqua"/>
                <w:b/>
                <w:bCs/>
                <w:sz w:val="22"/>
                <w:szCs w:val="22"/>
                <w:lang w:val="en-US"/>
              </w:rPr>
            </w:pPr>
            <w:r w:rsidRPr="00E42926">
              <w:rPr>
                <w:rFonts w:ascii="Book Antiqua" w:hAnsi="Book Antiqua"/>
                <w:b/>
                <w:bCs/>
                <w:sz w:val="22"/>
                <w:szCs w:val="22"/>
              </w:rPr>
              <w:t>≤25</w:t>
            </w:r>
            <w:r w:rsidRPr="00E42926">
              <w:rPr>
                <w:rFonts w:ascii="Book Antiqua" w:hAnsi="Book Antiqua"/>
                <w:b/>
                <w:bCs/>
                <w:sz w:val="22"/>
                <w:szCs w:val="22"/>
                <w:lang w:val="en-US"/>
              </w:rPr>
              <w:t>mm</w:t>
            </w:r>
          </w:p>
        </w:tc>
        <w:tc>
          <w:tcPr>
            <w:tcW w:w="3821" w:type="dxa"/>
            <w:vAlign w:val="center"/>
          </w:tcPr>
          <w:p w14:paraId="2FD221B5" w14:textId="77777777" w:rsidR="00092ABB" w:rsidRPr="00E42926" w:rsidRDefault="00092ABB" w:rsidP="004B5809">
            <w:pPr>
              <w:rPr>
                <w:rFonts w:ascii="Book Antiqua" w:hAnsi="Book Antiqua"/>
                <w:b/>
                <w:bCs/>
                <w:sz w:val="22"/>
                <w:szCs w:val="22"/>
              </w:rPr>
            </w:pPr>
          </w:p>
        </w:tc>
      </w:tr>
      <w:tr w:rsidR="00092ABB" w:rsidRPr="00E42926" w14:paraId="34A7E8B5" w14:textId="77777777" w:rsidTr="004B5809">
        <w:trPr>
          <w:trHeight w:val="974"/>
        </w:trPr>
        <w:tc>
          <w:tcPr>
            <w:tcW w:w="2835" w:type="dxa"/>
            <w:vAlign w:val="center"/>
          </w:tcPr>
          <w:p w14:paraId="33430A8D" w14:textId="77777777" w:rsidR="00092ABB" w:rsidRPr="00E42926" w:rsidRDefault="00092ABB" w:rsidP="004B5809">
            <w:pPr>
              <w:rPr>
                <w:rFonts w:ascii="Book Antiqua" w:hAnsi="Book Antiqua"/>
                <w:b/>
                <w:bCs/>
                <w:sz w:val="22"/>
                <w:szCs w:val="22"/>
              </w:rPr>
            </w:pPr>
            <w:r w:rsidRPr="00E42926">
              <w:rPr>
                <w:rFonts w:ascii="Book Antiqua" w:hAnsi="Book Antiqua"/>
                <w:b/>
                <w:bCs/>
                <w:sz w:val="22"/>
                <w:szCs w:val="22"/>
              </w:rPr>
              <w:t>Αγωνίσματα Δρόμων Εκτός Σταδίου (Δρομικά και Αγωνίσματα Βάδην)</w:t>
            </w:r>
          </w:p>
        </w:tc>
        <w:tc>
          <w:tcPr>
            <w:tcW w:w="3834" w:type="dxa"/>
            <w:vAlign w:val="center"/>
          </w:tcPr>
          <w:p w14:paraId="2DF882D7" w14:textId="77777777" w:rsidR="00092ABB" w:rsidRPr="00E42926" w:rsidRDefault="00092ABB" w:rsidP="004B5809">
            <w:pPr>
              <w:jc w:val="center"/>
              <w:rPr>
                <w:rFonts w:ascii="Book Antiqua" w:hAnsi="Book Antiqua"/>
                <w:b/>
                <w:bCs/>
                <w:sz w:val="22"/>
                <w:szCs w:val="22"/>
                <w:lang w:val="en-US"/>
              </w:rPr>
            </w:pPr>
            <w:r w:rsidRPr="00E42926">
              <w:rPr>
                <w:rFonts w:ascii="Book Antiqua" w:hAnsi="Book Antiqua"/>
                <w:b/>
                <w:bCs/>
                <w:sz w:val="22"/>
                <w:szCs w:val="22"/>
              </w:rPr>
              <w:t>≤40</w:t>
            </w:r>
            <w:r w:rsidRPr="00E42926">
              <w:rPr>
                <w:rFonts w:ascii="Book Antiqua" w:hAnsi="Book Antiqua"/>
                <w:b/>
                <w:bCs/>
                <w:sz w:val="22"/>
                <w:szCs w:val="22"/>
                <w:lang w:val="en-US"/>
              </w:rPr>
              <w:t>mm</w:t>
            </w:r>
          </w:p>
        </w:tc>
        <w:tc>
          <w:tcPr>
            <w:tcW w:w="3821" w:type="dxa"/>
            <w:vAlign w:val="center"/>
          </w:tcPr>
          <w:p w14:paraId="31C02DC0" w14:textId="77777777" w:rsidR="00092ABB" w:rsidRPr="00E42926" w:rsidRDefault="00092ABB" w:rsidP="004B5809">
            <w:pPr>
              <w:rPr>
                <w:rFonts w:ascii="Book Antiqua" w:hAnsi="Book Antiqua"/>
                <w:b/>
                <w:bCs/>
                <w:sz w:val="22"/>
                <w:szCs w:val="22"/>
              </w:rPr>
            </w:pPr>
          </w:p>
        </w:tc>
      </w:tr>
      <w:tr w:rsidR="00092ABB" w:rsidRPr="00E42926" w14:paraId="3BA8A8C0" w14:textId="77777777" w:rsidTr="004B5809">
        <w:trPr>
          <w:trHeight w:val="973"/>
        </w:trPr>
        <w:tc>
          <w:tcPr>
            <w:tcW w:w="2835" w:type="dxa"/>
            <w:vAlign w:val="center"/>
          </w:tcPr>
          <w:p w14:paraId="289725F2" w14:textId="77777777" w:rsidR="00092ABB" w:rsidRPr="00E42926" w:rsidRDefault="00092ABB" w:rsidP="004B5809">
            <w:pPr>
              <w:rPr>
                <w:rFonts w:ascii="Book Antiqua" w:hAnsi="Book Antiqua"/>
                <w:b/>
                <w:bCs/>
                <w:sz w:val="22"/>
                <w:szCs w:val="22"/>
              </w:rPr>
            </w:pPr>
            <w:r w:rsidRPr="00E42926">
              <w:rPr>
                <w:rFonts w:ascii="Book Antiqua" w:hAnsi="Book Antiqua"/>
                <w:b/>
                <w:bCs/>
                <w:sz w:val="22"/>
                <w:szCs w:val="22"/>
              </w:rPr>
              <w:t>Αγωνίσματα του Άρθρου 57 των Τεχνικών Κανονισμών</w:t>
            </w:r>
          </w:p>
        </w:tc>
        <w:tc>
          <w:tcPr>
            <w:tcW w:w="3834" w:type="dxa"/>
            <w:vAlign w:val="center"/>
          </w:tcPr>
          <w:p w14:paraId="4997859D" w14:textId="77777777" w:rsidR="00092ABB" w:rsidRPr="00E42926" w:rsidRDefault="00092ABB" w:rsidP="004B5809">
            <w:pPr>
              <w:jc w:val="center"/>
              <w:rPr>
                <w:rFonts w:ascii="Book Antiqua" w:hAnsi="Book Antiqua"/>
                <w:b/>
                <w:bCs/>
                <w:sz w:val="22"/>
                <w:szCs w:val="22"/>
              </w:rPr>
            </w:pPr>
            <w:r w:rsidRPr="00E42926">
              <w:rPr>
                <w:rFonts w:ascii="Book Antiqua" w:hAnsi="Book Antiqua"/>
                <w:b/>
                <w:bCs/>
                <w:sz w:val="22"/>
                <w:szCs w:val="22"/>
              </w:rPr>
              <w:t>Οποιοδήποτε πάχος</w:t>
            </w:r>
          </w:p>
        </w:tc>
        <w:tc>
          <w:tcPr>
            <w:tcW w:w="3821" w:type="dxa"/>
            <w:vAlign w:val="center"/>
          </w:tcPr>
          <w:p w14:paraId="54EDA390" w14:textId="77777777" w:rsidR="00092ABB" w:rsidRPr="00E42926" w:rsidRDefault="00092ABB" w:rsidP="004B5809">
            <w:pPr>
              <w:rPr>
                <w:rFonts w:ascii="Book Antiqua" w:hAnsi="Book Antiqua"/>
                <w:b/>
                <w:bCs/>
                <w:sz w:val="22"/>
                <w:szCs w:val="22"/>
              </w:rPr>
            </w:pPr>
          </w:p>
        </w:tc>
      </w:tr>
    </w:tbl>
    <w:p w14:paraId="4DFE3640" w14:textId="77777777" w:rsidR="00092ABB" w:rsidRDefault="00092ABB" w:rsidP="00152899">
      <w:pPr>
        <w:rPr>
          <w:rFonts w:ascii="Book Antiqua" w:hAnsi="Book Antiqua" w:cs="Arial"/>
          <w:b/>
          <w:bCs/>
          <w:noProof/>
        </w:rPr>
      </w:pPr>
    </w:p>
    <w:p w14:paraId="5021A4D2" w14:textId="77777777" w:rsidR="00B00A43" w:rsidRDefault="00B00A43" w:rsidP="00092ABB">
      <w:pPr>
        <w:jc w:val="center"/>
        <w:rPr>
          <w:rFonts w:ascii="Book Antiqua" w:hAnsi="Book Antiqua" w:cs="Arial"/>
          <w:b/>
          <w:bCs/>
          <w:noProof/>
        </w:rPr>
      </w:pPr>
    </w:p>
    <w:p w14:paraId="2C74099F" w14:textId="0EC9006A" w:rsidR="00092ABB" w:rsidRPr="00EC2B19" w:rsidRDefault="00092ABB" w:rsidP="00092ABB">
      <w:pPr>
        <w:jc w:val="center"/>
        <w:rPr>
          <w:rFonts w:ascii="Book Antiqua" w:hAnsi="Book Antiqua" w:cs="Arial"/>
          <w:b/>
          <w:bCs/>
          <w:noProof/>
        </w:rPr>
      </w:pPr>
      <w:r w:rsidRPr="00EC2B19">
        <w:rPr>
          <w:rFonts w:ascii="Book Antiqua" w:hAnsi="Book Antiqua" w:cs="Arial"/>
          <w:b/>
          <w:bCs/>
          <w:noProof/>
        </w:rPr>
        <w:t>ΠΙΝΑΚΑΣ 11</w:t>
      </w:r>
    </w:p>
    <w:p w14:paraId="7AA1E077" w14:textId="77777777" w:rsidR="00092ABB" w:rsidRDefault="00092ABB" w:rsidP="00092ABB">
      <w:pPr>
        <w:rPr>
          <w:rFonts w:ascii="Book Antiqua" w:hAnsi="Book Antiqua" w:cs="Arial"/>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567"/>
        <w:gridCol w:w="2141"/>
        <w:gridCol w:w="2377"/>
        <w:gridCol w:w="10"/>
      </w:tblGrid>
      <w:tr w:rsidR="00092ABB" w:rsidRPr="002E184B" w14:paraId="736DA03F" w14:textId="77777777" w:rsidTr="004B5809">
        <w:trPr>
          <w:trHeight w:hRule="exact" w:val="436"/>
          <w:jc w:val="center"/>
        </w:trPr>
        <w:tc>
          <w:tcPr>
            <w:tcW w:w="8804" w:type="dxa"/>
            <w:gridSpan w:val="5"/>
            <w:shd w:val="clear" w:color="auto" w:fill="auto"/>
            <w:noWrap/>
            <w:vAlign w:val="center"/>
            <w:hideMark/>
          </w:tcPr>
          <w:p w14:paraId="2F2D2EEA" w14:textId="77777777" w:rsidR="00092ABB" w:rsidRPr="002E184B" w:rsidRDefault="00092ABB" w:rsidP="004B5809">
            <w:pPr>
              <w:spacing w:after="200" w:line="276" w:lineRule="auto"/>
              <w:jc w:val="center"/>
              <w:rPr>
                <w:rFonts w:ascii="Book Antiqua" w:eastAsiaTheme="minorEastAsia" w:hAnsi="Book Antiqua" w:cs="Calibri"/>
                <w:b/>
                <w:bCs/>
                <w:sz w:val="32"/>
                <w:szCs w:val="32"/>
              </w:rPr>
            </w:pPr>
            <w:r w:rsidRPr="002E184B">
              <w:rPr>
                <w:rFonts w:ascii="Book Antiqua" w:eastAsiaTheme="minorEastAsia" w:hAnsi="Book Antiqua" w:cs="Calibri"/>
                <w:b/>
                <w:bCs/>
                <w:sz w:val="32"/>
                <w:szCs w:val="32"/>
              </w:rPr>
              <w:t>ΠΑΝΕΛΛΗΝΙΟ ΠΡΩΤΑΘΛΗΜΑ</w:t>
            </w:r>
          </w:p>
        </w:tc>
      </w:tr>
      <w:tr w:rsidR="00092ABB" w:rsidRPr="002E184B" w14:paraId="335BBD47" w14:textId="77777777" w:rsidTr="004B5809">
        <w:trPr>
          <w:trHeight w:hRule="exact" w:val="301"/>
          <w:jc w:val="center"/>
        </w:trPr>
        <w:tc>
          <w:tcPr>
            <w:tcW w:w="8804" w:type="dxa"/>
            <w:gridSpan w:val="5"/>
            <w:shd w:val="clear" w:color="auto" w:fill="auto"/>
            <w:noWrap/>
            <w:vAlign w:val="center"/>
            <w:hideMark/>
          </w:tcPr>
          <w:p w14:paraId="4FA9778A" w14:textId="77777777" w:rsidR="00092ABB" w:rsidRPr="002E184B" w:rsidRDefault="00092ABB" w:rsidP="004B5809">
            <w:pPr>
              <w:spacing w:after="200" w:line="276" w:lineRule="auto"/>
              <w:jc w:val="center"/>
              <w:rPr>
                <w:rFonts w:ascii="Book Antiqua" w:eastAsiaTheme="minorEastAsia" w:hAnsi="Book Antiqua" w:cs="Calibri"/>
                <w:b/>
                <w:bCs/>
                <w:sz w:val="20"/>
                <w:szCs w:val="22"/>
              </w:rPr>
            </w:pPr>
            <w:r w:rsidRPr="002E184B">
              <w:rPr>
                <w:rFonts w:ascii="Book Antiqua" w:eastAsiaTheme="minorEastAsia" w:hAnsi="Book Antiqua" w:cs="Arial"/>
                <w:b/>
                <w:bCs/>
                <w:sz w:val="20"/>
                <w:szCs w:val="22"/>
              </w:rPr>
              <w:t xml:space="preserve">ΑΝΔΡΩΝ - ΓΥΝΑΙΚΩΝ </w:t>
            </w:r>
            <w:r w:rsidRPr="002E184B">
              <w:rPr>
                <w:rFonts w:ascii="Book Antiqua" w:eastAsiaTheme="minorEastAsia" w:hAnsi="Book Antiqua" w:cs="Arial"/>
                <w:b/>
                <w:bCs/>
                <w:sz w:val="20"/>
                <w:szCs w:val="22"/>
                <w:lang w:val="en-US"/>
              </w:rPr>
              <w:t xml:space="preserve">&amp; K23 </w:t>
            </w:r>
            <w:r w:rsidRPr="002E184B">
              <w:rPr>
                <w:rFonts w:ascii="Book Antiqua" w:eastAsiaTheme="minorEastAsia" w:hAnsi="Book Antiqua" w:cs="Arial"/>
                <w:b/>
                <w:bCs/>
                <w:sz w:val="20"/>
                <w:szCs w:val="22"/>
              </w:rPr>
              <w:t>/</w:t>
            </w:r>
            <w:r w:rsidRPr="002E184B">
              <w:rPr>
                <w:rFonts w:ascii="Book Antiqua" w:eastAsiaTheme="minorEastAsia" w:hAnsi="Book Antiqua" w:cs="Arial"/>
                <w:b/>
                <w:bCs/>
                <w:sz w:val="20"/>
                <w:szCs w:val="22"/>
                <w:lang w:val="en-US"/>
              </w:rPr>
              <w:t xml:space="preserve"> </w:t>
            </w:r>
            <w:r w:rsidRPr="002E184B">
              <w:rPr>
                <w:rFonts w:ascii="Book Antiqua" w:eastAsiaTheme="minorEastAsia" w:hAnsi="Book Antiqua" w:cs="Arial"/>
                <w:b/>
                <w:bCs/>
                <w:sz w:val="20"/>
                <w:szCs w:val="22"/>
              </w:rPr>
              <w:t>ΒΟΛΟΣ - 2023</w:t>
            </w:r>
          </w:p>
        </w:tc>
      </w:tr>
      <w:tr w:rsidR="00092ABB" w:rsidRPr="002E184B" w14:paraId="7FB207AF" w14:textId="77777777" w:rsidTr="004B5809">
        <w:trPr>
          <w:trHeight w:hRule="exact" w:val="301"/>
          <w:jc w:val="center"/>
        </w:trPr>
        <w:tc>
          <w:tcPr>
            <w:tcW w:w="8804" w:type="dxa"/>
            <w:gridSpan w:val="5"/>
            <w:shd w:val="clear" w:color="auto" w:fill="auto"/>
            <w:noWrap/>
            <w:vAlign w:val="center"/>
            <w:hideMark/>
          </w:tcPr>
          <w:p w14:paraId="617925F5" w14:textId="77777777" w:rsidR="00092ABB" w:rsidRPr="002E184B" w:rsidRDefault="00092ABB" w:rsidP="004B5809">
            <w:pPr>
              <w:spacing w:after="200" w:line="276" w:lineRule="auto"/>
              <w:jc w:val="center"/>
              <w:rPr>
                <w:rFonts w:ascii="Book Antiqua" w:eastAsiaTheme="minorEastAsia" w:hAnsi="Book Antiqua" w:cs="Calibri"/>
                <w:b/>
                <w:bCs/>
                <w:sz w:val="20"/>
                <w:szCs w:val="22"/>
              </w:rPr>
            </w:pPr>
            <w:r w:rsidRPr="002E184B">
              <w:rPr>
                <w:rFonts w:ascii="Book Antiqua" w:eastAsiaTheme="minorEastAsia" w:hAnsi="Book Antiqua" w:cs="Arial"/>
                <w:b/>
                <w:bCs/>
                <w:sz w:val="20"/>
                <w:szCs w:val="22"/>
              </w:rPr>
              <w:t>ΚΑΛΥΨΗ  ΕΞΟΔΩΝ  ΜΕ  ΒΑΣΗ  ΤΗΝ  ΑΤΟΜΙΚΗ  ΚΑΤΑΤΑΞΗ</w:t>
            </w:r>
          </w:p>
        </w:tc>
      </w:tr>
      <w:tr w:rsidR="00092ABB" w:rsidRPr="002E184B" w14:paraId="64C11691" w14:textId="77777777" w:rsidTr="004B5809">
        <w:trPr>
          <w:gridAfter w:val="1"/>
          <w:wAfter w:w="10" w:type="dxa"/>
          <w:trHeight w:val="361"/>
          <w:jc w:val="center"/>
        </w:trPr>
        <w:tc>
          <w:tcPr>
            <w:tcW w:w="709" w:type="dxa"/>
            <w:shd w:val="clear" w:color="auto" w:fill="auto"/>
            <w:noWrap/>
            <w:vAlign w:val="center"/>
            <w:hideMark/>
          </w:tcPr>
          <w:p w14:paraId="6BDDC30D" w14:textId="77777777" w:rsidR="00092ABB" w:rsidRPr="002E184B" w:rsidRDefault="00092ABB" w:rsidP="004B5809">
            <w:pPr>
              <w:spacing w:after="200" w:line="276" w:lineRule="auto"/>
              <w:jc w:val="center"/>
              <w:rPr>
                <w:rFonts w:ascii="Book Antiqua" w:eastAsiaTheme="minorEastAsia" w:hAnsi="Book Antiqua" w:cs="Calibri"/>
                <w:b/>
                <w:bCs/>
                <w:sz w:val="22"/>
                <w:szCs w:val="22"/>
              </w:rPr>
            </w:pPr>
            <w:r w:rsidRPr="002E184B">
              <w:rPr>
                <w:rFonts w:ascii="Book Antiqua" w:eastAsiaTheme="minorEastAsia" w:hAnsi="Book Antiqua" w:cs="Arial"/>
                <w:b/>
                <w:bCs/>
                <w:sz w:val="22"/>
                <w:szCs w:val="22"/>
              </w:rPr>
              <w:t>Α/Α</w:t>
            </w:r>
          </w:p>
        </w:tc>
        <w:tc>
          <w:tcPr>
            <w:tcW w:w="3567" w:type="dxa"/>
            <w:shd w:val="clear" w:color="auto" w:fill="auto"/>
            <w:noWrap/>
            <w:vAlign w:val="center"/>
            <w:hideMark/>
          </w:tcPr>
          <w:p w14:paraId="3590BAF1" w14:textId="77777777" w:rsidR="00092ABB" w:rsidRPr="002E184B" w:rsidRDefault="00092ABB" w:rsidP="004B5809">
            <w:pPr>
              <w:spacing w:after="200" w:line="276" w:lineRule="auto"/>
              <w:jc w:val="center"/>
              <w:rPr>
                <w:rFonts w:ascii="Book Antiqua" w:eastAsiaTheme="minorEastAsia" w:hAnsi="Book Antiqua" w:cs="Calibri"/>
                <w:b/>
                <w:bCs/>
                <w:sz w:val="22"/>
                <w:szCs w:val="22"/>
              </w:rPr>
            </w:pPr>
            <w:r w:rsidRPr="002E184B">
              <w:rPr>
                <w:rFonts w:ascii="Book Antiqua" w:eastAsiaTheme="minorEastAsia" w:hAnsi="Book Antiqua" w:cs="Arial"/>
                <w:b/>
                <w:bCs/>
                <w:sz w:val="22"/>
                <w:szCs w:val="22"/>
              </w:rPr>
              <w:t>ΝΟΜΟΣ ΠΡΟΕΛΕΥΣΗΣ</w:t>
            </w:r>
          </w:p>
        </w:tc>
        <w:tc>
          <w:tcPr>
            <w:tcW w:w="2141" w:type="dxa"/>
            <w:shd w:val="clear" w:color="auto" w:fill="auto"/>
            <w:noWrap/>
            <w:vAlign w:val="center"/>
            <w:hideMark/>
          </w:tcPr>
          <w:p w14:paraId="0C6074B7" w14:textId="77777777" w:rsidR="00092ABB" w:rsidRPr="002E184B" w:rsidRDefault="00092ABB" w:rsidP="004B5809">
            <w:pPr>
              <w:spacing w:after="200" w:line="276" w:lineRule="auto"/>
              <w:jc w:val="center"/>
              <w:rPr>
                <w:rFonts w:ascii="Book Antiqua" w:eastAsiaTheme="minorEastAsia" w:hAnsi="Book Antiqua" w:cs="Calibri"/>
                <w:b/>
                <w:bCs/>
                <w:sz w:val="22"/>
                <w:szCs w:val="22"/>
              </w:rPr>
            </w:pPr>
            <w:r w:rsidRPr="002E184B">
              <w:rPr>
                <w:rFonts w:ascii="Book Antiqua" w:eastAsiaTheme="minorEastAsia" w:hAnsi="Book Antiqua" w:cs="Arial"/>
                <w:b/>
                <w:bCs/>
                <w:sz w:val="22"/>
                <w:szCs w:val="22"/>
                <w:u w:val="single"/>
              </w:rPr>
              <w:t>1η -5η  (100%)</w:t>
            </w:r>
          </w:p>
        </w:tc>
        <w:tc>
          <w:tcPr>
            <w:tcW w:w="2377" w:type="dxa"/>
            <w:shd w:val="clear" w:color="auto" w:fill="auto"/>
            <w:noWrap/>
            <w:vAlign w:val="center"/>
            <w:hideMark/>
          </w:tcPr>
          <w:p w14:paraId="6B6A36B1" w14:textId="77777777" w:rsidR="00092ABB" w:rsidRPr="002E184B" w:rsidRDefault="00092ABB" w:rsidP="004B5809">
            <w:pPr>
              <w:spacing w:after="200" w:line="276" w:lineRule="auto"/>
              <w:jc w:val="center"/>
              <w:rPr>
                <w:rFonts w:ascii="Book Antiqua" w:eastAsiaTheme="minorEastAsia" w:hAnsi="Book Antiqua" w:cs="Calibri"/>
                <w:b/>
                <w:bCs/>
                <w:sz w:val="22"/>
                <w:szCs w:val="22"/>
              </w:rPr>
            </w:pPr>
            <w:r w:rsidRPr="002E184B">
              <w:rPr>
                <w:rFonts w:ascii="Book Antiqua" w:eastAsiaTheme="minorEastAsia" w:hAnsi="Book Antiqua" w:cs="Arial"/>
                <w:b/>
                <w:bCs/>
                <w:sz w:val="22"/>
                <w:szCs w:val="22"/>
                <w:u w:val="single"/>
              </w:rPr>
              <w:t>6η -10η  (50%)</w:t>
            </w:r>
          </w:p>
        </w:tc>
      </w:tr>
      <w:tr w:rsidR="00092ABB" w:rsidRPr="002E184B" w14:paraId="77FBB733" w14:textId="77777777" w:rsidTr="004B5809">
        <w:trPr>
          <w:gridAfter w:val="1"/>
          <w:wAfter w:w="10" w:type="dxa"/>
          <w:cantSplit/>
          <w:trHeight w:hRule="exact" w:val="284"/>
          <w:jc w:val="center"/>
        </w:trPr>
        <w:tc>
          <w:tcPr>
            <w:tcW w:w="709" w:type="dxa"/>
            <w:noWrap/>
            <w:vAlign w:val="bottom"/>
          </w:tcPr>
          <w:p w14:paraId="5E8B92AA"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w:t>
            </w:r>
          </w:p>
        </w:tc>
        <w:tc>
          <w:tcPr>
            <w:tcW w:w="3567" w:type="dxa"/>
            <w:noWrap/>
            <w:vAlign w:val="bottom"/>
          </w:tcPr>
          <w:p w14:paraId="2B86635E"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ΛΕΣΒΟΥ  - ΛΗΜΝΟΥ</w:t>
            </w:r>
          </w:p>
        </w:tc>
        <w:tc>
          <w:tcPr>
            <w:tcW w:w="2141" w:type="dxa"/>
            <w:noWrap/>
            <w:vAlign w:val="bottom"/>
          </w:tcPr>
          <w:p w14:paraId="5D9EDE4B"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280,00 €</w:t>
            </w:r>
          </w:p>
        </w:tc>
        <w:tc>
          <w:tcPr>
            <w:tcW w:w="2377" w:type="dxa"/>
            <w:noWrap/>
            <w:vAlign w:val="bottom"/>
          </w:tcPr>
          <w:p w14:paraId="32C2D896"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140,00 €</w:t>
            </w:r>
          </w:p>
        </w:tc>
      </w:tr>
      <w:tr w:rsidR="00092ABB" w:rsidRPr="002E184B" w14:paraId="11A6D815" w14:textId="77777777" w:rsidTr="004B5809">
        <w:trPr>
          <w:gridAfter w:val="1"/>
          <w:wAfter w:w="10" w:type="dxa"/>
          <w:cantSplit/>
          <w:trHeight w:hRule="exact" w:val="284"/>
          <w:jc w:val="center"/>
        </w:trPr>
        <w:tc>
          <w:tcPr>
            <w:tcW w:w="709" w:type="dxa"/>
            <w:noWrap/>
            <w:vAlign w:val="bottom"/>
          </w:tcPr>
          <w:p w14:paraId="0EB00F06"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2.</w:t>
            </w:r>
          </w:p>
        </w:tc>
        <w:tc>
          <w:tcPr>
            <w:tcW w:w="3567" w:type="dxa"/>
            <w:noWrap/>
            <w:vAlign w:val="bottom"/>
          </w:tcPr>
          <w:p w14:paraId="133D1773"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ΧΙΟΥ</w:t>
            </w:r>
          </w:p>
        </w:tc>
        <w:tc>
          <w:tcPr>
            <w:tcW w:w="2141" w:type="dxa"/>
            <w:noWrap/>
            <w:vAlign w:val="bottom"/>
          </w:tcPr>
          <w:p w14:paraId="29B94815"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266,00 €</w:t>
            </w:r>
          </w:p>
        </w:tc>
        <w:tc>
          <w:tcPr>
            <w:tcW w:w="2377" w:type="dxa"/>
            <w:noWrap/>
            <w:vAlign w:val="bottom"/>
          </w:tcPr>
          <w:p w14:paraId="440F1509"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133,00 €</w:t>
            </w:r>
          </w:p>
        </w:tc>
      </w:tr>
      <w:tr w:rsidR="00092ABB" w:rsidRPr="002E184B" w14:paraId="7CC99CD6" w14:textId="77777777" w:rsidTr="004B5809">
        <w:trPr>
          <w:gridAfter w:val="1"/>
          <w:wAfter w:w="10" w:type="dxa"/>
          <w:cantSplit/>
          <w:trHeight w:hRule="exact" w:val="284"/>
          <w:jc w:val="center"/>
        </w:trPr>
        <w:tc>
          <w:tcPr>
            <w:tcW w:w="709" w:type="dxa"/>
            <w:noWrap/>
            <w:vAlign w:val="bottom"/>
          </w:tcPr>
          <w:p w14:paraId="48BC60FD"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3.</w:t>
            </w:r>
          </w:p>
        </w:tc>
        <w:tc>
          <w:tcPr>
            <w:tcW w:w="3567" w:type="dxa"/>
            <w:noWrap/>
            <w:vAlign w:val="bottom"/>
          </w:tcPr>
          <w:p w14:paraId="7DE1AF0F"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ΣΑΜΟΥ   -   ΙΚΑΡΙΑΣ</w:t>
            </w:r>
          </w:p>
        </w:tc>
        <w:tc>
          <w:tcPr>
            <w:tcW w:w="2141" w:type="dxa"/>
            <w:noWrap/>
            <w:vAlign w:val="bottom"/>
          </w:tcPr>
          <w:p w14:paraId="5605DAE5"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282,00 €</w:t>
            </w:r>
          </w:p>
        </w:tc>
        <w:tc>
          <w:tcPr>
            <w:tcW w:w="2377" w:type="dxa"/>
            <w:noWrap/>
            <w:vAlign w:val="bottom"/>
          </w:tcPr>
          <w:p w14:paraId="39AB5431"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141,00 €</w:t>
            </w:r>
          </w:p>
        </w:tc>
      </w:tr>
      <w:tr w:rsidR="00092ABB" w:rsidRPr="002E184B" w14:paraId="06095C15" w14:textId="77777777" w:rsidTr="004B5809">
        <w:trPr>
          <w:gridAfter w:val="1"/>
          <w:wAfter w:w="10" w:type="dxa"/>
          <w:cantSplit/>
          <w:trHeight w:hRule="exact" w:val="284"/>
          <w:jc w:val="center"/>
        </w:trPr>
        <w:tc>
          <w:tcPr>
            <w:tcW w:w="709" w:type="dxa"/>
            <w:noWrap/>
            <w:vAlign w:val="bottom"/>
          </w:tcPr>
          <w:p w14:paraId="5D92B10E"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4.</w:t>
            </w:r>
          </w:p>
        </w:tc>
        <w:tc>
          <w:tcPr>
            <w:tcW w:w="3567" w:type="dxa"/>
            <w:noWrap/>
            <w:vAlign w:val="bottom"/>
          </w:tcPr>
          <w:p w14:paraId="5F9F54E7"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ΚΥΚΛΑΔΩΝ</w:t>
            </w:r>
          </w:p>
        </w:tc>
        <w:tc>
          <w:tcPr>
            <w:tcW w:w="2141" w:type="dxa"/>
            <w:noWrap/>
            <w:vAlign w:val="bottom"/>
          </w:tcPr>
          <w:p w14:paraId="7E89148E"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228,00 €</w:t>
            </w:r>
          </w:p>
        </w:tc>
        <w:tc>
          <w:tcPr>
            <w:tcW w:w="2377" w:type="dxa"/>
            <w:noWrap/>
            <w:vAlign w:val="bottom"/>
          </w:tcPr>
          <w:p w14:paraId="6BE68857"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114,00 €</w:t>
            </w:r>
          </w:p>
        </w:tc>
      </w:tr>
      <w:tr w:rsidR="00092ABB" w:rsidRPr="002E184B" w14:paraId="50296224" w14:textId="77777777" w:rsidTr="004B5809">
        <w:trPr>
          <w:gridAfter w:val="1"/>
          <w:wAfter w:w="10" w:type="dxa"/>
          <w:cantSplit/>
          <w:trHeight w:hRule="exact" w:val="284"/>
          <w:jc w:val="center"/>
        </w:trPr>
        <w:tc>
          <w:tcPr>
            <w:tcW w:w="709" w:type="dxa"/>
            <w:noWrap/>
            <w:vAlign w:val="bottom"/>
          </w:tcPr>
          <w:p w14:paraId="301E4974"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5.</w:t>
            </w:r>
          </w:p>
        </w:tc>
        <w:tc>
          <w:tcPr>
            <w:tcW w:w="3567" w:type="dxa"/>
            <w:noWrap/>
            <w:vAlign w:val="bottom"/>
          </w:tcPr>
          <w:p w14:paraId="14F4A6FC"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ΑΤΤΙΚΗΣ</w:t>
            </w:r>
          </w:p>
        </w:tc>
        <w:tc>
          <w:tcPr>
            <w:tcW w:w="2141" w:type="dxa"/>
            <w:noWrap/>
            <w:vAlign w:val="bottom"/>
          </w:tcPr>
          <w:p w14:paraId="08B6BBBC"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128,00 €</w:t>
            </w:r>
          </w:p>
        </w:tc>
        <w:tc>
          <w:tcPr>
            <w:tcW w:w="2377" w:type="dxa"/>
            <w:noWrap/>
            <w:vAlign w:val="bottom"/>
          </w:tcPr>
          <w:p w14:paraId="654CD8E3"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64,00 €</w:t>
            </w:r>
          </w:p>
        </w:tc>
      </w:tr>
      <w:tr w:rsidR="00092ABB" w:rsidRPr="002E184B" w14:paraId="15236E70" w14:textId="77777777" w:rsidTr="004B5809">
        <w:trPr>
          <w:gridAfter w:val="1"/>
          <w:wAfter w:w="10" w:type="dxa"/>
          <w:cantSplit/>
          <w:trHeight w:hRule="exact" w:val="284"/>
          <w:jc w:val="center"/>
        </w:trPr>
        <w:tc>
          <w:tcPr>
            <w:tcW w:w="709" w:type="dxa"/>
            <w:noWrap/>
            <w:vAlign w:val="bottom"/>
          </w:tcPr>
          <w:p w14:paraId="5EA6EB93"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6.</w:t>
            </w:r>
          </w:p>
        </w:tc>
        <w:tc>
          <w:tcPr>
            <w:tcW w:w="3567" w:type="dxa"/>
            <w:noWrap/>
            <w:vAlign w:val="bottom"/>
          </w:tcPr>
          <w:p w14:paraId="44A840D7"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ΕΥΒΟΙΑΣ</w:t>
            </w:r>
          </w:p>
        </w:tc>
        <w:tc>
          <w:tcPr>
            <w:tcW w:w="2141" w:type="dxa"/>
            <w:noWrap/>
            <w:vAlign w:val="bottom"/>
          </w:tcPr>
          <w:p w14:paraId="05CC5B2A"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122,00 €</w:t>
            </w:r>
          </w:p>
        </w:tc>
        <w:tc>
          <w:tcPr>
            <w:tcW w:w="2377" w:type="dxa"/>
            <w:noWrap/>
            <w:vAlign w:val="bottom"/>
          </w:tcPr>
          <w:p w14:paraId="0BD212AF"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61,00 €</w:t>
            </w:r>
          </w:p>
        </w:tc>
      </w:tr>
      <w:tr w:rsidR="00092ABB" w:rsidRPr="002E184B" w14:paraId="2C84A9CD" w14:textId="77777777" w:rsidTr="004B5809">
        <w:trPr>
          <w:gridAfter w:val="1"/>
          <w:wAfter w:w="10" w:type="dxa"/>
          <w:cantSplit/>
          <w:trHeight w:hRule="exact" w:val="284"/>
          <w:jc w:val="center"/>
        </w:trPr>
        <w:tc>
          <w:tcPr>
            <w:tcW w:w="709" w:type="dxa"/>
            <w:noWrap/>
            <w:vAlign w:val="bottom"/>
          </w:tcPr>
          <w:p w14:paraId="0B506E45"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7.</w:t>
            </w:r>
          </w:p>
        </w:tc>
        <w:tc>
          <w:tcPr>
            <w:tcW w:w="3567" w:type="dxa"/>
            <w:noWrap/>
            <w:vAlign w:val="bottom"/>
          </w:tcPr>
          <w:p w14:paraId="27A30DA8"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ΒΟΙΩΤΙΑΣ</w:t>
            </w:r>
          </w:p>
        </w:tc>
        <w:tc>
          <w:tcPr>
            <w:tcW w:w="2141" w:type="dxa"/>
            <w:noWrap/>
            <w:vAlign w:val="bottom"/>
          </w:tcPr>
          <w:p w14:paraId="354FAF89"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116,00 €</w:t>
            </w:r>
          </w:p>
        </w:tc>
        <w:tc>
          <w:tcPr>
            <w:tcW w:w="2377" w:type="dxa"/>
            <w:noWrap/>
            <w:vAlign w:val="bottom"/>
          </w:tcPr>
          <w:p w14:paraId="4D0DFBE0"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58,00 €</w:t>
            </w:r>
          </w:p>
        </w:tc>
      </w:tr>
      <w:tr w:rsidR="00092ABB" w:rsidRPr="002E184B" w14:paraId="7F20C438" w14:textId="77777777" w:rsidTr="004B5809">
        <w:trPr>
          <w:gridAfter w:val="1"/>
          <w:wAfter w:w="10" w:type="dxa"/>
          <w:cantSplit/>
          <w:trHeight w:hRule="exact" w:val="284"/>
          <w:jc w:val="center"/>
        </w:trPr>
        <w:tc>
          <w:tcPr>
            <w:tcW w:w="709" w:type="dxa"/>
            <w:noWrap/>
            <w:vAlign w:val="bottom"/>
          </w:tcPr>
          <w:p w14:paraId="7872E6C0"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8.</w:t>
            </w:r>
          </w:p>
        </w:tc>
        <w:tc>
          <w:tcPr>
            <w:tcW w:w="3567" w:type="dxa"/>
            <w:noWrap/>
            <w:vAlign w:val="bottom"/>
          </w:tcPr>
          <w:p w14:paraId="6B0B4650"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ΦΘΙΩΤΙΔΟΣ</w:t>
            </w:r>
          </w:p>
        </w:tc>
        <w:tc>
          <w:tcPr>
            <w:tcW w:w="2141" w:type="dxa"/>
            <w:noWrap/>
            <w:vAlign w:val="bottom"/>
          </w:tcPr>
          <w:p w14:paraId="2A9560ED"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80,00 €</w:t>
            </w:r>
          </w:p>
        </w:tc>
        <w:tc>
          <w:tcPr>
            <w:tcW w:w="2377" w:type="dxa"/>
            <w:noWrap/>
            <w:vAlign w:val="bottom"/>
          </w:tcPr>
          <w:p w14:paraId="3FB4334C"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40,00€</w:t>
            </w:r>
          </w:p>
        </w:tc>
      </w:tr>
      <w:tr w:rsidR="00092ABB" w:rsidRPr="002E184B" w14:paraId="0239CEF5" w14:textId="77777777" w:rsidTr="004B5809">
        <w:trPr>
          <w:gridAfter w:val="1"/>
          <w:wAfter w:w="10" w:type="dxa"/>
          <w:cantSplit/>
          <w:trHeight w:hRule="exact" w:val="284"/>
          <w:jc w:val="center"/>
        </w:trPr>
        <w:tc>
          <w:tcPr>
            <w:tcW w:w="709" w:type="dxa"/>
            <w:noWrap/>
            <w:vAlign w:val="bottom"/>
          </w:tcPr>
          <w:p w14:paraId="2714A1D7"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9.</w:t>
            </w:r>
          </w:p>
        </w:tc>
        <w:tc>
          <w:tcPr>
            <w:tcW w:w="3567" w:type="dxa"/>
            <w:noWrap/>
            <w:vAlign w:val="bottom"/>
          </w:tcPr>
          <w:p w14:paraId="5D917491"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ΦΩΚΙΔΟΣ</w:t>
            </w:r>
          </w:p>
        </w:tc>
        <w:tc>
          <w:tcPr>
            <w:tcW w:w="2141" w:type="dxa"/>
            <w:noWrap/>
            <w:vAlign w:val="bottom"/>
          </w:tcPr>
          <w:p w14:paraId="3031D91C"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96,00 €</w:t>
            </w:r>
          </w:p>
        </w:tc>
        <w:tc>
          <w:tcPr>
            <w:tcW w:w="2377" w:type="dxa"/>
            <w:noWrap/>
            <w:vAlign w:val="bottom"/>
          </w:tcPr>
          <w:p w14:paraId="0362D95F"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48,00€</w:t>
            </w:r>
          </w:p>
        </w:tc>
      </w:tr>
      <w:tr w:rsidR="00092ABB" w:rsidRPr="002E184B" w14:paraId="4452280E" w14:textId="77777777" w:rsidTr="004B5809">
        <w:trPr>
          <w:gridAfter w:val="1"/>
          <w:wAfter w:w="10" w:type="dxa"/>
          <w:cantSplit/>
          <w:trHeight w:hRule="exact" w:val="284"/>
          <w:jc w:val="center"/>
        </w:trPr>
        <w:tc>
          <w:tcPr>
            <w:tcW w:w="709" w:type="dxa"/>
            <w:noWrap/>
            <w:vAlign w:val="bottom"/>
          </w:tcPr>
          <w:p w14:paraId="7EC53E61"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10.</w:t>
            </w:r>
          </w:p>
        </w:tc>
        <w:tc>
          <w:tcPr>
            <w:tcW w:w="3567" w:type="dxa"/>
            <w:noWrap/>
            <w:vAlign w:val="bottom"/>
          </w:tcPr>
          <w:p w14:paraId="6FF703FA"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ΚΑΡΔΙΤΣΑΣ</w:t>
            </w:r>
          </w:p>
        </w:tc>
        <w:tc>
          <w:tcPr>
            <w:tcW w:w="2141" w:type="dxa"/>
            <w:noWrap/>
            <w:vAlign w:val="bottom"/>
          </w:tcPr>
          <w:p w14:paraId="72607E96"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44,00 €</w:t>
            </w:r>
          </w:p>
        </w:tc>
        <w:tc>
          <w:tcPr>
            <w:tcW w:w="2377" w:type="dxa"/>
            <w:noWrap/>
            <w:vAlign w:val="bottom"/>
          </w:tcPr>
          <w:p w14:paraId="7AE52890"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22,00 €</w:t>
            </w:r>
          </w:p>
        </w:tc>
      </w:tr>
      <w:tr w:rsidR="00092ABB" w:rsidRPr="002E184B" w14:paraId="642E6251" w14:textId="77777777" w:rsidTr="004B5809">
        <w:trPr>
          <w:gridAfter w:val="1"/>
          <w:wAfter w:w="10" w:type="dxa"/>
          <w:cantSplit/>
          <w:trHeight w:hRule="exact" w:val="284"/>
          <w:jc w:val="center"/>
        </w:trPr>
        <w:tc>
          <w:tcPr>
            <w:tcW w:w="709" w:type="dxa"/>
            <w:noWrap/>
            <w:vAlign w:val="bottom"/>
          </w:tcPr>
          <w:p w14:paraId="1ED771C9"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11.</w:t>
            </w:r>
          </w:p>
        </w:tc>
        <w:tc>
          <w:tcPr>
            <w:tcW w:w="3567" w:type="dxa"/>
            <w:noWrap/>
            <w:vAlign w:val="bottom"/>
          </w:tcPr>
          <w:p w14:paraId="4A34F78C"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ΤΡΙΚΑΛΩΝ</w:t>
            </w:r>
          </w:p>
        </w:tc>
        <w:tc>
          <w:tcPr>
            <w:tcW w:w="2141" w:type="dxa"/>
            <w:noWrap/>
            <w:vAlign w:val="bottom"/>
          </w:tcPr>
          <w:p w14:paraId="6D09934B"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44,00 €</w:t>
            </w:r>
          </w:p>
        </w:tc>
        <w:tc>
          <w:tcPr>
            <w:tcW w:w="2377" w:type="dxa"/>
            <w:noWrap/>
            <w:vAlign w:val="bottom"/>
          </w:tcPr>
          <w:p w14:paraId="2364917E"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22,00€</w:t>
            </w:r>
          </w:p>
        </w:tc>
      </w:tr>
      <w:tr w:rsidR="00092ABB" w:rsidRPr="002E184B" w14:paraId="674E2636" w14:textId="77777777" w:rsidTr="004B5809">
        <w:trPr>
          <w:gridAfter w:val="1"/>
          <w:wAfter w:w="10" w:type="dxa"/>
          <w:cantSplit/>
          <w:trHeight w:hRule="exact" w:val="284"/>
          <w:jc w:val="center"/>
        </w:trPr>
        <w:tc>
          <w:tcPr>
            <w:tcW w:w="709" w:type="dxa"/>
            <w:noWrap/>
            <w:vAlign w:val="bottom"/>
          </w:tcPr>
          <w:p w14:paraId="627EAB92"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12.</w:t>
            </w:r>
          </w:p>
        </w:tc>
        <w:tc>
          <w:tcPr>
            <w:tcW w:w="3567" w:type="dxa"/>
            <w:noWrap/>
            <w:vAlign w:val="bottom"/>
          </w:tcPr>
          <w:p w14:paraId="3088DA54"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ΛΑΡΙΣΑΣ</w:t>
            </w:r>
          </w:p>
        </w:tc>
        <w:tc>
          <w:tcPr>
            <w:tcW w:w="2141" w:type="dxa"/>
            <w:noWrap/>
            <w:vAlign w:val="bottom"/>
          </w:tcPr>
          <w:p w14:paraId="0D2C9DA3"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36,00 €</w:t>
            </w:r>
          </w:p>
        </w:tc>
        <w:tc>
          <w:tcPr>
            <w:tcW w:w="2377" w:type="dxa"/>
            <w:noWrap/>
            <w:vAlign w:val="bottom"/>
          </w:tcPr>
          <w:p w14:paraId="03A836E2"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18,00 €</w:t>
            </w:r>
          </w:p>
        </w:tc>
      </w:tr>
      <w:tr w:rsidR="00092ABB" w:rsidRPr="002E184B" w14:paraId="7C5805DD" w14:textId="77777777" w:rsidTr="004B5809">
        <w:trPr>
          <w:gridAfter w:val="1"/>
          <w:wAfter w:w="10" w:type="dxa"/>
          <w:cantSplit/>
          <w:trHeight w:hRule="exact" w:val="284"/>
          <w:jc w:val="center"/>
        </w:trPr>
        <w:tc>
          <w:tcPr>
            <w:tcW w:w="709" w:type="dxa"/>
            <w:noWrap/>
            <w:vAlign w:val="bottom"/>
          </w:tcPr>
          <w:p w14:paraId="3C1CC29B"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13.</w:t>
            </w:r>
          </w:p>
        </w:tc>
        <w:tc>
          <w:tcPr>
            <w:tcW w:w="3567" w:type="dxa"/>
            <w:noWrap/>
            <w:vAlign w:val="bottom"/>
          </w:tcPr>
          <w:p w14:paraId="366277BF"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ΜΑΓΝΗΣΙΑΣ</w:t>
            </w:r>
          </w:p>
        </w:tc>
        <w:tc>
          <w:tcPr>
            <w:tcW w:w="2141" w:type="dxa"/>
            <w:noWrap/>
            <w:vAlign w:val="bottom"/>
          </w:tcPr>
          <w:p w14:paraId="7A98A024"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0,00 €</w:t>
            </w:r>
          </w:p>
        </w:tc>
        <w:tc>
          <w:tcPr>
            <w:tcW w:w="2377" w:type="dxa"/>
            <w:noWrap/>
            <w:vAlign w:val="bottom"/>
          </w:tcPr>
          <w:p w14:paraId="4C448967"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0,00 €</w:t>
            </w:r>
          </w:p>
        </w:tc>
      </w:tr>
      <w:tr w:rsidR="00092ABB" w:rsidRPr="002E184B" w14:paraId="7210FB10" w14:textId="77777777" w:rsidTr="004B5809">
        <w:trPr>
          <w:gridAfter w:val="1"/>
          <w:wAfter w:w="10" w:type="dxa"/>
          <w:cantSplit/>
          <w:trHeight w:hRule="exact" w:val="284"/>
          <w:jc w:val="center"/>
        </w:trPr>
        <w:tc>
          <w:tcPr>
            <w:tcW w:w="709" w:type="dxa"/>
            <w:noWrap/>
            <w:vAlign w:val="bottom"/>
          </w:tcPr>
          <w:p w14:paraId="57E5DA22"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14.</w:t>
            </w:r>
          </w:p>
        </w:tc>
        <w:tc>
          <w:tcPr>
            <w:tcW w:w="3567" w:type="dxa"/>
            <w:noWrap/>
            <w:vAlign w:val="bottom"/>
          </w:tcPr>
          <w:p w14:paraId="27EE2517"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ΚΕΡΚΥΡΑΣ</w:t>
            </w:r>
          </w:p>
        </w:tc>
        <w:tc>
          <w:tcPr>
            <w:tcW w:w="2141" w:type="dxa"/>
            <w:noWrap/>
            <w:vAlign w:val="bottom"/>
          </w:tcPr>
          <w:p w14:paraId="7611BBEB"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142,00 €</w:t>
            </w:r>
          </w:p>
        </w:tc>
        <w:tc>
          <w:tcPr>
            <w:tcW w:w="2377" w:type="dxa"/>
            <w:noWrap/>
            <w:vAlign w:val="bottom"/>
          </w:tcPr>
          <w:p w14:paraId="21631B09"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70,00 €</w:t>
            </w:r>
          </w:p>
        </w:tc>
      </w:tr>
      <w:tr w:rsidR="00092ABB" w:rsidRPr="002E184B" w14:paraId="6A22E7B8" w14:textId="77777777" w:rsidTr="004B5809">
        <w:trPr>
          <w:gridAfter w:val="1"/>
          <w:wAfter w:w="10" w:type="dxa"/>
          <w:cantSplit/>
          <w:trHeight w:hRule="exact" w:val="284"/>
          <w:jc w:val="center"/>
        </w:trPr>
        <w:tc>
          <w:tcPr>
            <w:tcW w:w="709" w:type="dxa"/>
            <w:noWrap/>
            <w:vAlign w:val="bottom"/>
          </w:tcPr>
          <w:p w14:paraId="107C8A01"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15.</w:t>
            </w:r>
          </w:p>
        </w:tc>
        <w:tc>
          <w:tcPr>
            <w:tcW w:w="3567" w:type="dxa"/>
            <w:noWrap/>
            <w:vAlign w:val="bottom"/>
          </w:tcPr>
          <w:p w14:paraId="14C6FF24"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ΘΕΣΠΡΩΤΙΑΣ</w:t>
            </w:r>
          </w:p>
        </w:tc>
        <w:tc>
          <w:tcPr>
            <w:tcW w:w="2141" w:type="dxa"/>
            <w:noWrap/>
            <w:vAlign w:val="bottom"/>
          </w:tcPr>
          <w:p w14:paraId="3136B317"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102,00 €</w:t>
            </w:r>
          </w:p>
        </w:tc>
        <w:tc>
          <w:tcPr>
            <w:tcW w:w="2377" w:type="dxa"/>
            <w:noWrap/>
            <w:vAlign w:val="bottom"/>
          </w:tcPr>
          <w:p w14:paraId="1A8136E0"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51,00€</w:t>
            </w:r>
          </w:p>
        </w:tc>
      </w:tr>
      <w:tr w:rsidR="00092ABB" w:rsidRPr="002E184B" w14:paraId="2A65ED9E" w14:textId="77777777" w:rsidTr="004B5809">
        <w:trPr>
          <w:gridAfter w:val="1"/>
          <w:wAfter w:w="10" w:type="dxa"/>
          <w:cantSplit/>
          <w:trHeight w:hRule="exact" w:val="284"/>
          <w:jc w:val="center"/>
        </w:trPr>
        <w:tc>
          <w:tcPr>
            <w:tcW w:w="709" w:type="dxa"/>
            <w:noWrap/>
            <w:vAlign w:val="bottom"/>
          </w:tcPr>
          <w:p w14:paraId="58206E76"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16.</w:t>
            </w:r>
          </w:p>
        </w:tc>
        <w:tc>
          <w:tcPr>
            <w:tcW w:w="3567" w:type="dxa"/>
            <w:noWrap/>
            <w:vAlign w:val="bottom"/>
          </w:tcPr>
          <w:p w14:paraId="6F3A7EEE"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ΙΩΑΝΝΙΝΩΝ</w:t>
            </w:r>
          </w:p>
        </w:tc>
        <w:tc>
          <w:tcPr>
            <w:tcW w:w="2141" w:type="dxa"/>
            <w:noWrap/>
            <w:vAlign w:val="bottom"/>
          </w:tcPr>
          <w:p w14:paraId="3224570A"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92,00 €</w:t>
            </w:r>
          </w:p>
        </w:tc>
        <w:tc>
          <w:tcPr>
            <w:tcW w:w="2377" w:type="dxa"/>
            <w:noWrap/>
            <w:vAlign w:val="bottom"/>
          </w:tcPr>
          <w:p w14:paraId="372BE7BC"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46,00 €</w:t>
            </w:r>
          </w:p>
        </w:tc>
      </w:tr>
      <w:tr w:rsidR="00092ABB" w:rsidRPr="002E184B" w14:paraId="78D59DCD" w14:textId="77777777" w:rsidTr="004B5809">
        <w:trPr>
          <w:gridAfter w:val="1"/>
          <w:wAfter w:w="10" w:type="dxa"/>
          <w:cantSplit/>
          <w:trHeight w:hRule="exact" w:val="284"/>
          <w:jc w:val="center"/>
        </w:trPr>
        <w:tc>
          <w:tcPr>
            <w:tcW w:w="709" w:type="dxa"/>
            <w:noWrap/>
            <w:vAlign w:val="bottom"/>
          </w:tcPr>
          <w:p w14:paraId="23598378"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17.</w:t>
            </w:r>
          </w:p>
        </w:tc>
        <w:tc>
          <w:tcPr>
            <w:tcW w:w="3567" w:type="dxa"/>
            <w:noWrap/>
            <w:vAlign w:val="bottom"/>
          </w:tcPr>
          <w:p w14:paraId="3C15477E"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ΠΡΕΒΕΖΑΣ</w:t>
            </w:r>
          </w:p>
        </w:tc>
        <w:tc>
          <w:tcPr>
            <w:tcW w:w="2141" w:type="dxa"/>
            <w:noWrap/>
            <w:vAlign w:val="bottom"/>
          </w:tcPr>
          <w:p w14:paraId="17648FC2"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98,00 €</w:t>
            </w:r>
          </w:p>
        </w:tc>
        <w:tc>
          <w:tcPr>
            <w:tcW w:w="2377" w:type="dxa"/>
            <w:noWrap/>
            <w:vAlign w:val="bottom"/>
          </w:tcPr>
          <w:p w14:paraId="07EBB6EF"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49,00 €</w:t>
            </w:r>
          </w:p>
        </w:tc>
      </w:tr>
      <w:tr w:rsidR="00092ABB" w:rsidRPr="002E184B" w14:paraId="0A4AB450" w14:textId="77777777" w:rsidTr="004B5809">
        <w:trPr>
          <w:gridAfter w:val="1"/>
          <w:wAfter w:w="10" w:type="dxa"/>
          <w:cantSplit/>
          <w:trHeight w:hRule="exact" w:val="284"/>
          <w:jc w:val="center"/>
        </w:trPr>
        <w:tc>
          <w:tcPr>
            <w:tcW w:w="709" w:type="dxa"/>
            <w:noWrap/>
            <w:vAlign w:val="bottom"/>
          </w:tcPr>
          <w:p w14:paraId="3613BD68"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18.</w:t>
            </w:r>
          </w:p>
        </w:tc>
        <w:tc>
          <w:tcPr>
            <w:tcW w:w="3567" w:type="dxa"/>
            <w:noWrap/>
            <w:vAlign w:val="bottom"/>
          </w:tcPr>
          <w:p w14:paraId="2E56030B"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ΑΡΤΑΣ</w:t>
            </w:r>
          </w:p>
        </w:tc>
        <w:tc>
          <w:tcPr>
            <w:tcW w:w="2141" w:type="dxa"/>
            <w:noWrap/>
            <w:vAlign w:val="bottom"/>
          </w:tcPr>
          <w:p w14:paraId="34BF82AE"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98,00 €</w:t>
            </w:r>
          </w:p>
        </w:tc>
        <w:tc>
          <w:tcPr>
            <w:tcW w:w="2377" w:type="dxa"/>
            <w:noWrap/>
            <w:vAlign w:val="bottom"/>
          </w:tcPr>
          <w:p w14:paraId="32052434"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49,00 €</w:t>
            </w:r>
          </w:p>
        </w:tc>
      </w:tr>
      <w:tr w:rsidR="00092ABB" w:rsidRPr="002E184B" w14:paraId="7B47B66C" w14:textId="77777777" w:rsidTr="004B5809">
        <w:trPr>
          <w:gridAfter w:val="1"/>
          <w:wAfter w:w="10" w:type="dxa"/>
          <w:cantSplit/>
          <w:trHeight w:hRule="exact" w:val="284"/>
          <w:jc w:val="center"/>
        </w:trPr>
        <w:tc>
          <w:tcPr>
            <w:tcW w:w="709" w:type="dxa"/>
            <w:noWrap/>
            <w:vAlign w:val="bottom"/>
          </w:tcPr>
          <w:p w14:paraId="6EF4173C"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19.</w:t>
            </w:r>
          </w:p>
        </w:tc>
        <w:tc>
          <w:tcPr>
            <w:tcW w:w="3567" w:type="dxa"/>
            <w:noWrap/>
            <w:vAlign w:val="bottom"/>
          </w:tcPr>
          <w:p w14:paraId="252C3F27"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ΑΙΤΩΛΟΑΚΑΡΝΑΝΙΑΣ</w:t>
            </w:r>
          </w:p>
        </w:tc>
        <w:tc>
          <w:tcPr>
            <w:tcW w:w="2141" w:type="dxa"/>
            <w:noWrap/>
            <w:vAlign w:val="bottom"/>
          </w:tcPr>
          <w:p w14:paraId="2D7F7371"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108,00 €</w:t>
            </w:r>
          </w:p>
        </w:tc>
        <w:tc>
          <w:tcPr>
            <w:tcW w:w="2377" w:type="dxa"/>
            <w:noWrap/>
            <w:vAlign w:val="bottom"/>
          </w:tcPr>
          <w:p w14:paraId="0D7C7957"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54,00 €</w:t>
            </w:r>
          </w:p>
        </w:tc>
      </w:tr>
      <w:tr w:rsidR="00092ABB" w:rsidRPr="002E184B" w14:paraId="6BF46704" w14:textId="77777777" w:rsidTr="004B5809">
        <w:trPr>
          <w:gridAfter w:val="1"/>
          <w:wAfter w:w="10" w:type="dxa"/>
          <w:cantSplit/>
          <w:trHeight w:hRule="exact" w:val="284"/>
          <w:jc w:val="center"/>
        </w:trPr>
        <w:tc>
          <w:tcPr>
            <w:tcW w:w="709" w:type="dxa"/>
            <w:noWrap/>
            <w:vAlign w:val="bottom"/>
          </w:tcPr>
          <w:p w14:paraId="092E59CE"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20.</w:t>
            </w:r>
          </w:p>
        </w:tc>
        <w:tc>
          <w:tcPr>
            <w:tcW w:w="3567" w:type="dxa"/>
            <w:noWrap/>
            <w:vAlign w:val="bottom"/>
          </w:tcPr>
          <w:p w14:paraId="5237DE05"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ΛΕΥΚΑΔΑΣ</w:t>
            </w:r>
          </w:p>
        </w:tc>
        <w:tc>
          <w:tcPr>
            <w:tcW w:w="2141" w:type="dxa"/>
            <w:noWrap/>
            <w:vAlign w:val="bottom"/>
          </w:tcPr>
          <w:p w14:paraId="444D49C5"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118,00 €</w:t>
            </w:r>
          </w:p>
        </w:tc>
        <w:tc>
          <w:tcPr>
            <w:tcW w:w="2377" w:type="dxa"/>
            <w:noWrap/>
            <w:vAlign w:val="bottom"/>
          </w:tcPr>
          <w:p w14:paraId="6413F03E"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59,00 €</w:t>
            </w:r>
          </w:p>
        </w:tc>
      </w:tr>
      <w:tr w:rsidR="00092ABB" w:rsidRPr="002E184B" w14:paraId="1F817ED4" w14:textId="77777777" w:rsidTr="004B5809">
        <w:trPr>
          <w:gridAfter w:val="1"/>
          <w:wAfter w:w="10" w:type="dxa"/>
          <w:cantSplit/>
          <w:trHeight w:hRule="exact" w:val="284"/>
          <w:jc w:val="center"/>
        </w:trPr>
        <w:tc>
          <w:tcPr>
            <w:tcW w:w="709" w:type="dxa"/>
            <w:noWrap/>
            <w:vAlign w:val="bottom"/>
          </w:tcPr>
          <w:p w14:paraId="1A210542"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21.</w:t>
            </w:r>
          </w:p>
        </w:tc>
        <w:tc>
          <w:tcPr>
            <w:tcW w:w="3567" w:type="dxa"/>
            <w:noWrap/>
            <w:vAlign w:val="bottom"/>
          </w:tcPr>
          <w:p w14:paraId="7FD371BD"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ΑΧΑΙΑΣ</w:t>
            </w:r>
          </w:p>
        </w:tc>
        <w:tc>
          <w:tcPr>
            <w:tcW w:w="2141" w:type="dxa"/>
            <w:noWrap/>
            <w:vAlign w:val="bottom"/>
          </w:tcPr>
          <w:p w14:paraId="6DBF6BC6"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120,00 €</w:t>
            </w:r>
          </w:p>
        </w:tc>
        <w:tc>
          <w:tcPr>
            <w:tcW w:w="2377" w:type="dxa"/>
            <w:noWrap/>
            <w:vAlign w:val="bottom"/>
          </w:tcPr>
          <w:p w14:paraId="63967E8B"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60,00 €</w:t>
            </w:r>
          </w:p>
        </w:tc>
      </w:tr>
      <w:tr w:rsidR="00092ABB" w:rsidRPr="002E184B" w14:paraId="1A046787" w14:textId="77777777" w:rsidTr="004B5809">
        <w:trPr>
          <w:gridAfter w:val="1"/>
          <w:wAfter w:w="10" w:type="dxa"/>
          <w:cantSplit/>
          <w:trHeight w:hRule="exact" w:val="284"/>
          <w:jc w:val="center"/>
        </w:trPr>
        <w:tc>
          <w:tcPr>
            <w:tcW w:w="709" w:type="dxa"/>
            <w:noWrap/>
            <w:vAlign w:val="bottom"/>
          </w:tcPr>
          <w:p w14:paraId="45EB46CF"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22.</w:t>
            </w:r>
          </w:p>
        </w:tc>
        <w:tc>
          <w:tcPr>
            <w:tcW w:w="3567" w:type="dxa"/>
            <w:noWrap/>
            <w:vAlign w:val="bottom"/>
          </w:tcPr>
          <w:p w14:paraId="6E084B16"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ΗΛΕΙΑΣ</w:t>
            </w:r>
          </w:p>
        </w:tc>
        <w:tc>
          <w:tcPr>
            <w:tcW w:w="2141" w:type="dxa"/>
            <w:noWrap/>
            <w:vAlign w:val="bottom"/>
          </w:tcPr>
          <w:p w14:paraId="4F358DAB"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128,00 €</w:t>
            </w:r>
          </w:p>
        </w:tc>
        <w:tc>
          <w:tcPr>
            <w:tcW w:w="2377" w:type="dxa"/>
            <w:noWrap/>
            <w:vAlign w:val="bottom"/>
          </w:tcPr>
          <w:p w14:paraId="5488AA91"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64,00 €</w:t>
            </w:r>
          </w:p>
        </w:tc>
      </w:tr>
      <w:tr w:rsidR="00092ABB" w:rsidRPr="002E184B" w14:paraId="274E50F9" w14:textId="77777777" w:rsidTr="004B5809">
        <w:trPr>
          <w:gridAfter w:val="1"/>
          <w:wAfter w:w="10" w:type="dxa"/>
          <w:cantSplit/>
          <w:trHeight w:hRule="exact" w:val="284"/>
          <w:jc w:val="center"/>
        </w:trPr>
        <w:tc>
          <w:tcPr>
            <w:tcW w:w="709" w:type="dxa"/>
            <w:noWrap/>
            <w:vAlign w:val="bottom"/>
          </w:tcPr>
          <w:p w14:paraId="36045A45"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23.</w:t>
            </w:r>
          </w:p>
        </w:tc>
        <w:tc>
          <w:tcPr>
            <w:tcW w:w="3567" w:type="dxa"/>
            <w:noWrap/>
            <w:vAlign w:val="bottom"/>
          </w:tcPr>
          <w:p w14:paraId="6007D3B1"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ΖΑΚΥΝΘΟΥ</w:t>
            </w:r>
          </w:p>
        </w:tc>
        <w:tc>
          <w:tcPr>
            <w:tcW w:w="2141" w:type="dxa"/>
            <w:noWrap/>
            <w:vAlign w:val="bottom"/>
          </w:tcPr>
          <w:p w14:paraId="27512A35"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204,00 €</w:t>
            </w:r>
          </w:p>
        </w:tc>
        <w:tc>
          <w:tcPr>
            <w:tcW w:w="2377" w:type="dxa"/>
            <w:noWrap/>
            <w:vAlign w:val="bottom"/>
          </w:tcPr>
          <w:p w14:paraId="6FCD0539"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102,00 €</w:t>
            </w:r>
          </w:p>
        </w:tc>
      </w:tr>
      <w:tr w:rsidR="00092ABB" w:rsidRPr="002E184B" w14:paraId="2D854F0A" w14:textId="77777777" w:rsidTr="004B5809">
        <w:trPr>
          <w:gridAfter w:val="1"/>
          <w:wAfter w:w="10" w:type="dxa"/>
          <w:cantSplit/>
          <w:trHeight w:hRule="exact" w:val="284"/>
          <w:jc w:val="center"/>
        </w:trPr>
        <w:tc>
          <w:tcPr>
            <w:tcW w:w="709" w:type="dxa"/>
            <w:noWrap/>
            <w:vAlign w:val="bottom"/>
          </w:tcPr>
          <w:p w14:paraId="02851E47"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24.</w:t>
            </w:r>
          </w:p>
        </w:tc>
        <w:tc>
          <w:tcPr>
            <w:tcW w:w="3567" w:type="dxa"/>
            <w:noWrap/>
            <w:vAlign w:val="bottom"/>
          </w:tcPr>
          <w:p w14:paraId="47E737A6"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ΚΕΦΑΛΛΗΝΙΑΣ</w:t>
            </w:r>
          </w:p>
        </w:tc>
        <w:tc>
          <w:tcPr>
            <w:tcW w:w="2141" w:type="dxa"/>
            <w:noWrap/>
            <w:vAlign w:val="bottom"/>
          </w:tcPr>
          <w:p w14:paraId="0C4EBB72"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lang w:val="en-US"/>
              </w:rPr>
              <w:t>20</w:t>
            </w:r>
            <w:r w:rsidRPr="002E184B">
              <w:rPr>
                <w:rFonts w:ascii="Book Antiqua" w:hAnsi="Book Antiqua" w:cs="Arial"/>
                <w:sz w:val="20"/>
              </w:rPr>
              <w:t>8,00 €</w:t>
            </w:r>
          </w:p>
        </w:tc>
        <w:tc>
          <w:tcPr>
            <w:tcW w:w="2377" w:type="dxa"/>
            <w:noWrap/>
            <w:vAlign w:val="bottom"/>
          </w:tcPr>
          <w:p w14:paraId="4379AA41"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104,00 €</w:t>
            </w:r>
          </w:p>
        </w:tc>
      </w:tr>
      <w:tr w:rsidR="00092ABB" w:rsidRPr="002E184B" w14:paraId="3D5F752F" w14:textId="77777777" w:rsidTr="004B5809">
        <w:trPr>
          <w:gridAfter w:val="1"/>
          <w:wAfter w:w="10" w:type="dxa"/>
          <w:cantSplit/>
          <w:trHeight w:hRule="exact" w:val="284"/>
          <w:jc w:val="center"/>
        </w:trPr>
        <w:tc>
          <w:tcPr>
            <w:tcW w:w="709" w:type="dxa"/>
            <w:noWrap/>
            <w:vAlign w:val="bottom"/>
          </w:tcPr>
          <w:p w14:paraId="6E35FAC9"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25.</w:t>
            </w:r>
          </w:p>
        </w:tc>
        <w:tc>
          <w:tcPr>
            <w:tcW w:w="3567" w:type="dxa"/>
            <w:noWrap/>
            <w:vAlign w:val="bottom"/>
          </w:tcPr>
          <w:p w14:paraId="27E2EE27"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ΑΡΓΟΛΙΔΟΣ</w:t>
            </w:r>
          </w:p>
        </w:tc>
        <w:tc>
          <w:tcPr>
            <w:tcW w:w="2141" w:type="dxa"/>
            <w:noWrap/>
            <w:vAlign w:val="bottom"/>
          </w:tcPr>
          <w:p w14:paraId="47D70ED5"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144,00 €</w:t>
            </w:r>
          </w:p>
        </w:tc>
        <w:tc>
          <w:tcPr>
            <w:tcW w:w="2377" w:type="dxa"/>
            <w:noWrap/>
            <w:vAlign w:val="bottom"/>
          </w:tcPr>
          <w:p w14:paraId="2060D1DB"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72,00 €</w:t>
            </w:r>
          </w:p>
        </w:tc>
      </w:tr>
      <w:tr w:rsidR="00092ABB" w:rsidRPr="002E184B" w14:paraId="725C1D68" w14:textId="77777777" w:rsidTr="004B5809">
        <w:trPr>
          <w:gridAfter w:val="1"/>
          <w:wAfter w:w="10" w:type="dxa"/>
          <w:cantSplit/>
          <w:trHeight w:hRule="exact" w:val="284"/>
          <w:jc w:val="center"/>
        </w:trPr>
        <w:tc>
          <w:tcPr>
            <w:tcW w:w="709" w:type="dxa"/>
            <w:noWrap/>
            <w:vAlign w:val="bottom"/>
          </w:tcPr>
          <w:p w14:paraId="121F4F83"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26.</w:t>
            </w:r>
          </w:p>
        </w:tc>
        <w:tc>
          <w:tcPr>
            <w:tcW w:w="3567" w:type="dxa"/>
            <w:noWrap/>
            <w:vAlign w:val="bottom"/>
          </w:tcPr>
          <w:p w14:paraId="563A1A59"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ΚΟΡΙΝΘΙΑΣ</w:t>
            </w:r>
          </w:p>
        </w:tc>
        <w:tc>
          <w:tcPr>
            <w:tcW w:w="2141" w:type="dxa"/>
            <w:noWrap/>
            <w:vAlign w:val="bottom"/>
          </w:tcPr>
          <w:p w14:paraId="0E11A64C"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114,00 €</w:t>
            </w:r>
          </w:p>
        </w:tc>
        <w:tc>
          <w:tcPr>
            <w:tcW w:w="2377" w:type="dxa"/>
            <w:noWrap/>
            <w:vAlign w:val="bottom"/>
          </w:tcPr>
          <w:p w14:paraId="56255C8B"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57,00 €</w:t>
            </w:r>
          </w:p>
        </w:tc>
      </w:tr>
      <w:tr w:rsidR="00092ABB" w:rsidRPr="002E184B" w14:paraId="381885FD" w14:textId="77777777" w:rsidTr="004B5809">
        <w:trPr>
          <w:gridAfter w:val="1"/>
          <w:wAfter w:w="10" w:type="dxa"/>
          <w:cantSplit/>
          <w:trHeight w:hRule="exact" w:val="284"/>
          <w:jc w:val="center"/>
        </w:trPr>
        <w:tc>
          <w:tcPr>
            <w:tcW w:w="709" w:type="dxa"/>
            <w:noWrap/>
            <w:vAlign w:val="bottom"/>
          </w:tcPr>
          <w:p w14:paraId="52E1019C"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27.</w:t>
            </w:r>
          </w:p>
        </w:tc>
        <w:tc>
          <w:tcPr>
            <w:tcW w:w="3567" w:type="dxa"/>
            <w:noWrap/>
            <w:vAlign w:val="bottom"/>
          </w:tcPr>
          <w:p w14:paraId="1D07ADFE"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ΑΡΚΑΔΙΑΣ</w:t>
            </w:r>
          </w:p>
        </w:tc>
        <w:tc>
          <w:tcPr>
            <w:tcW w:w="2141" w:type="dxa"/>
            <w:noWrap/>
            <w:vAlign w:val="bottom"/>
          </w:tcPr>
          <w:p w14:paraId="4AAAA777"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146,00 €</w:t>
            </w:r>
          </w:p>
        </w:tc>
        <w:tc>
          <w:tcPr>
            <w:tcW w:w="2377" w:type="dxa"/>
            <w:noWrap/>
            <w:vAlign w:val="bottom"/>
          </w:tcPr>
          <w:p w14:paraId="0FE750EE"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73,00 €</w:t>
            </w:r>
          </w:p>
        </w:tc>
      </w:tr>
      <w:tr w:rsidR="00092ABB" w:rsidRPr="002E184B" w14:paraId="2E0FE129" w14:textId="77777777" w:rsidTr="004B5809">
        <w:trPr>
          <w:gridAfter w:val="1"/>
          <w:wAfter w:w="10" w:type="dxa"/>
          <w:cantSplit/>
          <w:trHeight w:hRule="exact" w:val="284"/>
          <w:jc w:val="center"/>
        </w:trPr>
        <w:tc>
          <w:tcPr>
            <w:tcW w:w="709" w:type="dxa"/>
            <w:noWrap/>
            <w:vAlign w:val="bottom"/>
          </w:tcPr>
          <w:p w14:paraId="1FD91859"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28.</w:t>
            </w:r>
          </w:p>
        </w:tc>
        <w:tc>
          <w:tcPr>
            <w:tcW w:w="3567" w:type="dxa"/>
            <w:noWrap/>
            <w:vAlign w:val="bottom"/>
          </w:tcPr>
          <w:p w14:paraId="6687D536"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ΜΕΣΣΗΝΙΑΣ</w:t>
            </w:r>
          </w:p>
        </w:tc>
        <w:tc>
          <w:tcPr>
            <w:tcW w:w="2141" w:type="dxa"/>
            <w:noWrap/>
            <w:vAlign w:val="bottom"/>
          </w:tcPr>
          <w:p w14:paraId="040B7261"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158,00 €</w:t>
            </w:r>
          </w:p>
        </w:tc>
        <w:tc>
          <w:tcPr>
            <w:tcW w:w="2377" w:type="dxa"/>
            <w:noWrap/>
            <w:vAlign w:val="bottom"/>
          </w:tcPr>
          <w:p w14:paraId="462FAD15"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79,00 €</w:t>
            </w:r>
          </w:p>
        </w:tc>
      </w:tr>
      <w:tr w:rsidR="00092ABB" w:rsidRPr="002E184B" w14:paraId="0CE5CD40" w14:textId="77777777" w:rsidTr="004B5809">
        <w:trPr>
          <w:gridAfter w:val="1"/>
          <w:wAfter w:w="10" w:type="dxa"/>
          <w:cantSplit/>
          <w:trHeight w:hRule="exact" w:val="284"/>
          <w:jc w:val="center"/>
        </w:trPr>
        <w:tc>
          <w:tcPr>
            <w:tcW w:w="709" w:type="dxa"/>
            <w:noWrap/>
            <w:vAlign w:val="bottom"/>
          </w:tcPr>
          <w:p w14:paraId="323DB644"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29.</w:t>
            </w:r>
          </w:p>
        </w:tc>
        <w:tc>
          <w:tcPr>
            <w:tcW w:w="3567" w:type="dxa"/>
            <w:noWrap/>
            <w:vAlign w:val="bottom"/>
          </w:tcPr>
          <w:p w14:paraId="0486166A"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ΛΑΚΩΝΙΑΣ</w:t>
            </w:r>
          </w:p>
        </w:tc>
        <w:tc>
          <w:tcPr>
            <w:tcW w:w="2141" w:type="dxa"/>
            <w:noWrap/>
            <w:vAlign w:val="bottom"/>
          </w:tcPr>
          <w:p w14:paraId="27168D77"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152,00 €</w:t>
            </w:r>
          </w:p>
        </w:tc>
        <w:tc>
          <w:tcPr>
            <w:tcW w:w="2377" w:type="dxa"/>
            <w:noWrap/>
            <w:vAlign w:val="bottom"/>
          </w:tcPr>
          <w:p w14:paraId="273DE779"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76,00 €</w:t>
            </w:r>
          </w:p>
        </w:tc>
      </w:tr>
      <w:tr w:rsidR="00092ABB" w:rsidRPr="002E184B" w14:paraId="5E2430A3" w14:textId="77777777" w:rsidTr="004B5809">
        <w:trPr>
          <w:gridAfter w:val="1"/>
          <w:wAfter w:w="10" w:type="dxa"/>
          <w:cantSplit/>
          <w:trHeight w:hRule="exact" w:val="284"/>
          <w:jc w:val="center"/>
        </w:trPr>
        <w:tc>
          <w:tcPr>
            <w:tcW w:w="709" w:type="dxa"/>
            <w:noWrap/>
            <w:vAlign w:val="bottom"/>
          </w:tcPr>
          <w:p w14:paraId="66FFBDE1"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30.</w:t>
            </w:r>
          </w:p>
        </w:tc>
        <w:tc>
          <w:tcPr>
            <w:tcW w:w="3567" w:type="dxa"/>
            <w:noWrap/>
            <w:vAlign w:val="bottom"/>
          </w:tcPr>
          <w:p w14:paraId="7C245254"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ΡΟΔΟΣ – ΚΩΣ - ΠΑΤΜΟΣ</w:t>
            </w:r>
          </w:p>
        </w:tc>
        <w:tc>
          <w:tcPr>
            <w:tcW w:w="2141" w:type="dxa"/>
            <w:noWrap/>
            <w:vAlign w:val="bottom"/>
          </w:tcPr>
          <w:p w14:paraId="18774872"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284,00 €</w:t>
            </w:r>
          </w:p>
        </w:tc>
        <w:tc>
          <w:tcPr>
            <w:tcW w:w="2377" w:type="dxa"/>
            <w:noWrap/>
            <w:vAlign w:val="bottom"/>
          </w:tcPr>
          <w:p w14:paraId="3322EE7E"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142,00 €</w:t>
            </w:r>
          </w:p>
        </w:tc>
      </w:tr>
      <w:tr w:rsidR="00092ABB" w:rsidRPr="002E184B" w14:paraId="01D4A972" w14:textId="77777777" w:rsidTr="004B5809">
        <w:trPr>
          <w:gridAfter w:val="1"/>
          <w:wAfter w:w="10" w:type="dxa"/>
          <w:cantSplit/>
          <w:trHeight w:hRule="exact" w:val="284"/>
          <w:jc w:val="center"/>
        </w:trPr>
        <w:tc>
          <w:tcPr>
            <w:tcW w:w="709" w:type="dxa"/>
            <w:noWrap/>
            <w:vAlign w:val="bottom"/>
          </w:tcPr>
          <w:p w14:paraId="2D6AC764"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31.</w:t>
            </w:r>
          </w:p>
        </w:tc>
        <w:tc>
          <w:tcPr>
            <w:tcW w:w="3567" w:type="dxa"/>
            <w:noWrap/>
            <w:vAlign w:val="bottom"/>
          </w:tcPr>
          <w:p w14:paraId="74700990"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ΚΑΛΥΜΝΟΣ</w:t>
            </w:r>
          </w:p>
        </w:tc>
        <w:tc>
          <w:tcPr>
            <w:tcW w:w="2141" w:type="dxa"/>
            <w:noWrap/>
            <w:vAlign w:val="bottom"/>
          </w:tcPr>
          <w:p w14:paraId="092BC909"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320,00 €</w:t>
            </w:r>
          </w:p>
        </w:tc>
        <w:tc>
          <w:tcPr>
            <w:tcW w:w="2377" w:type="dxa"/>
            <w:noWrap/>
            <w:vAlign w:val="bottom"/>
          </w:tcPr>
          <w:p w14:paraId="6FCC0B26"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160,00 €</w:t>
            </w:r>
          </w:p>
        </w:tc>
      </w:tr>
      <w:tr w:rsidR="00092ABB" w:rsidRPr="002E184B" w14:paraId="4DF7917A" w14:textId="77777777" w:rsidTr="004B5809">
        <w:trPr>
          <w:gridAfter w:val="1"/>
          <w:wAfter w:w="10" w:type="dxa"/>
          <w:cantSplit/>
          <w:trHeight w:hRule="exact" w:val="284"/>
          <w:jc w:val="center"/>
        </w:trPr>
        <w:tc>
          <w:tcPr>
            <w:tcW w:w="709" w:type="dxa"/>
            <w:noWrap/>
            <w:vAlign w:val="bottom"/>
          </w:tcPr>
          <w:p w14:paraId="5675189C"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32.</w:t>
            </w:r>
          </w:p>
        </w:tc>
        <w:tc>
          <w:tcPr>
            <w:tcW w:w="3567" w:type="dxa"/>
            <w:noWrap/>
            <w:vAlign w:val="bottom"/>
          </w:tcPr>
          <w:p w14:paraId="653DFA3B"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ΛΕΡΟΣ</w:t>
            </w:r>
          </w:p>
        </w:tc>
        <w:tc>
          <w:tcPr>
            <w:tcW w:w="2141" w:type="dxa"/>
            <w:noWrap/>
            <w:vAlign w:val="bottom"/>
          </w:tcPr>
          <w:p w14:paraId="15B586F2"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294,00 €</w:t>
            </w:r>
          </w:p>
        </w:tc>
        <w:tc>
          <w:tcPr>
            <w:tcW w:w="2377" w:type="dxa"/>
            <w:noWrap/>
            <w:vAlign w:val="bottom"/>
          </w:tcPr>
          <w:p w14:paraId="7006BFC3"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147,00 €</w:t>
            </w:r>
          </w:p>
        </w:tc>
      </w:tr>
      <w:tr w:rsidR="00092ABB" w:rsidRPr="002E184B" w14:paraId="6998541E" w14:textId="77777777" w:rsidTr="004B5809">
        <w:trPr>
          <w:gridAfter w:val="1"/>
          <w:wAfter w:w="10" w:type="dxa"/>
          <w:cantSplit/>
          <w:trHeight w:hRule="exact" w:val="284"/>
          <w:jc w:val="center"/>
        </w:trPr>
        <w:tc>
          <w:tcPr>
            <w:tcW w:w="709" w:type="dxa"/>
            <w:noWrap/>
            <w:vAlign w:val="bottom"/>
          </w:tcPr>
          <w:p w14:paraId="2D94D60E"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33.</w:t>
            </w:r>
          </w:p>
        </w:tc>
        <w:tc>
          <w:tcPr>
            <w:tcW w:w="3567" w:type="dxa"/>
            <w:noWrap/>
            <w:vAlign w:val="bottom"/>
          </w:tcPr>
          <w:p w14:paraId="41E49DAB"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ΕΒΡΟΥ</w:t>
            </w:r>
          </w:p>
        </w:tc>
        <w:tc>
          <w:tcPr>
            <w:tcW w:w="2141" w:type="dxa"/>
            <w:noWrap/>
            <w:vAlign w:val="bottom"/>
          </w:tcPr>
          <w:p w14:paraId="7A818701"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148,00 €</w:t>
            </w:r>
          </w:p>
        </w:tc>
        <w:tc>
          <w:tcPr>
            <w:tcW w:w="2377" w:type="dxa"/>
            <w:noWrap/>
            <w:vAlign w:val="bottom"/>
          </w:tcPr>
          <w:p w14:paraId="5625220E"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74,00€</w:t>
            </w:r>
          </w:p>
        </w:tc>
      </w:tr>
      <w:tr w:rsidR="00092ABB" w:rsidRPr="002E184B" w14:paraId="14484F70" w14:textId="77777777" w:rsidTr="004B5809">
        <w:trPr>
          <w:gridAfter w:val="1"/>
          <w:wAfter w:w="10" w:type="dxa"/>
          <w:cantSplit/>
          <w:trHeight w:hRule="exact" w:val="284"/>
          <w:jc w:val="center"/>
        </w:trPr>
        <w:tc>
          <w:tcPr>
            <w:tcW w:w="709" w:type="dxa"/>
            <w:noWrap/>
            <w:vAlign w:val="bottom"/>
          </w:tcPr>
          <w:p w14:paraId="13DFE55B"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34.</w:t>
            </w:r>
          </w:p>
        </w:tc>
        <w:tc>
          <w:tcPr>
            <w:tcW w:w="3567" w:type="dxa"/>
            <w:noWrap/>
            <w:vAlign w:val="bottom"/>
          </w:tcPr>
          <w:p w14:paraId="0F6EA176"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ΡΟΔΟΠΗΣ</w:t>
            </w:r>
          </w:p>
        </w:tc>
        <w:tc>
          <w:tcPr>
            <w:tcW w:w="2141" w:type="dxa"/>
            <w:noWrap/>
            <w:vAlign w:val="bottom"/>
          </w:tcPr>
          <w:p w14:paraId="2234F7B2"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138,00€</w:t>
            </w:r>
          </w:p>
        </w:tc>
        <w:tc>
          <w:tcPr>
            <w:tcW w:w="2377" w:type="dxa"/>
            <w:noWrap/>
            <w:vAlign w:val="bottom"/>
          </w:tcPr>
          <w:p w14:paraId="650F3A9C"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69,00 €</w:t>
            </w:r>
          </w:p>
        </w:tc>
      </w:tr>
      <w:tr w:rsidR="00092ABB" w:rsidRPr="002E184B" w14:paraId="08192FC9" w14:textId="77777777" w:rsidTr="004B5809">
        <w:trPr>
          <w:gridAfter w:val="1"/>
          <w:wAfter w:w="10" w:type="dxa"/>
          <w:cantSplit/>
          <w:trHeight w:hRule="exact" w:val="284"/>
          <w:jc w:val="center"/>
        </w:trPr>
        <w:tc>
          <w:tcPr>
            <w:tcW w:w="709" w:type="dxa"/>
            <w:noWrap/>
            <w:vAlign w:val="bottom"/>
          </w:tcPr>
          <w:p w14:paraId="351C2A38"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35.</w:t>
            </w:r>
          </w:p>
        </w:tc>
        <w:tc>
          <w:tcPr>
            <w:tcW w:w="3567" w:type="dxa"/>
            <w:noWrap/>
            <w:vAlign w:val="bottom"/>
          </w:tcPr>
          <w:p w14:paraId="148C7878"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ΞΑΝΘΗΣ</w:t>
            </w:r>
          </w:p>
        </w:tc>
        <w:tc>
          <w:tcPr>
            <w:tcW w:w="2141" w:type="dxa"/>
            <w:noWrap/>
            <w:vAlign w:val="bottom"/>
          </w:tcPr>
          <w:p w14:paraId="6BF64A10"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132,00 €</w:t>
            </w:r>
          </w:p>
        </w:tc>
        <w:tc>
          <w:tcPr>
            <w:tcW w:w="2377" w:type="dxa"/>
            <w:noWrap/>
            <w:vAlign w:val="bottom"/>
          </w:tcPr>
          <w:p w14:paraId="62844A09"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66,00 €</w:t>
            </w:r>
          </w:p>
        </w:tc>
      </w:tr>
      <w:tr w:rsidR="00092ABB" w:rsidRPr="002E184B" w14:paraId="6B521A9E" w14:textId="77777777" w:rsidTr="004B5809">
        <w:trPr>
          <w:gridAfter w:val="1"/>
          <w:wAfter w:w="10" w:type="dxa"/>
          <w:cantSplit/>
          <w:trHeight w:hRule="exact" w:val="284"/>
          <w:jc w:val="center"/>
        </w:trPr>
        <w:tc>
          <w:tcPr>
            <w:tcW w:w="709" w:type="dxa"/>
            <w:noWrap/>
            <w:vAlign w:val="bottom"/>
          </w:tcPr>
          <w:p w14:paraId="494AF6CE"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36.</w:t>
            </w:r>
          </w:p>
        </w:tc>
        <w:tc>
          <w:tcPr>
            <w:tcW w:w="3567" w:type="dxa"/>
            <w:noWrap/>
            <w:vAlign w:val="bottom"/>
          </w:tcPr>
          <w:p w14:paraId="5BEB0CEF"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ΚΑΒΑΛΑΣ</w:t>
            </w:r>
          </w:p>
        </w:tc>
        <w:tc>
          <w:tcPr>
            <w:tcW w:w="2141" w:type="dxa"/>
            <w:noWrap/>
            <w:vAlign w:val="bottom"/>
          </w:tcPr>
          <w:p w14:paraId="635C0D54"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106,00 €</w:t>
            </w:r>
          </w:p>
        </w:tc>
        <w:tc>
          <w:tcPr>
            <w:tcW w:w="2377" w:type="dxa"/>
            <w:noWrap/>
            <w:vAlign w:val="bottom"/>
          </w:tcPr>
          <w:p w14:paraId="5D784DEB"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53,00 €</w:t>
            </w:r>
          </w:p>
        </w:tc>
      </w:tr>
      <w:tr w:rsidR="00092ABB" w:rsidRPr="002E184B" w14:paraId="114A9DB7" w14:textId="77777777" w:rsidTr="004B5809">
        <w:trPr>
          <w:gridAfter w:val="1"/>
          <w:wAfter w:w="10" w:type="dxa"/>
          <w:cantSplit/>
          <w:trHeight w:hRule="exact" w:val="284"/>
          <w:jc w:val="center"/>
        </w:trPr>
        <w:tc>
          <w:tcPr>
            <w:tcW w:w="709" w:type="dxa"/>
            <w:noWrap/>
            <w:vAlign w:val="bottom"/>
          </w:tcPr>
          <w:p w14:paraId="47D40EF7"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37.</w:t>
            </w:r>
          </w:p>
        </w:tc>
        <w:tc>
          <w:tcPr>
            <w:tcW w:w="3567" w:type="dxa"/>
            <w:noWrap/>
            <w:vAlign w:val="bottom"/>
          </w:tcPr>
          <w:p w14:paraId="2D4F0567"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ΔΡΑΜΑΣ</w:t>
            </w:r>
          </w:p>
        </w:tc>
        <w:tc>
          <w:tcPr>
            <w:tcW w:w="2141" w:type="dxa"/>
            <w:noWrap/>
            <w:vAlign w:val="bottom"/>
          </w:tcPr>
          <w:p w14:paraId="4B8F1AEE"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106,00 €</w:t>
            </w:r>
          </w:p>
        </w:tc>
        <w:tc>
          <w:tcPr>
            <w:tcW w:w="2377" w:type="dxa"/>
            <w:noWrap/>
            <w:vAlign w:val="bottom"/>
          </w:tcPr>
          <w:p w14:paraId="4C09067C"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53,00 €</w:t>
            </w:r>
          </w:p>
        </w:tc>
      </w:tr>
      <w:tr w:rsidR="00092ABB" w:rsidRPr="002E184B" w14:paraId="0C54C722" w14:textId="77777777" w:rsidTr="004B5809">
        <w:trPr>
          <w:gridAfter w:val="1"/>
          <w:wAfter w:w="10" w:type="dxa"/>
          <w:cantSplit/>
          <w:trHeight w:hRule="exact" w:val="284"/>
          <w:jc w:val="center"/>
        </w:trPr>
        <w:tc>
          <w:tcPr>
            <w:tcW w:w="709" w:type="dxa"/>
            <w:noWrap/>
            <w:vAlign w:val="bottom"/>
          </w:tcPr>
          <w:p w14:paraId="769120B6"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38.</w:t>
            </w:r>
          </w:p>
        </w:tc>
        <w:tc>
          <w:tcPr>
            <w:tcW w:w="3567" w:type="dxa"/>
            <w:noWrap/>
            <w:vAlign w:val="bottom"/>
          </w:tcPr>
          <w:p w14:paraId="38A0DEE7"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ΣΕΡΡΩΝ</w:t>
            </w:r>
          </w:p>
        </w:tc>
        <w:tc>
          <w:tcPr>
            <w:tcW w:w="2141" w:type="dxa"/>
            <w:noWrap/>
            <w:vAlign w:val="bottom"/>
          </w:tcPr>
          <w:p w14:paraId="0E941644"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96,00€</w:t>
            </w:r>
          </w:p>
        </w:tc>
        <w:tc>
          <w:tcPr>
            <w:tcW w:w="2377" w:type="dxa"/>
            <w:noWrap/>
            <w:vAlign w:val="bottom"/>
          </w:tcPr>
          <w:p w14:paraId="6226FA14"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48,00 €</w:t>
            </w:r>
          </w:p>
        </w:tc>
      </w:tr>
      <w:tr w:rsidR="00092ABB" w:rsidRPr="002E184B" w14:paraId="6225F002" w14:textId="77777777" w:rsidTr="004B5809">
        <w:trPr>
          <w:gridAfter w:val="1"/>
          <w:wAfter w:w="10" w:type="dxa"/>
          <w:cantSplit/>
          <w:trHeight w:hRule="exact" w:val="284"/>
          <w:jc w:val="center"/>
        </w:trPr>
        <w:tc>
          <w:tcPr>
            <w:tcW w:w="709" w:type="dxa"/>
            <w:noWrap/>
            <w:vAlign w:val="bottom"/>
          </w:tcPr>
          <w:p w14:paraId="2B680C1D"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39.</w:t>
            </w:r>
          </w:p>
        </w:tc>
        <w:tc>
          <w:tcPr>
            <w:tcW w:w="3567" w:type="dxa"/>
            <w:noWrap/>
            <w:vAlign w:val="bottom"/>
          </w:tcPr>
          <w:p w14:paraId="51A5872E"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ΘΕΣΣΑΛΟΝΙΚΗΣ</w:t>
            </w:r>
          </w:p>
        </w:tc>
        <w:tc>
          <w:tcPr>
            <w:tcW w:w="2141" w:type="dxa"/>
            <w:noWrap/>
            <w:vAlign w:val="bottom"/>
          </w:tcPr>
          <w:p w14:paraId="563FD6F6"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86,00 €</w:t>
            </w:r>
          </w:p>
        </w:tc>
        <w:tc>
          <w:tcPr>
            <w:tcW w:w="2377" w:type="dxa"/>
            <w:noWrap/>
            <w:vAlign w:val="bottom"/>
          </w:tcPr>
          <w:p w14:paraId="6A2680BE"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43,00 €</w:t>
            </w:r>
          </w:p>
        </w:tc>
      </w:tr>
      <w:tr w:rsidR="00092ABB" w:rsidRPr="002E184B" w14:paraId="73D42234" w14:textId="77777777" w:rsidTr="004B5809">
        <w:trPr>
          <w:gridAfter w:val="1"/>
          <w:wAfter w:w="10" w:type="dxa"/>
          <w:cantSplit/>
          <w:trHeight w:hRule="exact" w:val="284"/>
          <w:jc w:val="center"/>
        </w:trPr>
        <w:tc>
          <w:tcPr>
            <w:tcW w:w="709" w:type="dxa"/>
            <w:noWrap/>
            <w:vAlign w:val="bottom"/>
          </w:tcPr>
          <w:p w14:paraId="647567A6"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40.</w:t>
            </w:r>
          </w:p>
        </w:tc>
        <w:tc>
          <w:tcPr>
            <w:tcW w:w="3567" w:type="dxa"/>
            <w:noWrap/>
            <w:vAlign w:val="bottom"/>
          </w:tcPr>
          <w:p w14:paraId="07162CDD"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ΧΑΛΚΙΔΙΚΗΣ</w:t>
            </w:r>
          </w:p>
        </w:tc>
        <w:tc>
          <w:tcPr>
            <w:tcW w:w="2141" w:type="dxa"/>
            <w:noWrap/>
            <w:vAlign w:val="bottom"/>
          </w:tcPr>
          <w:p w14:paraId="78C3E0CA"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84,00 €</w:t>
            </w:r>
          </w:p>
        </w:tc>
        <w:tc>
          <w:tcPr>
            <w:tcW w:w="2377" w:type="dxa"/>
            <w:noWrap/>
            <w:vAlign w:val="bottom"/>
          </w:tcPr>
          <w:p w14:paraId="0D93A2AB"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42,00 €</w:t>
            </w:r>
          </w:p>
        </w:tc>
      </w:tr>
      <w:tr w:rsidR="00092ABB" w:rsidRPr="002E184B" w14:paraId="4B2B2E04" w14:textId="77777777" w:rsidTr="004B5809">
        <w:trPr>
          <w:gridAfter w:val="1"/>
          <w:wAfter w:w="10" w:type="dxa"/>
          <w:cantSplit/>
          <w:trHeight w:hRule="exact" w:val="284"/>
          <w:jc w:val="center"/>
        </w:trPr>
        <w:tc>
          <w:tcPr>
            <w:tcW w:w="709" w:type="dxa"/>
            <w:noWrap/>
            <w:vAlign w:val="bottom"/>
          </w:tcPr>
          <w:p w14:paraId="2C312BEA"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lastRenderedPageBreak/>
              <w:t>41.</w:t>
            </w:r>
          </w:p>
        </w:tc>
        <w:tc>
          <w:tcPr>
            <w:tcW w:w="3567" w:type="dxa"/>
            <w:noWrap/>
            <w:vAlign w:val="bottom"/>
          </w:tcPr>
          <w:p w14:paraId="756E6FC5"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ΠΕΛΛΑΣ</w:t>
            </w:r>
          </w:p>
        </w:tc>
        <w:tc>
          <w:tcPr>
            <w:tcW w:w="2141" w:type="dxa"/>
            <w:noWrap/>
            <w:vAlign w:val="bottom"/>
          </w:tcPr>
          <w:p w14:paraId="28C2C883"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92,00 €</w:t>
            </w:r>
          </w:p>
        </w:tc>
        <w:tc>
          <w:tcPr>
            <w:tcW w:w="2377" w:type="dxa"/>
            <w:noWrap/>
            <w:vAlign w:val="bottom"/>
          </w:tcPr>
          <w:p w14:paraId="53930B73"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46,00 €</w:t>
            </w:r>
          </w:p>
        </w:tc>
      </w:tr>
      <w:tr w:rsidR="00092ABB" w:rsidRPr="002E184B" w14:paraId="1830AC90" w14:textId="77777777" w:rsidTr="004B5809">
        <w:trPr>
          <w:gridAfter w:val="1"/>
          <w:wAfter w:w="10" w:type="dxa"/>
          <w:cantSplit/>
          <w:trHeight w:hRule="exact" w:val="284"/>
          <w:jc w:val="center"/>
        </w:trPr>
        <w:tc>
          <w:tcPr>
            <w:tcW w:w="709" w:type="dxa"/>
            <w:noWrap/>
            <w:vAlign w:val="bottom"/>
          </w:tcPr>
          <w:p w14:paraId="5291373A"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42.</w:t>
            </w:r>
          </w:p>
        </w:tc>
        <w:tc>
          <w:tcPr>
            <w:tcW w:w="3567" w:type="dxa"/>
            <w:noWrap/>
            <w:vAlign w:val="bottom"/>
          </w:tcPr>
          <w:p w14:paraId="28009BDD"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ΚΙΛΚΙΣ</w:t>
            </w:r>
          </w:p>
        </w:tc>
        <w:tc>
          <w:tcPr>
            <w:tcW w:w="2141" w:type="dxa"/>
            <w:noWrap/>
            <w:vAlign w:val="bottom"/>
          </w:tcPr>
          <w:p w14:paraId="3A68476D"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99,00 €</w:t>
            </w:r>
          </w:p>
        </w:tc>
        <w:tc>
          <w:tcPr>
            <w:tcW w:w="2377" w:type="dxa"/>
            <w:noWrap/>
            <w:vAlign w:val="bottom"/>
          </w:tcPr>
          <w:p w14:paraId="4D88E7C7"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49,50 €</w:t>
            </w:r>
          </w:p>
        </w:tc>
      </w:tr>
      <w:tr w:rsidR="00092ABB" w:rsidRPr="002E184B" w14:paraId="2EAF96BA" w14:textId="77777777" w:rsidTr="004B5809">
        <w:trPr>
          <w:gridAfter w:val="1"/>
          <w:wAfter w:w="10" w:type="dxa"/>
          <w:cantSplit/>
          <w:trHeight w:hRule="exact" w:val="284"/>
          <w:jc w:val="center"/>
        </w:trPr>
        <w:tc>
          <w:tcPr>
            <w:tcW w:w="709" w:type="dxa"/>
            <w:noWrap/>
            <w:vAlign w:val="bottom"/>
          </w:tcPr>
          <w:p w14:paraId="1E58E00A"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43.</w:t>
            </w:r>
          </w:p>
        </w:tc>
        <w:tc>
          <w:tcPr>
            <w:tcW w:w="3567" w:type="dxa"/>
            <w:noWrap/>
            <w:vAlign w:val="bottom"/>
          </w:tcPr>
          <w:p w14:paraId="52979D4C"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ΚΑΣΤΟΡΙΑΣ</w:t>
            </w:r>
          </w:p>
        </w:tc>
        <w:tc>
          <w:tcPr>
            <w:tcW w:w="2141" w:type="dxa"/>
            <w:noWrap/>
            <w:vAlign w:val="bottom"/>
          </w:tcPr>
          <w:p w14:paraId="1D7A5942"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96,00 €</w:t>
            </w:r>
          </w:p>
        </w:tc>
        <w:tc>
          <w:tcPr>
            <w:tcW w:w="2377" w:type="dxa"/>
            <w:noWrap/>
            <w:vAlign w:val="bottom"/>
          </w:tcPr>
          <w:p w14:paraId="79BEFAFC"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48,00 €</w:t>
            </w:r>
          </w:p>
        </w:tc>
      </w:tr>
      <w:tr w:rsidR="00092ABB" w:rsidRPr="002E184B" w14:paraId="3D93FD8A" w14:textId="77777777" w:rsidTr="004B5809">
        <w:trPr>
          <w:gridAfter w:val="1"/>
          <w:wAfter w:w="10" w:type="dxa"/>
          <w:cantSplit/>
          <w:trHeight w:hRule="exact" w:val="284"/>
          <w:jc w:val="center"/>
        </w:trPr>
        <w:tc>
          <w:tcPr>
            <w:tcW w:w="709" w:type="dxa"/>
            <w:noWrap/>
            <w:vAlign w:val="bottom"/>
          </w:tcPr>
          <w:p w14:paraId="213616BE"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44.</w:t>
            </w:r>
          </w:p>
        </w:tc>
        <w:tc>
          <w:tcPr>
            <w:tcW w:w="3567" w:type="dxa"/>
            <w:noWrap/>
            <w:vAlign w:val="bottom"/>
          </w:tcPr>
          <w:p w14:paraId="33134134"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ΚΟΖΑΝΗΣ</w:t>
            </w:r>
          </w:p>
        </w:tc>
        <w:tc>
          <w:tcPr>
            <w:tcW w:w="2141" w:type="dxa"/>
            <w:noWrap/>
            <w:vAlign w:val="bottom"/>
          </w:tcPr>
          <w:p w14:paraId="04B93AFD"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80,00 €</w:t>
            </w:r>
          </w:p>
        </w:tc>
        <w:tc>
          <w:tcPr>
            <w:tcW w:w="2377" w:type="dxa"/>
            <w:noWrap/>
            <w:vAlign w:val="bottom"/>
          </w:tcPr>
          <w:p w14:paraId="5118C03E"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40,00 €</w:t>
            </w:r>
          </w:p>
        </w:tc>
      </w:tr>
      <w:tr w:rsidR="00092ABB" w:rsidRPr="002E184B" w14:paraId="43AEE58F" w14:textId="77777777" w:rsidTr="004B5809">
        <w:trPr>
          <w:gridAfter w:val="1"/>
          <w:wAfter w:w="10" w:type="dxa"/>
          <w:cantSplit/>
          <w:trHeight w:hRule="exact" w:val="284"/>
          <w:jc w:val="center"/>
        </w:trPr>
        <w:tc>
          <w:tcPr>
            <w:tcW w:w="709" w:type="dxa"/>
            <w:noWrap/>
            <w:vAlign w:val="bottom"/>
          </w:tcPr>
          <w:p w14:paraId="71726A00"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45.</w:t>
            </w:r>
          </w:p>
        </w:tc>
        <w:tc>
          <w:tcPr>
            <w:tcW w:w="3567" w:type="dxa"/>
            <w:noWrap/>
            <w:vAlign w:val="bottom"/>
          </w:tcPr>
          <w:p w14:paraId="4D597E28"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ΦΛΩΡΙΝΑΣ</w:t>
            </w:r>
          </w:p>
        </w:tc>
        <w:tc>
          <w:tcPr>
            <w:tcW w:w="2141" w:type="dxa"/>
            <w:noWrap/>
            <w:vAlign w:val="bottom"/>
          </w:tcPr>
          <w:p w14:paraId="7D499D9E"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94,00€</w:t>
            </w:r>
          </w:p>
        </w:tc>
        <w:tc>
          <w:tcPr>
            <w:tcW w:w="2377" w:type="dxa"/>
            <w:noWrap/>
            <w:vAlign w:val="bottom"/>
          </w:tcPr>
          <w:p w14:paraId="0C30B57B"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47,00 €</w:t>
            </w:r>
          </w:p>
        </w:tc>
      </w:tr>
      <w:tr w:rsidR="00092ABB" w:rsidRPr="002E184B" w14:paraId="50BCBAF8" w14:textId="77777777" w:rsidTr="004B5809">
        <w:trPr>
          <w:gridAfter w:val="1"/>
          <w:wAfter w:w="10" w:type="dxa"/>
          <w:cantSplit/>
          <w:trHeight w:hRule="exact" w:val="284"/>
          <w:jc w:val="center"/>
        </w:trPr>
        <w:tc>
          <w:tcPr>
            <w:tcW w:w="709" w:type="dxa"/>
            <w:noWrap/>
            <w:vAlign w:val="bottom"/>
          </w:tcPr>
          <w:p w14:paraId="27A9696E"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46.</w:t>
            </w:r>
          </w:p>
        </w:tc>
        <w:tc>
          <w:tcPr>
            <w:tcW w:w="3567" w:type="dxa"/>
            <w:noWrap/>
            <w:vAlign w:val="bottom"/>
          </w:tcPr>
          <w:p w14:paraId="293E6991"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ΓΡΕΒΕΝΩΝ</w:t>
            </w:r>
          </w:p>
        </w:tc>
        <w:tc>
          <w:tcPr>
            <w:tcW w:w="2141" w:type="dxa"/>
            <w:noWrap/>
            <w:vAlign w:val="bottom"/>
          </w:tcPr>
          <w:p w14:paraId="5A64B9E3"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88,00 €</w:t>
            </w:r>
          </w:p>
        </w:tc>
        <w:tc>
          <w:tcPr>
            <w:tcW w:w="2377" w:type="dxa"/>
            <w:noWrap/>
            <w:vAlign w:val="bottom"/>
          </w:tcPr>
          <w:p w14:paraId="653C2DFA"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44,00 €</w:t>
            </w:r>
          </w:p>
        </w:tc>
      </w:tr>
      <w:tr w:rsidR="00092ABB" w:rsidRPr="002E184B" w14:paraId="36C181DA" w14:textId="77777777" w:rsidTr="004B5809">
        <w:trPr>
          <w:gridAfter w:val="1"/>
          <w:wAfter w:w="10" w:type="dxa"/>
          <w:cantSplit/>
          <w:trHeight w:hRule="exact" w:val="284"/>
          <w:jc w:val="center"/>
        </w:trPr>
        <w:tc>
          <w:tcPr>
            <w:tcW w:w="709" w:type="dxa"/>
            <w:noWrap/>
            <w:vAlign w:val="bottom"/>
          </w:tcPr>
          <w:p w14:paraId="735D8C30"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47.</w:t>
            </w:r>
          </w:p>
        </w:tc>
        <w:tc>
          <w:tcPr>
            <w:tcW w:w="3567" w:type="dxa"/>
            <w:noWrap/>
            <w:vAlign w:val="bottom"/>
          </w:tcPr>
          <w:p w14:paraId="66D8144E"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ΠΙΕΡΙΑΣ</w:t>
            </w:r>
          </w:p>
        </w:tc>
        <w:tc>
          <w:tcPr>
            <w:tcW w:w="2141" w:type="dxa"/>
            <w:noWrap/>
            <w:vAlign w:val="bottom"/>
          </w:tcPr>
          <w:p w14:paraId="0A8FF2BE"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66,00 €</w:t>
            </w:r>
          </w:p>
        </w:tc>
        <w:tc>
          <w:tcPr>
            <w:tcW w:w="2377" w:type="dxa"/>
            <w:noWrap/>
            <w:vAlign w:val="bottom"/>
          </w:tcPr>
          <w:p w14:paraId="4F6026E8"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33,00 €</w:t>
            </w:r>
          </w:p>
        </w:tc>
      </w:tr>
      <w:tr w:rsidR="00092ABB" w:rsidRPr="002E184B" w14:paraId="79BD9C92" w14:textId="77777777" w:rsidTr="004B5809">
        <w:trPr>
          <w:gridAfter w:val="1"/>
          <w:wAfter w:w="10" w:type="dxa"/>
          <w:cantSplit/>
          <w:trHeight w:hRule="exact" w:val="284"/>
          <w:jc w:val="center"/>
        </w:trPr>
        <w:tc>
          <w:tcPr>
            <w:tcW w:w="709" w:type="dxa"/>
            <w:noWrap/>
            <w:vAlign w:val="bottom"/>
          </w:tcPr>
          <w:p w14:paraId="389F4D6E"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48.</w:t>
            </w:r>
          </w:p>
        </w:tc>
        <w:tc>
          <w:tcPr>
            <w:tcW w:w="3567" w:type="dxa"/>
            <w:noWrap/>
            <w:vAlign w:val="bottom"/>
          </w:tcPr>
          <w:p w14:paraId="526A4881"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ΗΜΑΘΙΑΣ</w:t>
            </w:r>
          </w:p>
        </w:tc>
        <w:tc>
          <w:tcPr>
            <w:tcW w:w="2141" w:type="dxa"/>
            <w:noWrap/>
            <w:vAlign w:val="bottom"/>
          </w:tcPr>
          <w:p w14:paraId="526C6B02"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80,00 €</w:t>
            </w:r>
          </w:p>
        </w:tc>
        <w:tc>
          <w:tcPr>
            <w:tcW w:w="2377" w:type="dxa"/>
            <w:noWrap/>
            <w:vAlign w:val="bottom"/>
          </w:tcPr>
          <w:p w14:paraId="24520604"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40,00 €</w:t>
            </w:r>
          </w:p>
        </w:tc>
      </w:tr>
      <w:tr w:rsidR="00092ABB" w:rsidRPr="002E184B" w14:paraId="20BF9E6E" w14:textId="77777777" w:rsidTr="004B5809">
        <w:trPr>
          <w:gridAfter w:val="1"/>
          <w:wAfter w:w="10" w:type="dxa"/>
          <w:cantSplit/>
          <w:trHeight w:hRule="exact" w:val="284"/>
          <w:jc w:val="center"/>
        </w:trPr>
        <w:tc>
          <w:tcPr>
            <w:tcW w:w="709" w:type="dxa"/>
            <w:noWrap/>
            <w:vAlign w:val="bottom"/>
          </w:tcPr>
          <w:p w14:paraId="7A2C7410"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49.</w:t>
            </w:r>
          </w:p>
        </w:tc>
        <w:tc>
          <w:tcPr>
            <w:tcW w:w="3567" w:type="dxa"/>
            <w:noWrap/>
            <w:vAlign w:val="bottom"/>
          </w:tcPr>
          <w:p w14:paraId="166D80BA"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ΛΑΣΙΘΙΟΥ</w:t>
            </w:r>
          </w:p>
        </w:tc>
        <w:tc>
          <w:tcPr>
            <w:tcW w:w="2141" w:type="dxa"/>
            <w:noWrap/>
            <w:vAlign w:val="bottom"/>
          </w:tcPr>
          <w:p w14:paraId="01F01D3E"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282,00 €</w:t>
            </w:r>
          </w:p>
        </w:tc>
        <w:tc>
          <w:tcPr>
            <w:tcW w:w="2377" w:type="dxa"/>
            <w:noWrap/>
            <w:vAlign w:val="bottom"/>
          </w:tcPr>
          <w:p w14:paraId="739E7371"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141,00 €</w:t>
            </w:r>
          </w:p>
        </w:tc>
      </w:tr>
      <w:tr w:rsidR="00092ABB" w:rsidRPr="002E184B" w14:paraId="3A4568FF" w14:textId="77777777" w:rsidTr="004B5809">
        <w:trPr>
          <w:gridAfter w:val="1"/>
          <w:wAfter w:w="10" w:type="dxa"/>
          <w:cantSplit/>
          <w:trHeight w:hRule="exact" w:val="284"/>
          <w:jc w:val="center"/>
        </w:trPr>
        <w:tc>
          <w:tcPr>
            <w:tcW w:w="709" w:type="dxa"/>
            <w:noWrap/>
            <w:vAlign w:val="bottom"/>
          </w:tcPr>
          <w:p w14:paraId="722DAD69"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50.</w:t>
            </w:r>
          </w:p>
        </w:tc>
        <w:tc>
          <w:tcPr>
            <w:tcW w:w="3567" w:type="dxa"/>
            <w:noWrap/>
            <w:vAlign w:val="bottom"/>
          </w:tcPr>
          <w:p w14:paraId="5D6291F9"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ΗΡΑΚΛΕΙΟΥ</w:t>
            </w:r>
          </w:p>
        </w:tc>
        <w:tc>
          <w:tcPr>
            <w:tcW w:w="2141" w:type="dxa"/>
            <w:noWrap/>
            <w:vAlign w:val="bottom"/>
          </w:tcPr>
          <w:p w14:paraId="2986EEFA"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264,00 €</w:t>
            </w:r>
          </w:p>
        </w:tc>
        <w:tc>
          <w:tcPr>
            <w:tcW w:w="2377" w:type="dxa"/>
            <w:noWrap/>
            <w:vAlign w:val="bottom"/>
          </w:tcPr>
          <w:p w14:paraId="388AA76A"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132,00 €</w:t>
            </w:r>
          </w:p>
        </w:tc>
      </w:tr>
      <w:tr w:rsidR="00092ABB" w:rsidRPr="002E184B" w14:paraId="57C9BE57" w14:textId="77777777" w:rsidTr="004B5809">
        <w:trPr>
          <w:gridAfter w:val="1"/>
          <w:wAfter w:w="10" w:type="dxa"/>
          <w:cantSplit/>
          <w:trHeight w:hRule="exact" w:val="284"/>
          <w:jc w:val="center"/>
        </w:trPr>
        <w:tc>
          <w:tcPr>
            <w:tcW w:w="709" w:type="dxa"/>
            <w:noWrap/>
            <w:vAlign w:val="bottom"/>
          </w:tcPr>
          <w:p w14:paraId="13D9D029"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51.</w:t>
            </w:r>
          </w:p>
        </w:tc>
        <w:tc>
          <w:tcPr>
            <w:tcW w:w="3567" w:type="dxa"/>
            <w:noWrap/>
            <w:vAlign w:val="bottom"/>
          </w:tcPr>
          <w:p w14:paraId="26138059"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ΡΕΘΥΜΝΗΣ</w:t>
            </w:r>
          </w:p>
        </w:tc>
        <w:tc>
          <w:tcPr>
            <w:tcW w:w="2141" w:type="dxa"/>
            <w:noWrap/>
            <w:vAlign w:val="bottom"/>
          </w:tcPr>
          <w:p w14:paraId="552FACCC"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278,00 €</w:t>
            </w:r>
          </w:p>
        </w:tc>
        <w:tc>
          <w:tcPr>
            <w:tcW w:w="2377" w:type="dxa"/>
            <w:noWrap/>
            <w:vAlign w:val="bottom"/>
          </w:tcPr>
          <w:p w14:paraId="2104FF7A"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139,00 €</w:t>
            </w:r>
          </w:p>
        </w:tc>
      </w:tr>
      <w:tr w:rsidR="00092ABB" w:rsidRPr="002E184B" w14:paraId="5B058333" w14:textId="77777777" w:rsidTr="004B5809">
        <w:trPr>
          <w:gridAfter w:val="1"/>
          <w:wAfter w:w="10" w:type="dxa"/>
          <w:cantSplit/>
          <w:trHeight w:hRule="exact" w:val="284"/>
          <w:jc w:val="center"/>
        </w:trPr>
        <w:tc>
          <w:tcPr>
            <w:tcW w:w="709" w:type="dxa"/>
            <w:noWrap/>
            <w:vAlign w:val="bottom"/>
          </w:tcPr>
          <w:p w14:paraId="7197F355"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52.</w:t>
            </w:r>
          </w:p>
        </w:tc>
        <w:tc>
          <w:tcPr>
            <w:tcW w:w="3567" w:type="dxa"/>
            <w:noWrap/>
            <w:vAlign w:val="bottom"/>
          </w:tcPr>
          <w:p w14:paraId="6D5EFB03"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ΧΑΝΙΩΝ</w:t>
            </w:r>
          </w:p>
        </w:tc>
        <w:tc>
          <w:tcPr>
            <w:tcW w:w="2141" w:type="dxa"/>
            <w:noWrap/>
            <w:vAlign w:val="bottom"/>
          </w:tcPr>
          <w:p w14:paraId="6FD09B19"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264,00 €</w:t>
            </w:r>
          </w:p>
        </w:tc>
        <w:tc>
          <w:tcPr>
            <w:tcW w:w="2377" w:type="dxa"/>
            <w:noWrap/>
            <w:vAlign w:val="bottom"/>
          </w:tcPr>
          <w:p w14:paraId="30DAF569"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132,00 €</w:t>
            </w:r>
          </w:p>
        </w:tc>
      </w:tr>
      <w:tr w:rsidR="00092ABB" w:rsidRPr="002E184B" w14:paraId="1C8336E5" w14:textId="77777777" w:rsidTr="004B5809">
        <w:trPr>
          <w:gridAfter w:val="1"/>
          <w:wAfter w:w="10" w:type="dxa"/>
          <w:cantSplit/>
          <w:trHeight w:hRule="exact" w:val="284"/>
          <w:jc w:val="center"/>
        </w:trPr>
        <w:tc>
          <w:tcPr>
            <w:tcW w:w="709" w:type="dxa"/>
            <w:noWrap/>
            <w:vAlign w:val="bottom"/>
          </w:tcPr>
          <w:p w14:paraId="7D87355B"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53.</w:t>
            </w:r>
          </w:p>
        </w:tc>
        <w:tc>
          <w:tcPr>
            <w:tcW w:w="3567" w:type="dxa"/>
            <w:noWrap/>
            <w:vAlign w:val="bottom"/>
          </w:tcPr>
          <w:p w14:paraId="4716F199"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ΒΟΡΕΙΕΣ ΣΠΟΡΑΔΕΣ</w:t>
            </w:r>
          </w:p>
        </w:tc>
        <w:tc>
          <w:tcPr>
            <w:tcW w:w="2141" w:type="dxa"/>
            <w:noWrap/>
            <w:vAlign w:val="bottom"/>
          </w:tcPr>
          <w:p w14:paraId="563F5911"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156,00 €</w:t>
            </w:r>
          </w:p>
        </w:tc>
        <w:tc>
          <w:tcPr>
            <w:tcW w:w="2377" w:type="dxa"/>
            <w:noWrap/>
            <w:vAlign w:val="bottom"/>
          </w:tcPr>
          <w:p w14:paraId="5748BCE3"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78,00 €</w:t>
            </w:r>
          </w:p>
        </w:tc>
      </w:tr>
      <w:tr w:rsidR="00092ABB" w:rsidRPr="002E184B" w14:paraId="1641B964" w14:textId="77777777" w:rsidTr="004B5809">
        <w:trPr>
          <w:gridAfter w:val="1"/>
          <w:wAfter w:w="10" w:type="dxa"/>
          <w:cantSplit/>
          <w:trHeight w:hRule="exact" w:val="284"/>
          <w:jc w:val="center"/>
        </w:trPr>
        <w:tc>
          <w:tcPr>
            <w:tcW w:w="709" w:type="dxa"/>
            <w:noWrap/>
            <w:vAlign w:val="bottom"/>
          </w:tcPr>
          <w:p w14:paraId="70DDAE47"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54.</w:t>
            </w:r>
          </w:p>
        </w:tc>
        <w:tc>
          <w:tcPr>
            <w:tcW w:w="3567" w:type="dxa"/>
            <w:noWrap/>
            <w:vAlign w:val="bottom"/>
          </w:tcPr>
          <w:p w14:paraId="0373D7C0" w14:textId="77777777" w:rsidR="00092ABB" w:rsidRPr="002E184B" w:rsidRDefault="00092ABB" w:rsidP="004B5809">
            <w:pPr>
              <w:spacing w:after="200" w:line="276" w:lineRule="auto"/>
              <w:rPr>
                <w:rFonts w:ascii="Book Antiqua" w:eastAsiaTheme="minorEastAsia" w:hAnsi="Book Antiqua" w:cs="Calibri"/>
                <w:sz w:val="22"/>
                <w:szCs w:val="22"/>
              </w:rPr>
            </w:pPr>
            <w:r w:rsidRPr="002E184B">
              <w:rPr>
                <w:rFonts w:ascii="Book Antiqua" w:hAnsi="Book Antiqua" w:cs="Arial"/>
              </w:rPr>
              <w:t>ΕΥΡΥΤΑΝΙΑΣ</w:t>
            </w:r>
          </w:p>
        </w:tc>
        <w:tc>
          <w:tcPr>
            <w:tcW w:w="2141" w:type="dxa"/>
            <w:noWrap/>
            <w:vAlign w:val="bottom"/>
          </w:tcPr>
          <w:p w14:paraId="0E28A144"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104,00 €</w:t>
            </w:r>
          </w:p>
        </w:tc>
        <w:tc>
          <w:tcPr>
            <w:tcW w:w="2377" w:type="dxa"/>
            <w:noWrap/>
            <w:vAlign w:val="bottom"/>
          </w:tcPr>
          <w:p w14:paraId="47BF703D" w14:textId="77777777" w:rsidR="00092ABB" w:rsidRPr="002E184B" w:rsidRDefault="00092ABB" w:rsidP="004B5809">
            <w:pPr>
              <w:spacing w:after="200" w:line="276" w:lineRule="auto"/>
              <w:jc w:val="center"/>
              <w:rPr>
                <w:rFonts w:ascii="Book Antiqua" w:eastAsiaTheme="minorEastAsia" w:hAnsi="Book Antiqua" w:cs="Calibri"/>
                <w:sz w:val="22"/>
                <w:szCs w:val="22"/>
              </w:rPr>
            </w:pPr>
            <w:r w:rsidRPr="002E184B">
              <w:rPr>
                <w:rFonts w:ascii="Book Antiqua" w:hAnsi="Book Antiqua" w:cs="Arial"/>
                <w:sz w:val="20"/>
              </w:rPr>
              <w:t>52,00 €</w:t>
            </w:r>
          </w:p>
        </w:tc>
      </w:tr>
      <w:tr w:rsidR="00092ABB" w:rsidRPr="002E184B" w14:paraId="62F02EAC" w14:textId="77777777" w:rsidTr="004B5809">
        <w:trPr>
          <w:gridAfter w:val="1"/>
          <w:wAfter w:w="10" w:type="dxa"/>
          <w:cantSplit/>
          <w:trHeight w:hRule="exact" w:val="284"/>
          <w:jc w:val="center"/>
        </w:trPr>
        <w:tc>
          <w:tcPr>
            <w:tcW w:w="709" w:type="dxa"/>
            <w:noWrap/>
            <w:vAlign w:val="bottom"/>
          </w:tcPr>
          <w:p w14:paraId="7271F403" w14:textId="77777777" w:rsidR="00092ABB" w:rsidRPr="002E184B" w:rsidRDefault="00092ABB" w:rsidP="004B5809">
            <w:pPr>
              <w:spacing w:after="200" w:line="276" w:lineRule="auto"/>
              <w:jc w:val="center"/>
              <w:rPr>
                <w:rFonts w:ascii="Book Antiqua" w:hAnsi="Book Antiqua" w:cs="Calibri"/>
                <w:sz w:val="22"/>
                <w:szCs w:val="22"/>
              </w:rPr>
            </w:pPr>
            <w:r w:rsidRPr="002E184B">
              <w:rPr>
                <w:rFonts w:ascii="Book Antiqua" w:hAnsi="Book Antiqua" w:cs="Arial"/>
                <w:sz w:val="20"/>
              </w:rPr>
              <w:t>55.</w:t>
            </w:r>
          </w:p>
        </w:tc>
        <w:tc>
          <w:tcPr>
            <w:tcW w:w="3567" w:type="dxa"/>
            <w:noWrap/>
            <w:vAlign w:val="bottom"/>
          </w:tcPr>
          <w:p w14:paraId="18AB0A42" w14:textId="77777777" w:rsidR="00092ABB" w:rsidRPr="002E184B" w:rsidRDefault="00092ABB" w:rsidP="004B5809">
            <w:pPr>
              <w:spacing w:after="200" w:line="276" w:lineRule="auto"/>
              <w:rPr>
                <w:rFonts w:ascii="Book Antiqua" w:hAnsi="Book Antiqua" w:cs="Calibri"/>
                <w:sz w:val="22"/>
                <w:szCs w:val="22"/>
              </w:rPr>
            </w:pPr>
            <w:r w:rsidRPr="002E184B">
              <w:rPr>
                <w:rFonts w:ascii="Book Antiqua" w:hAnsi="Book Antiqua" w:cs="Arial"/>
              </w:rPr>
              <w:t>ΠΟΡΟΣ – ΑΙΓΙΝΑ - ΣΑΛΑΜΙΝΑ</w:t>
            </w:r>
          </w:p>
        </w:tc>
        <w:tc>
          <w:tcPr>
            <w:tcW w:w="2141" w:type="dxa"/>
            <w:noWrap/>
            <w:vAlign w:val="bottom"/>
          </w:tcPr>
          <w:p w14:paraId="74B5407E" w14:textId="77777777" w:rsidR="00092ABB" w:rsidRPr="002E184B" w:rsidRDefault="00092ABB" w:rsidP="004B5809">
            <w:pPr>
              <w:spacing w:after="200" w:line="276" w:lineRule="auto"/>
              <w:jc w:val="center"/>
              <w:rPr>
                <w:rFonts w:ascii="Book Antiqua" w:hAnsi="Book Antiqua" w:cs="Calibri"/>
                <w:sz w:val="22"/>
                <w:szCs w:val="22"/>
              </w:rPr>
            </w:pPr>
            <w:r w:rsidRPr="002E184B">
              <w:rPr>
                <w:rFonts w:ascii="Book Antiqua" w:hAnsi="Book Antiqua" w:cs="Arial"/>
                <w:sz w:val="20"/>
              </w:rPr>
              <w:t>188,00 €</w:t>
            </w:r>
          </w:p>
        </w:tc>
        <w:tc>
          <w:tcPr>
            <w:tcW w:w="2377" w:type="dxa"/>
            <w:noWrap/>
            <w:vAlign w:val="bottom"/>
          </w:tcPr>
          <w:p w14:paraId="68781CA7" w14:textId="77777777" w:rsidR="00092ABB" w:rsidRPr="002E184B" w:rsidRDefault="00092ABB" w:rsidP="004B5809">
            <w:pPr>
              <w:spacing w:after="200" w:line="276" w:lineRule="auto"/>
              <w:jc w:val="center"/>
              <w:rPr>
                <w:rFonts w:ascii="Book Antiqua" w:hAnsi="Book Antiqua" w:cs="Calibri"/>
                <w:sz w:val="22"/>
                <w:szCs w:val="22"/>
              </w:rPr>
            </w:pPr>
            <w:r w:rsidRPr="002E184B">
              <w:rPr>
                <w:rFonts w:ascii="Book Antiqua" w:hAnsi="Book Antiqua" w:cs="Arial"/>
                <w:sz w:val="20"/>
              </w:rPr>
              <w:t>94,00 €</w:t>
            </w:r>
          </w:p>
        </w:tc>
      </w:tr>
    </w:tbl>
    <w:p w14:paraId="333B6DED" w14:textId="77777777" w:rsidR="00092ABB" w:rsidRPr="007A569A" w:rsidRDefault="00092ABB" w:rsidP="00092ABB">
      <w:pPr>
        <w:jc w:val="center"/>
        <w:rPr>
          <w:rFonts w:ascii="Book Antiqua" w:hAnsi="Book Antiqua" w:cs="Arial"/>
          <w:sz w:val="22"/>
          <w:szCs w:val="22"/>
          <w:lang w:val="en-US"/>
        </w:rPr>
      </w:pPr>
    </w:p>
    <w:p w14:paraId="09F4F717" w14:textId="77777777" w:rsidR="00092ABB" w:rsidRDefault="00092ABB" w:rsidP="00092ABB">
      <w:pPr>
        <w:jc w:val="center"/>
        <w:rPr>
          <w:rFonts w:ascii="Book Antiqua" w:hAnsi="Book Antiqua" w:cs="Arial"/>
          <w:lang w:val="en-US"/>
        </w:rPr>
      </w:pPr>
    </w:p>
    <w:p w14:paraId="15B7E69B" w14:textId="77777777" w:rsidR="00092ABB" w:rsidRDefault="00092ABB" w:rsidP="00092ABB">
      <w:pPr>
        <w:jc w:val="center"/>
        <w:rPr>
          <w:rFonts w:ascii="Book Antiqua" w:hAnsi="Book Antiqua" w:cs="Arial"/>
          <w:lang w:val="en-US"/>
        </w:rPr>
      </w:pPr>
    </w:p>
    <w:p w14:paraId="4B167318" w14:textId="77777777" w:rsidR="00092ABB" w:rsidRDefault="00092ABB" w:rsidP="00092ABB">
      <w:pPr>
        <w:jc w:val="center"/>
        <w:rPr>
          <w:rFonts w:ascii="Book Antiqua" w:hAnsi="Book Antiqua" w:cs="Arial"/>
          <w:lang w:val="en-US"/>
        </w:rPr>
      </w:pPr>
    </w:p>
    <w:p w14:paraId="374A2EB2" w14:textId="77777777" w:rsidR="00092ABB" w:rsidRDefault="00092ABB" w:rsidP="00092ABB">
      <w:pPr>
        <w:jc w:val="center"/>
        <w:rPr>
          <w:rFonts w:ascii="Book Antiqua" w:hAnsi="Book Antiqua" w:cs="Arial"/>
          <w:lang w:val="en-US"/>
        </w:rPr>
      </w:pPr>
    </w:p>
    <w:p w14:paraId="33EE2760" w14:textId="77777777" w:rsidR="00092ABB" w:rsidRDefault="00092ABB" w:rsidP="00092ABB">
      <w:pPr>
        <w:jc w:val="center"/>
        <w:rPr>
          <w:rFonts w:ascii="Book Antiqua" w:hAnsi="Book Antiqua" w:cs="Arial"/>
          <w:lang w:val="en-US"/>
        </w:rPr>
      </w:pPr>
    </w:p>
    <w:p w14:paraId="52695701" w14:textId="77777777" w:rsidR="00092ABB" w:rsidRDefault="00092ABB" w:rsidP="00092ABB">
      <w:pPr>
        <w:jc w:val="center"/>
        <w:rPr>
          <w:rFonts w:ascii="Book Antiqua" w:hAnsi="Book Antiqua" w:cs="Arial"/>
          <w:lang w:val="en-US"/>
        </w:rPr>
      </w:pPr>
    </w:p>
    <w:p w14:paraId="2E3BA5FE" w14:textId="77777777" w:rsidR="00092ABB" w:rsidRDefault="00092ABB" w:rsidP="00092ABB">
      <w:pPr>
        <w:jc w:val="center"/>
        <w:rPr>
          <w:rFonts w:ascii="Book Antiqua" w:hAnsi="Book Antiqua" w:cs="Arial"/>
          <w:lang w:val="en-US"/>
        </w:rPr>
      </w:pPr>
    </w:p>
    <w:p w14:paraId="415BD8F1" w14:textId="77777777" w:rsidR="00092ABB" w:rsidRDefault="00092ABB" w:rsidP="00092ABB">
      <w:pPr>
        <w:jc w:val="center"/>
        <w:rPr>
          <w:rFonts w:ascii="Book Antiqua" w:hAnsi="Book Antiqua" w:cs="Arial"/>
          <w:lang w:val="en-US"/>
        </w:rPr>
      </w:pPr>
    </w:p>
    <w:p w14:paraId="7B9E5CF4" w14:textId="77777777" w:rsidR="00092ABB" w:rsidRDefault="00092ABB" w:rsidP="00092ABB">
      <w:pPr>
        <w:jc w:val="center"/>
        <w:rPr>
          <w:rFonts w:ascii="Book Antiqua" w:hAnsi="Book Antiqua" w:cs="Arial"/>
          <w:lang w:val="en-US"/>
        </w:rPr>
      </w:pPr>
    </w:p>
    <w:p w14:paraId="056100D1" w14:textId="77777777" w:rsidR="00092ABB" w:rsidRDefault="00092ABB" w:rsidP="00092ABB">
      <w:pPr>
        <w:jc w:val="center"/>
        <w:rPr>
          <w:rFonts w:ascii="Book Antiqua" w:hAnsi="Book Antiqua" w:cs="Arial"/>
          <w:lang w:val="en-US"/>
        </w:rPr>
      </w:pPr>
    </w:p>
    <w:p w14:paraId="75691549" w14:textId="77777777" w:rsidR="00092ABB" w:rsidRDefault="00092ABB" w:rsidP="00092ABB">
      <w:pPr>
        <w:jc w:val="center"/>
        <w:rPr>
          <w:rFonts w:ascii="Book Antiqua" w:hAnsi="Book Antiqua" w:cs="Arial"/>
          <w:lang w:val="en-US"/>
        </w:rPr>
      </w:pPr>
    </w:p>
    <w:p w14:paraId="5B6276AC" w14:textId="77777777" w:rsidR="00092ABB" w:rsidRDefault="00092ABB" w:rsidP="00092ABB">
      <w:pPr>
        <w:jc w:val="center"/>
        <w:rPr>
          <w:rFonts w:ascii="Book Antiqua" w:hAnsi="Book Antiqua" w:cs="Arial"/>
          <w:lang w:val="en-US"/>
        </w:rPr>
      </w:pPr>
    </w:p>
    <w:p w14:paraId="6B6F86B7" w14:textId="77777777" w:rsidR="00092ABB" w:rsidRDefault="00092ABB" w:rsidP="00092ABB">
      <w:pPr>
        <w:jc w:val="center"/>
        <w:rPr>
          <w:rFonts w:ascii="Book Antiqua" w:hAnsi="Book Antiqua" w:cs="Arial"/>
          <w:lang w:val="en-US"/>
        </w:rPr>
      </w:pPr>
    </w:p>
    <w:p w14:paraId="308FF957" w14:textId="77777777" w:rsidR="00092ABB" w:rsidRDefault="00092ABB" w:rsidP="00092ABB">
      <w:pPr>
        <w:jc w:val="center"/>
        <w:rPr>
          <w:rFonts w:ascii="Book Antiqua" w:hAnsi="Book Antiqua" w:cs="Arial"/>
          <w:lang w:val="en-US"/>
        </w:rPr>
      </w:pPr>
    </w:p>
    <w:p w14:paraId="1E5D56F3" w14:textId="77777777" w:rsidR="00092ABB" w:rsidRDefault="00092ABB" w:rsidP="00092ABB">
      <w:pPr>
        <w:jc w:val="center"/>
        <w:rPr>
          <w:rFonts w:ascii="Book Antiqua" w:hAnsi="Book Antiqua" w:cs="Arial"/>
          <w:lang w:val="en-US"/>
        </w:rPr>
      </w:pPr>
    </w:p>
    <w:p w14:paraId="7DDD61AB" w14:textId="77777777" w:rsidR="00092ABB" w:rsidRDefault="00092ABB" w:rsidP="00092ABB">
      <w:pPr>
        <w:jc w:val="center"/>
        <w:rPr>
          <w:rFonts w:ascii="Book Antiqua" w:hAnsi="Book Antiqua" w:cs="Arial"/>
          <w:lang w:val="en-US"/>
        </w:rPr>
      </w:pPr>
    </w:p>
    <w:p w14:paraId="30F8E292" w14:textId="77777777" w:rsidR="00092ABB" w:rsidRDefault="00092ABB" w:rsidP="00092ABB">
      <w:pPr>
        <w:jc w:val="center"/>
        <w:rPr>
          <w:rFonts w:ascii="Book Antiqua" w:hAnsi="Book Antiqua" w:cs="Arial"/>
          <w:lang w:val="en-US"/>
        </w:rPr>
      </w:pPr>
    </w:p>
    <w:p w14:paraId="5718C1D8" w14:textId="77777777" w:rsidR="00092ABB" w:rsidRDefault="00092ABB" w:rsidP="00092ABB">
      <w:pPr>
        <w:jc w:val="center"/>
        <w:rPr>
          <w:rFonts w:ascii="Book Antiqua" w:hAnsi="Book Antiqua" w:cs="Arial"/>
          <w:lang w:val="en-US"/>
        </w:rPr>
      </w:pPr>
    </w:p>
    <w:p w14:paraId="2193AE05" w14:textId="0ED4A275" w:rsidR="00035362" w:rsidRPr="00035362" w:rsidRDefault="00035362" w:rsidP="00092ABB">
      <w:pPr>
        <w:keepNext/>
        <w:jc w:val="both"/>
        <w:outlineLvl w:val="0"/>
        <w:rPr>
          <w:rFonts w:ascii="Arial" w:hAnsi="Arial" w:cs="Arial"/>
          <w:b/>
          <w:u w:val="single"/>
          <w:lang w:eastAsia="en-US"/>
        </w:rPr>
      </w:pPr>
    </w:p>
    <w:p w14:paraId="3987AA7E" w14:textId="77777777" w:rsidR="00035362" w:rsidRPr="00035362" w:rsidRDefault="00035362" w:rsidP="00035362">
      <w:pPr>
        <w:jc w:val="both"/>
        <w:rPr>
          <w:rFonts w:ascii="Arial" w:hAnsi="Arial" w:cs="Arial"/>
          <w:b/>
          <w:u w:val="single"/>
          <w:lang w:eastAsia="en-US"/>
        </w:rPr>
      </w:pPr>
    </w:p>
    <w:sectPr w:rsidR="00035362" w:rsidRPr="00035362" w:rsidSect="00035362">
      <w:headerReference w:type="even" r:id="rId15"/>
      <w:headerReference w:type="default" r:id="rId16"/>
      <w:headerReference w:type="first" r:id="rId17"/>
      <w:pgSz w:w="11906" w:h="16838"/>
      <w:pgMar w:top="1440" w:right="1274"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D9B4" w14:textId="77777777" w:rsidR="002E0E20" w:rsidRDefault="002E0E20" w:rsidP="00CE2B1E">
      <w:r>
        <w:separator/>
      </w:r>
    </w:p>
  </w:endnote>
  <w:endnote w:type="continuationSeparator" w:id="0">
    <w:p w14:paraId="50485B02" w14:textId="77777777" w:rsidR="002E0E20" w:rsidRDefault="002E0E20" w:rsidP="00CE2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DejaVu Sans">
    <w:altName w:val="MS Gothic"/>
    <w:charset w:val="A1"/>
    <w:family w:val="swiss"/>
    <w:pitch w:val="variable"/>
    <w:sig w:usb0="E7002EFF" w:usb1="D200FDFF" w:usb2="0A046029" w:usb3="00000000" w:csb0="000001FF" w:csb1="00000000"/>
  </w:font>
  <w:font w:name="MinionPro-Regular">
    <w:altName w:val="Times New Roman"/>
    <w:charset w:val="00"/>
    <w:family w:val="auto"/>
    <w:pitch w:val="variable"/>
    <w:sig w:usb0="00000001" w:usb1="00000001"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A1"/>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World Athletics Regular">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FF830" w14:textId="77777777" w:rsidR="002E0E20" w:rsidRDefault="002E0E20" w:rsidP="00CE2B1E">
      <w:r>
        <w:separator/>
      </w:r>
    </w:p>
  </w:footnote>
  <w:footnote w:type="continuationSeparator" w:id="0">
    <w:p w14:paraId="55305D26" w14:textId="77777777" w:rsidR="002E0E20" w:rsidRDefault="002E0E20" w:rsidP="00CE2B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E1576" w14:textId="2ECD2B7A" w:rsidR="00CE2B1E" w:rsidRDefault="00000000">
    <w:pPr>
      <w:pStyle w:val="a3"/>
    </w:pPr>
    <w:r>
      <w:rPr>
        <w:noProof/>
      </w:rPr>
      <w:pict w14:anchorId="1009A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0999172" o:spid="_x0000_s1035" type="#_x0000_t75" style="position:absolute;margin-left:0;margin-top:0;width:595.7pt;height:841.9pt;z-index:-251657216;mso-position-horizontal:center;mso-position-horizontal-relative:margin;mso-position-vertical:center;mso-position-vertical-relative:margin" o:allowincell="f">
          <v:imagedata r:id="rId1" o:title="2023 SEGAS epistoloxar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8682039"/>
      <w:docPartObj>
        <w:docPartGallery w:val="Page Numbers (Top of Page)"/>
        <w:docPartUnique/>
      </w:docPartObj>
    </w:sdtPr>
    <w:sdtContent>
      <w:p w14:paraId="752532EF" w14:textId="7E75D32C" w:rsidR="005C38DC" w:rsidRDefault="005C38DC">
        <w:pPr>
          <w:pStyle w:val="a3"/>
          <w:jc w:val="center"/>
        </w:pPr>
        <w:r>
          <w:fldChar w:fldCharType="begin"/>
        </w:r>
        <w:r>
          <w:instrText>PAGE   \* MERGEFORMAT</w:instrText>
        </w:r>
        <w:r>
          <w:fldChar w:fldCharType="separate"/>
        </w:r>
        <w:r>
          <w:t>2</w:t>
        </w:r>
        <w:r>
          <w:fldChar w:fldCharType="end"/>
        </w:r>
      </w:p>
    </w:sdtContent>
  </w:sdt>
  <w:p w14:paraId="22FB77EB" w14:textId="77777777" w:rsidR="001C3BB4" w:rsidRDefault="001C3BB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8FF52" w14:textId="22B29F5E" w:rsidR="00CE2B1E" w:rsidRDefault="00000000">
    <w:pPr>
      <w:pStyle w:val="a3"/>
    </w:pPr>
    <w:r>
      <w:rPr>
        <w:noProof/>
      </w:rPr>
      <w:pict w14:anchorId="39989D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0999171" o:spid="_x0000_s1034" type="#_x0000_t75" style="position:absolute;margin-left:0;margin-top:0;width:595.7pt;height:841.9pt;z-index:-251658240;mso-position-horizontal:center;mso-position-horizontal-relative:margin;mso-position-vertical:center;mso-position-vertical-relative:margin" o:allowincell="f">
          <v:imagedata r:id="rId1" o:title="2023 SEGAS epistoloxart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518"/>
    <w:multiLevelType w:val="hybridMultilevel"/>
    <w:tmpl w:val="11EE3F40"/>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hint="default"/>
      </w:rPr>
    </w:lvl>
    <w:lvl w:ilvl="2" w:tplc="04080005">
      <w:start w:val="1"/>
      <w:numFmt w:val="bullet"/>
      <w:lvlText w:val=""/>
      <w:lvlJc w:val="left"/>
      <w:pPr>
        <w:ind w:left="3600" w:hanging="360"/>
      </w:pPr>
      <w:rPr>
        <w:rFonts w:ascii="Wingdings" w:hAnsi="Wingdings" w:hint="default"/>
      </w:rPr>
    </w:lvl>
    <w:lvl w:ilvl="3" w:tplc="04080001">
      <w:start w:val="1"/>
      <w:numFmt w:val="bullet"/>
      <w:lvlText w:val=""/>
      <w:lvlJc w:val="left"/>
      <w:pPr>
        <w:ind w:left="4320" w:hanging="360"/>
      </w:pPr>
      <w:rPr>
        <w:rFonts w:ascii="Symbol" w:hAnsi="Symbol" w:hint="default"/>
      </w:rPr>
    </w:lvl>
    <w:lvl w:ilvl="4" w:tplc="04080003">
      <w:start w:val="1"/>
      <w:numFmt w:val="bullet"/>
      <w:lvlText w:val="o"/>
      <w:lvlJc w:val="left"/>
      <w:pPr>
        <w:ind w:left="5040" w:hanging="360"/>
      </w:pPr>
      <w:rPr>
        <w:rFonts w:ascii="Courier New" w:hAnsi="Courier New" w:hint="default"/>
      </w:rPr>
    </w:lvl>
    <w:lvl w:ilvl="5" w:tplc="04080005">
      <w:start w:val="1"/>
      <w:numFmt w:val="bullet"/>
      <w:lvlText w:val=""/>
      <w:lvlJc w:val="left"/>
      <w:pPr>
        <w:ind w:left="5760" w:hanging="360"/>
      </w:pPr>
      <w:rPr>
        <w:rFonts w:ascii="Wingdings" w:hAnsi="Wingdings" w:hint="default"/>
      </w:rPr>
    </w:lvl>
    <w:lvl w:ilvl="6" w:tplc="04080001">
      <w:start w:val="1"/>
      <w:numFmt w:val="bullet"/>
      <w:lvlText w:val=""/>
      <w:lvlJc w:val="left"/>
      <w:pPr>
        <w:ind w:left="6480" w:hanging="360"/>
      </w:pPr>
      <w:rPr>
        <w:rFonts w:ascii="Symbol" w:hAnsi="Symbol" w:hint="default"/>
      </w:rPr>
    </w:lvl>
    <w:lvl w:ilvl="7" w:tplc="04080003">
      <w:start w:val="1"/>
      <w:numFmt w:val="bullet"/>
      <w:lvlText w:val="o"/>
      <w:lvlJc w:val="left"/>
      <w:pPr>
        <w:ind w:left="7200" w:hanging="360"/>
      </w:pPr>
      <w:rPr>
        <w:rFonts w:ascii="Courier New" w:hAnsi="Courier New" w:hint="default"/>
      </w:rPr>
    </w:lvl>
    <w:lvl w:ilvl="8" w:tplc="04080005">
      <w:start w:val="1"/>
      <w:numFmt w:val="bullet"/>
      <w:lvlText w:val=""/>
      <w:lvlJc w:val="left"/>
      <w:pPr>
        <w:ind w:left="7920" w:hanging="360"/>
      </w:pPr>
      <w:rPr>
        <w:rFonts w:ascii="Wingdings" w:hAnsi="Wingdings" w:hint="default"/>
      </w:rPr>
    </w:lvl>
  </w:abstractNum>
  <w:abstractNum w:abstractNumId="1" w15:restartNumberingAfterBreak="0">
    <w:nsid w:val="08AB4316"/>
    <w:multiLevelType w:val="hybridMultilevel"/>
    <w:tmpl w:val="E5BCDE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18856800"/>
    <w:multiLevelType w:val="hybridMultilevel"/>
    <w:tmpl w:val="1F2E6B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18B51230"/>
    <w:multiLevelType w:val="hybridMultilevel"/>
    <w:tmpl w:val="FFE24ED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hint="default"/>
      </w:rPr>
    </w:lvl>
    <w:lvl w:ilvl="2" w:tplc="04080005">
      <w:start w:val="1"/>
      <w:numFmt w:val="bullet"/>
      <w:lvlText w:val=""/>
      <w:lvlJc w:val="left"/>
      <w:pPr>
        <w:ind w:left="3600" w:hanging="360"/>
      </w:pPr>
      <w:rPr>
        <w:rFonts w:ascii="Wingdings" w:hAnsi="Wingdings" w:hint="default"/>
      </w:rPr>
    </w:lvl>
    <w:lvl w:ilvl="3" w:tplc="04080001">
      <w:start w:val="1"/>
      <w:numFmt w:val="bullet"/>
      <w:lvlText w:val=""/>
      <w:lvlJc w:val="left"/>
      <w:pPr>
        <w:ind w:left="4320" w:hanging="360"/>
      </w:pPr>
      <w:rPr>
        <w:rFonts w:ascii="Symbol" w:hAnsi="Symbol" w:hint="default"/>
      </w:rPr>
    </w:lvl>
    <w:lvl w:ilvl="4" w:tplc="04080003">
      <w:start w:val="1"/>
      <w:numFmt w:val="bullet"/>
      <w:lvlText w:val="o"/>
      <w:lvlJc w:val="left"/>
      <w:pPr>
        <w:ind w:left="5040" w:hanging="360"/>
      </w:pPr>
      <w:rPr>
        <w:rFonts w:ascii="Courier New" w:hAnsi="Courier New" w:hint="default"/>
      </w:rPr>
    </w:lvl>
    <w:lvl w:ilvl="5" w:tplc="04080005">
      <w:start w:val="1"/>
      <w:numFmt w:val="bullet"/>
      <w:lvlText w:val=""/>
      <w:lvlJc w:val="left"/>
      <w:pPr>
        <w:ind w:left="5760" w:hanging="360"/>
      </w:pPr>
      <w:rPr>
        <w:rFonts w:ascii="Wingdings" w:hAnsi="Wingdings" w:hint="default"/>
      </w:rPr>
    </w:lvl>
    <w:lvl w:ilvl="6" w:tplc="04080001">
      <w:start w:val="1"/>
      <w:numFmt w:val="bullet"/>
      <w:lvlText w:val=""/>
      <w:lvlJc w:val="left"/>
      <w:pPr>
        <w:ind w:left="6480" w:hanging="360"/>
      </w:pPr>
      <w:rPr>
        <w:rFonts w:ascii="Symbol" w:hAnsi="Symbol" w:hint="default"/>
      </w:rPr>
    </w:lvl>
    <w:lvl w:ilvl="7" w:tplc="04080003">
      <w:start w:val="1"/>
      <w:numFmt w:val="bullet"/>
      <w:lvlText w:val="o"/>
      <w:lvlJc w:val="left"/>
      <w:pPr>
        <w:ind w:left="7200" w:hanging="360"/>
      </w:pPr>
      <w:rPr>
        <w:rFonts w:ascii="Courier New" w:hAnsi="Courier New" w:hint="default"/>
      </w:rPr>
    </w:lvl>
    <w:lvl w:ilvl="8" w:tplc="04080005">
      <w:start w:val="1"/>
      <w:numFmt w:val="bullet"/>
      <w:lvlText w:val=""/>
      <w:lvlJc w:val="left"/>
      <w:pPr>
        <w:ind w:left="7920" w:hanging="360"/>
      </w:pPr>
      <w:rPr>
        <w:rFonts w:ascii="Wingdings" w:hAnsi="Wingdings" w:hint="default"/>
      </w:rPr>
    </w:lvl>
  </w:abstractNum>
  <w:abstractNum w:abstractNumId="4" w15:restartNumberingAfterBreak="0">
    <w:nsid w:val="19534A17"/>
    <w:multiLevelType w:val="hybridMultilevel"/>
    <w:tmpl w:val="4EE4032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15:restartNumberingAfterBreak="0">
    <w:nsid w:val="27812DB3"/>
    <w:multiLevelType w:val="hybridMultilevel"/>
    <w:tmpl w:val="F508C540"/>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6" w15:restartNumberingAfterBreak="0">
    <w:nsid w:val="492975D4"/>
    <w:multiLevelType w:val="hybridMultilevel"/>
    <w:tmpl w:val="3212682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4D212182"/>
    <w:multiLevelType w:val="hybridMultilevel"/>
    <w:tmpl w:val="73B680D4"/>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hint="default"/>
      </w:rPr>
    </w:lvl>
    <w:lvl w:ilvl="2" w:tplc="04080005">
      <w:start w:val="1"/>
      <w:numFmt w:val="bullet"/>
      <w:lvlText w:val=""/>
      <w:lvlJc w:val="left"/>
      <w:pPr>
        <w:ind w:left="3600" w:hanging="360"/>
      </w:pPr>
      <w:rPr>
        <w:rFonts w:ascii="Wingdings" w:hAnsi="Wingdings" w:hint="default"/>
      </w:rPr>
    </w:lvl>
    <w:lvl w:ilvl="3" w:tplc="04080001">
      <w:start w:val="1"/>
      <w:numFmt w:val="bullet"/>
      <w:lvlText w:val=""/>
      <w:lvlJc w:val="left"/>
      <w:pPr>
        <w:ind w:left="4320" w:hanging="360"/>
      </w:pPr>
      <w:rPr>
        <w:rFonts w:ascii="Symbol" w:hAnsi="Symbol" w:hint="default"/>
      </w:rPr>
    </w:lvl>
    <w:lvl w:ilvl="4" w:tplc="04080003">
      <w:start w:val="1"/>
      <w:numFmt w:val="bullet"/>
      <w:lvlText w:val="o"/>
      <w:lvlJc w:val="left"/>
      <w:pPr>
        <w:ind w:left="5040" w:hanging="360"/>
      </w:pPr>
      <w:rPr>
        <w:rFonts w:ascii="Courier New" w:hAnsi="Courier New" w:hint="default"/>
      </w:rPr>
    </w:lvl>
    <w:lvl w:ilvl="5" w:tplc="04080005">
      <w:start w:val="1"/>
      <w:numFmt w:val="bullet"/>
      <w:lvlText w:val=""/>
      <w:lvlJc w:val="left"/>
      <w:pPr>
        <w:ind w:left="5760" w:hanging="360"/>
      </w:pPr>
      <w:rPr>
        <w:rFonts w:ascii="Wingdings" w:hAnsi="Wingdings" w:hint="default"/>
      </w:rPr>
    </w:lvl>
    <w:lvl w:ilvl="6" w:tplc="04080001">
      <w:start w:val="1"/>
      <w:numFmt w:val="bullet"/>
      <w:lvlText w:val=""/>
      <w:lvlJc w:val="left"/>
      <w:pPr>
        <w:ind w:left="6480" w:hanging="360"/>
      </w:pPr>
      <w:rPr>
        <w:rFonts w:ascii="Symbol" w:hAnsi="Symbol" w:hint="default"/>
      </w:rPr>
    </w:lvl>
    <w:lvl w:ilvl="7" w:tplc="04080003">
      <w:start w:val="1"/>
      <w:numFmt w:val="bullet"/>
      <w:lvlText w:val="o"/>
      <w:lvlJc w:val="left"/>
      <w:pPr>
        <w:ind w:left="7200" w:hanging="360"/>
      </w:pPr>
      <w:rPr>
        <w:rFonts w:ascii="Courier New" w:hAnsi="Courier New" w:hint="default"/>
      </w:rPr>
    </w:lvl>
    <w:lvl w:ilvl="8" w:tplc="04080005">
      <w:start w:val="1"/>
      <w:numFmt w:val="bullet"/>
      <w:lvlText w:val=""/>
      <w:lvlJc w:val="left"/>
      <w:pPr>
        <w:ind w:left="7920" w:hanging="360"/>
      </w:pPr>
      <w:rPr>
        <w:rFonts w:ascii="Wingdings" w:hAnsi="Wingdings" w:hint="default"/>
      </w:rPr>
    </w:lvl>
  </w:abstractNum>
  <w:abstractNum w:abstractNumId="8" w15:restartNumberingAfterBreak="0">
    <w:nsid w:val="6694198B"/>
    <w:multiLevelType w:val="hybridMultilevel"/>
    <w:tmpl w:val="5B7E77FA"/>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hint="default"/>
      </w:rPr>
    </w:lvl>
    <w:lvl w:ilvl="2" w:tplc="04080005">
      <w:start w:val="1"/>
      <w:numFmt w:val="bullet"/>
      <w:lvlText w:val=""/>
      <w:lvlJc w:val="left"/>
      <w:pPr>
        <w:ind w:left="3600" w:hanging="360"/>
      </w:pPr>
      <w:rPr>
        <w:rFonts w:ascii="Wingdings" w:hAnsi="Wingdings" w:hint="default"/>
      </w:rPr>
    </w:lvl>
    <w:lvl w:ilvl="3" w:tplc="04080001">
      <w:start w:val="1"/>
      <w:numFmt w:val="bullet"/>
      <w:lvlText w:val=""/>
      <w:lvlJc w:val="left"/>
      <w:pPr>
        <w:ind w:left="4320" w:hanging="360"/>
      </w:pPr>
      <w:rPr>
        <w:rFonts w:ascii="Symbol" w:hAnsi="Symbol" w:hint="default"/>
      </w:rPr>
    </w:lvl>
    <w:lvl w:ilvl="4" w:tplc="04080003">
      <w:start w:val="1"/>
      <w:numFmt w:val="bullet"/>
      <w:lvlText w:val="o"/>
      <w:lvlJc w:val="left"/>
      <w:pPr>
        <w:ind w:left="5040" w:hanging="360"/>
      </w:pPr>
      <w:rPr>
        <w:rFonts w:ascii="Courier New" w:hAnsi="Courier New" w:hint="default"/>
      </w:rPr>
    </w:lvl>
    <w:lvl w:ilvl="5" w:tplc="04080005">
      <w:start w:val="1"/>
      <w:numFmt w:val="bullet"/>
      <w:lvlText w:val=""/>
      <w:lvlJc w:val="left"/>
      <w:pPr>
        <w:ind w:left="5760" w:hanging="360"/>
      </w:pPr>
      <w:rPr>
        <w:rFonts w:ascii="Wingdings" w:hAnsi="Wingdings" w:hint="default"/>
      </w:rPr>
    </w:lvl>
    <w:lvl w:ilvl="6" w:tplc="04080001">
      <w:start w:val="1"/>
      <w:numFmt w:val="bullet"/>
      <w:lvlText w:val=""/>
      <w:lvlJc w:val="left"/>
      <w:pPr>
        <w:ind w:left="6480" w:hanging="360"/>
      </w:pPr>
      <w:rPr>
        <w:rFonts w:ascii="Symbol" w:hAnsi="Symbol" w:hint="default"/>
      </w:rPr>
    </w:lvl>
    <w:lvl w:ilvl="7" w:tplc="04080003">
      <w:start w:val="1"/>
      <w:numFmt w:val="bullet"/>
      <w:lvlText w:val="o"/>
      <w:lvlJc w:val="left"/>
      <w:pPr>
        <w:ind w:left="7200" w:hanging="360"/>
      </w:pPr>
      <w:rPr>
        <w:rFonts w:ascii="Courier New" w:hAnsi="Courier New" w:hint="default"/>
      </w:rPr>
    </w:lvl>
    <w:lvl w:ilvl="8" w:tplc="04080005">
      <w:start w:val="1"/>
      <w:numFmt w:val="bullet"/>
      <w:lvlText w:val=""/>
      <w:lvlJc w:val="left"/>
      <w:pPr>
        <w:ind w:left="7920" w:hanging="360"/>
      </w:pPr>
      <w:rPr>
        <w:rFonts w:ascii="Wingdings" w:hAnsi="Wingdings" w:hint="default"/>
      </w:rPr>
    </w:lvl>
  </w:abstractNum>
  <w:abstractNum w:abstractNumId="9" w15:restartNumberingAfterBreak="0">
    <w:nsid w:val="6F9E3D68"/>
    <w:multiLevelType w:val="hybridMultilevel"/>
    <w:tmpl w:val="1A660C04"/>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0" w15:restartNumberingAfterBreak="0">
    <w:nsid w:val="700C40E2"/>
    <w:multiLevelType w:val="hybridMultilevel"/>
    <w:tmpl w:val="A0D235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367152"/>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5730989"/>
    <w:multiLevelType w:val="hybridMultilevel"/>
    <w:tmpl w:val="0EFE8E0E"/>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hint="default"/>
      </w:rPr>
    </w:lvl>
    <w:lvl w:ilvl="2" w:tplc="04080005">
      <w:start w:val="1"/>
      <w:numFmt w:val="bullet"/>
      <w:lvlText w:val=""/>
      <w:lvlJc w:val="left"/>
      <w:pPr>
        <w:ind w:left="3600" w:hanging="360"/>
      </w:pPr>
      <w:rPr>
        <w:rFonts w:ascii="Wingdings" w:hAnsi="Wingdings" w:hint="default"/>
      </w:rPr>
    </w:lvl>
    <w:lvl w:ilvl="3" w:tplc="04080001">
      <w:start w:val="1"/>
      <w:numFmt w:val="bullet"/>
      <w:lvlText w:val=""/>
      <w:lvlJc w:val="left"/>
      <w:pPr>
        <w:ind w:left="4320" w:hanging="360"/>
      </w:pPr>
      <w:rPr>
        <w:rFonts w:ascii="Symbol" w:hAnsi="Symbol" w:hint="default"/>
      </w:rPr>
    </w:lvl>
    <w:lvl w:ilvl="4" w:tplc="04080003">
      <w:start w:val="1"/>
      <w:numFmt w:val="bullet"/>
      <w:lvlText w:val="o"/>
      <w:lvlJc w:val="left"/>
      <w:pPr>
        <w:ind w:left="5040" w:hanging="360"/>
      </w:pPr>
      <w:rPr>
        <w:rFonts w:ascii="Courier New" w:hAnsi="Courier New" w:hint="default"/>
      </w:rPr>
    </w:lvl>
    <w:lvl w:ilvl="5" w:tplc="04080005">
      <w:start w:val="1"/>
      <w:numFmt w:val="bullet"/>
      <w:lvlText w:val=""/>
      <w:lvlJc w:val="left"/>
      <w:pPr>
        <w:ind w:left="5760" w:hanging="360"/>
      </w:pPr>
      <w:rPr>
        <w:rFonts w:ascii="Wingdings" w:hAnsi="Wingdings" w:hint="default"/>
      </w:rPr>
    </w:lvl>
    <w:lvl w:ilvl="6" w:tplc="04080001">
      <w:start w:val="1"/>
      <w:numFmt w:val="bullet"/>
      <w:lvlText w:val=""/>
      <w:lvlJc w:val="left"/>
      <w:pPr>
        <w:ind w:left="6480" w:hanging="360"/>
      </w:pPr>
      <w:rPr>
        <w:rFonts w:ascii="Symbol" w:hAnsi="Symbol" w:hint="default"/>
      </w:rPr>
    </w:lvl>
    <w:lvl w:ilvl="7" w:tplc="04080003">
      <w:start w:val="1"/>
      <w:numFmt w:val="bullet"/>
      <w:lvlText w:val="o"/>
      <w:lvlJc w:val="left"/>
      <w:pPr>
        <w:ind w:left="7200" w:hanging="360"/>
      </w:pPr>
      <w:rPr>
        <w:rFonts w:ascii="Courier New" w:hAnsi="Courier New" w:hint="default"/>
      </w:rPr>
    </w:lvl>
    <w:lvl w:ilvl="8" w:tplc="04080005">
      <w:start w:val="1"/>
      <w:numFmt w:val="bullet"/>
      <w:lvlText w:val=""/>
      <w:lvlJc w:val="left"/>
      <w:pPr>
        <w:ind w:left="7920" w:hanging="360"/>
      </w:pPr>
      <w:rPr>
        <w:rFonts w:ascii="Wingdings" w:hAnsi="Wingdings" w:hint="default"/>
      </w:rPr>
    </w:lvl>
  </w:abstractNum>
  <w:abstractNum w:abstractNumId="13" w15:restartNumberingAfterBreak="0">
    <w:nsid w:val="7A1A1395"/>
    <w:multiLevelType w:val="hybridMultilevel"/>
    <w:tmpl w:val="ECA89C62"/>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14" w15:restartNumberingAfterBreak="0">
    <w:nsid w:val="7CC7291C"/>
    <w:multiLevelType w:val="hybridMultilevel"/>
    <w:tmpl w:val="A26EF568"/>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15" w15:restartNumberingAfterBreak="0">
    <w:nsid w:val="7CEC498D"/>
    <w:multiLevelType w:val="hybridMultilevel"/>
    <w:tmpl w:val="B91C147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16cid:durableId="498736043">
    <w:abstractNumId w:val="8"/>
  </w:num>
  <w:num w:numId="2" w16cid:durableId="612396762">
    <w:abstractNumId w:val="7"/>
  </w:num>
  <w:num w:numId="3" w16cid:durableId="1976642289">
    <w:abstractNumId w:val="0"/>
  </w:num>
  <w:num w:numId="4" w16cid:durableId="409163179">
    <w:abstractNumId w:val="3"/>
  </w:num>
  <w:num w:numId="5" w16cid:durableId="1045135080">
    <w:abstractNumId w:val="12"/>
  </w:num>
  <w:num w:numId="6" w16cid:durableId="425618840">
    <w:abstractNumId w:val="9"/>
  </w:num>
  <w:num w:numId="7" w16cid:durableId="890580451">
    <w:abstractNumId w:val="10"/>
  </w:num>
  <w:num w:numId="8" w16cid:durableId="733048896">
    <w:abstractNumId w:val="4"/>
  </w:num>
  <w:num w:numId="9" w16cid:durableId="117796049">
    <w:abstractNumId w:val="2"/>
  </w:num>
  <w:num w:numId="10" w16cid:durableId="13266089">
    <w:abstractNumId w:val="13"/>
  </w:num>
  <w:num w:numId="11" w16cid:durableId="1682124530">
    <w:abstractNumId w:val="14"/>
  </w:num>
  <w:num w:numId="12" w16cid:durableId="1102535754">
    <w:abstractNumId w:val="5"/>
  </w:num>
  <w:num w:numId="13" w16cid:durableId="1130826370">
    <w:abstractNumId w:val="11"/>
  </w:num>
  <w:num w:numId="14" w16cid:durableId="1269199198">
    <w:abstractNumId w:val="15"/>
  </w:num>
  <w:num w:numId="15" w16cid:durableId="5599898">
    <w:abstractNumId w:val="1"/>
  </w:num>
  <w:num w:numId="16" w16cid:durableId="56514132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B1E"/>
    <w:rsid w:val="00023F62"/>
    <w:rsid w:val="000320CF"/>
    <w:rsid w:val="00035362"/>
    <w:rsid w:val="00036327"/>
    <w:rsid w:val="000554C1"/>
    <w:rsid w:val="00075501"/>
    <w:rsid w:val="0007591F"/>
    <w:rsid w:val="00092ABB"/>
    <w:rsid w:val="000D39E9"/>
    <w:rsid w:val="000D7253"/>
    <w:rsid w:val="000E061A"/>
    <w:rsid w:val="00104CBA"/>
    <w:rsid w:val="0011018F"/>
    <w:rsid w:val="00133E24"/>
    <w:rsid w:val="00145838"/>
    <w:rsid w:val="00152899"/>
    <w:rsid w:val="001740EA"/>
    <w:rsid w:val="001C2A18"/>
    <w:rsid w:val="001C3BB4"/>
    <w:rsid w:val="001D1F98"/>
    <w:rsid w:val="001D5E74"/>
    <w:rsid w:val="001D7B65"/>
    <w:rsid w:val="001F3761"/>
    <w:rsid w:val="002317C5"/>
    <w:rsid w:val="00252665"/>
    <w:rsid w:val="00252F67"/>
    <w:rsid w:val="0027045E"/>
    <w:rsid w:val="00286B2F"/>
    <w:rsid w:val="00291CB0"/>
    <w:rsid w:val="00297123"/>
    <w:rsid w:val="00297765"/>
    <w:rsid w:val="002B499C"/>
    <w:rsid w:val="002C5D22"/>
    <w:rsid w:val="002E0E20"/>
    <w:rsid w:val="002E132E"/>
    <w:rsid w:val="002E7E66"/>
    <w:rsid w:val="002F5052"/>
    <w:rsid w:val="003136C8"/>
    <w:rsid w:val="003400C9"/>
    <w:rsid w:val="00353FA3"/>
    <w:rsid w:val="0035404B"/>
    <w:rsid w:val="0035776B"/>
    <w:rsid w:val="00367F9A"/>
    <w:rsid w:val="00372D7D"/>
    <w:rsid w:val="003905D6"/>
    <w:rsid w:val="00397F18"/>
    <w:rsid w:val="003B6253"/>
    <w:rsid w:val="003B6498"/>
    <w:rsid w:val="003C6034"/>
    <w:rsid w:val="003D5FC7"/>
    <w:rsid w:val="003E2DA3"/>
    <w:rsid w:val="003F2DF4"/>
    <w:rsid w:val="00431CC7"/>
    <w:rsid w:val="00441ED8"/>
    <w:rsid w:val="00461DC5"/>
    <w:rsid w:val="00482084"/>
    <w:rsid w:val="004A6AEA"/>
    <w:rsid w:val="004B415E"/>
    <w:rsid w:val="004C5944"/>
    <w:rsid w:val="004F3FA6"/>
    <w:rsid w:val="004F59C7"/>
    <w:rsid w:val="00510FE0"/>
    <w:rsid w:val="005351AC"/>
    <w:rsid w:val="0054160C"/>
    <w:rsid w:val="0054357B"/>
    <w:rsid w:val="00544A54"/>
    <w:rsid w:val="00545544"/>
    <w:rsid w:val="00547DD8"/>
    <w:rsid w:val="00552D5C"/>
    <w:rsid w:val="005A5E7D"/>
    <w:rsid w:val="005A7192"/>
    <w:rsid w:val="005B08A3"/>
    <w:rsid w:val="005C38DC"/>
    <w:rsid w:val="005D1DBA"/>
    <w:rsid w:val="005E5EE6"/>
    <w:rsid w:val="005F7EE8"/>
    <w:rsid w:val="00605D90"/>
    <w:rsid w:val="00616045"/>
    <w:rsid w:val="0061734A"/>
    <w:rsid w:val="006324D5"/>
    <w:rsid w:val="006341AB"/>
    <w:rsid w:val="0065116D"/>
    <w:rsid w:val="00686C35"/>
    <w:rsid w:val="006A342F"/>
    <w:rsid w:val="006B4AB4"/>
    <w:rsid w:val="006C2117"/>
    <w:rsid w:val="006E7B88"/>
    <w:rsid w:val="006F1919"/>
    <w:rsid w:val="006F323C"/>
    <w:rsid w:val="00731542"/>
    <w:rsid w:val="007537B9"/>
    <w:rsid w:val="00764A89"/>
    <w:rsid w:val="007B2EC0"/>
    <w:rsid w:val="007D44C1"/>
    <w:rsid w:val="007E7FD4"/>
    <w:rsid w:val="00811676"/>
    <w:rsid w:val="0082106D"/>
    <w:rsid w:val="00822910"/>
    <w:rsid w:val="0083275C"/>
    <w:rsid w:val="00832FB0"/>
    <w:rsid w:val="008459AC"/>
    <w:rsid w:val="00846727"/>
    <w:rsid w:val="00861D61"/>
    <w:rsid w:val="00866A66"/>
    <w:rsid w:val="00885E61"/>
    <w:rsid w:val="00893B8E"/>
    <w:rsid w:val="008A4CF9"/>
    <w:rsid w:val="008C4715"/>
    <w:rsid w:val="0092138F"/>
    <w:rsid w:val="00934741"/>
    <w:rsid w:val="00934D24"/>
    <w:rsid w:val="009417F0"/>
    <w:rsid w:val="0095151D"/>
    <w:rsid w:val="00970736"/>
    <w:rsid w:val="00971B33"/>
    <w:rsid w:val="00990C4D"/>
    <w:rsid w:val="00996D58"/>
    <w:rsid w:val="009A433D"/>
    <w:rsid w:val="009D7012"/>
    <w:rsid w:val="009F04C0"/>
    <w:rsid w:val="009F0A9D"/>
    <w:rsid w:val="009F31CC"/>
    <w:rsid w:val="00A140B5"/>
    <w:rsid w:val="00A240C6"/>
    <w:rsid w:val="00A27779"/>
    <w:rsid w:val="00A52FE1"/>
    <w:rsid w:val="00A711C4"/>
    <w:rsid w:val="00A73BC4"/>
    <w:rsid w:val="00A818BC"/>
    <w:rsid w:val="00A82B8D"/>
    <w:rsid w:val="00A8522C"/>
    <w:rsid w:val="00A85308"/>
    <w:rsid w:val="00A85C66"/>
    <w:rsid w:val="00AC0E33"/>
    <w:rsid w:val="00AD5D6F"/>
    <w:rsid w:val="00B00A43"/>
    <w:rsid w:val="00B027C7"/>
    <w:rsid w:val="00B05153"/>
    <w:rsid w:val="00B1529B"/>
    <w:rsid w:val="00B23A9E"/>
    <w:rsid w:val="00B47A02"/>
    <w:rsid w:val="00B501B2"/>
    <w:rsid w:val="00B83312"/>
    <w:rsid w:val="00B9531E"/>
    <w:rsid w:val="00BA2958"/>
    <w:rsid w:val="00BC2925"/>
    <w:rsid w:val="00BC4644"/>
    <w:rsid w:val="00BC7CC6"/>
    <w:rsid w:val="00BD0CE4"/>
    <w:rsid w:val="00BE2004"/>
    <w:rsid w:val="00BF4513"/>
    <w:rsid w:val="00BF5321"/>
    <w:rsid w:val="00C01892"/>
    <w:rsid w:val="00C10F4D"/>
    <w:rsid w:val="00C13BFC"/>
    <w:rsid w:val="00C16FAB"/>
    <w:rsid w:val="00C360CC"/>
    <w:rsid w:val="00C43629"/>
    <w:rsid w:val="00C734CC"/>
    <w:rsid w:val="00C74FCD"/>
    <w:rsid w:val="00C81E4F"/>
    <w:rsid w:val="00C8565F"/>
    <w:rsid w:val="00C91F3E"/>
    <w:rsid w:val="00CB7075"/>
    <w:rsid w:val="00CC3C68"/>
    <w:rsid w:val="00CC4603"/>
    <w:rsid w:val="00CC5235"/>
    <w:rsid w:val="00CC61B5"/>
    <w:rsid w:val="00CE1E7F"/>
    <w:rsid w:val="00CE2B1E"/>
    <w:rsid w:val="00CF003F"/>
    <w:rsid w:val="00D047F7"/>
    <w:rsid w:val="00D17B38"/>
    <w:rsid w:val="00D50FDC"/>
    <w:rsid w:val="00D56434"/>
    <w:rsid w:val="00D731E7"/>
    <w:rsid w:val="00DA6C66"/>
    <w:rsid w:val="00DB1E7A"/>
    <w:rsid w:val="00DB316E"/>
    <w:rsid w:val="00DC653E"/>
    <w:rsid w:val="00DD04E6"/>
    <w:rsid w:val="00DD1730"/>
    <w:rsid w:val="00DD3B7F"/>
    <w:rsid w:val="00DD4139"/>
    <w:rsid w:val="00DF2CEF"/>
    <w:rsid w:val="00E00392"/>
    <w:rsid w:val="00E21F4D"/>
    <w:rsid w:val="00E269D1"/>
    <w:rsid w:val="00E34B6A"/>
    <w:rsid w:val="00E40099"/>
    <w:rsid w:val="00E461F1"/>
    <w:rsid w:val="00E56241"/>
    <w:rsid w:val="00E6206C"/>
    <w:rsid w:val="00E62EBE"/>
    <w:rsid w:val="00E67368"/>
    <w:rsid w:val="00EB144B"/>
    <w:rsid w:val="00EB66F4"/>
    <w:rsid w:val="00F05591"/>
    <w:rsid w:val="00F22119"/>
    <w:rsid w:val="00F327FC"/>
    <w:rsid w:val="00F555FC"/>
    <w:rsid w:val="00F60CFC"/>
    <w:rsid w:val="00F6698C"/>
    <w:rsid w:val="00FA0E1A"/>
    <w:rsid w:val="00FB3F97"/>
    <w:rsid w:val="00FB7598"/>
    <w:rsid w:val="00FC5AB6"/>
    <w:rsid w:val="00FD181D"/>
    <w:rsid w:val="00FE6A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21FB0"/>
  <w15:chartTrackingRefBased/>
  <w15:docId w15:val="{0947043A-283E-470B-AD0C-D1E1FAAB1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565F"/>
    <w:pPr>
      <w:spacing w:after="0" w:line="240" w:lineRule="auto"/>
    </w:pPr>
    <w:rPr>
      <w:rFonts w:ascii="Times New Roman" w:eastAsia="Times New Roman" w:hAnsi="Times New Roman" w:cs="Times New Roman"/>
      <w:kern w:val="0"/>
      <w:sz w:val="24"/>
      <w:szCs w:val="24"/>
      <w:lang w:eastAsia="el-GR"/>
      <w14:ligatures w14:val="none"/>
    </w:rPr>
  </w:style>
  <w:style w:type="paragraph" w:styleId="1">
    <w:name w:val="heading 1"/>
    <w:basedOn w:val="a"/>
    <w:next w:val="a"/>
    <w:link w:val="1Char"/>
    <w:qFormat/>
    <w:rsid w:val="00035362"/>
    <w:pPr>
      <w:keepNext/>
      <w:outlineLvl w:val="0"/>
    </w:pPr>
    <w:rPr>
      <w:szCs w:val="20"/>
      <w:lang w:val="x-none" w:eastAsia="en-US"/>
    </w:rPr>
  </w:style>
  <w:style w:type="paragraph" w:styleId="2">
    <w:name w:val="heading 2"/>
    <w:basedOn w:val="a"/>
    <w:next w:val="a"/>
    <w:link w:val="2Char"/>
    <w:qFormat/>
    <w:rsid w:val="00035362"/>
    <w:pPr>
      <w:keepNext/>
      <w:jc w:val="center"/>
      <w:outlineLvl w:val="1"/>
    </w:pPr>
    <w:rPr>
      <w:b/>
      <w:sz w:val="28"/>
      <w:szCs w:val="20"/>
      <w:lang w:val="x-none" w:eastAsia="en-US"/>
    </w:rPr>
  </w:style>
  <w:style w:type="paragraph" w:styleId="3">
    <w:name w:val="heading 3"/>
    <w:basedOn w:val="a"/>
    <w:next w:val="a"/>
    <w:link w:val="3Char"/>
    <w:qFormat/>
    <w:rsid w:val="00035362"/>
    <w:pPr>
      <w:keepNext/>
      <w:outlineLvl w:val="2"/>
    </w:pPr>
    <w:rPr>
      <w:b/>
      <w:szCs w:val="20"/>
      <w:u w:val="single"/>
      <w:lang w:val="x-none" w:eastAsia="en-US"/>
    </w:rPr>
  </w:style>
  <w:style w:type="paragraph" w:styleId="4">
    <w:name w:val="heading 4"/>
    <w:basedOn w:val="a"/>
    <w:next w:val="a"/>
    <w:link w:val="4Char"/>
    <w:qFormat/>
    <w:rsid w:val="00035362"/>
    <w:pPr>
      <w:keepNext/>
      <w:ind w:left="360"/>
      <w:outlineLvl w:val="3"/>
    </w:pPr>
    <w:rPr>
      <w:b/>
      <w:szCs w:val="20"/>
      <w:u w:val="single"/>
      <w:lang w:eastAsia="en-US"/>
    </w:rPr>
  </w:style>
  <w:style w:type="paragraph" w:styleId="5">
    <w:name w:val="heading 5"/>
    <w:basedOn w:val="a"/>
    <w:next w:val="a"/>
    <w:link w:val="5Char"/>
    <w:qFormat/>
    <w:rsid w:val="00035362"/>
    <w:pPr>
      <w:keepNext/>
      <w:ind w:left="360"/>
      <w:outlineLvl w:val="4"/>
    </w:pPr>
    <w:rPr>
      <w:szCs w:val="20"/>
      <w:u w:val="single"/>
      <w:lang w:val="en-US" w:eastAsia="en-US"/>
    </w:rPr>
  </w:style>
  <w:style w:type="paragraph" w:styleId="6">
    <w:name w:val="heading 6"/>
    <w:basedOn w:val="a"/>
    <w:next w:val="a"/>
    <w:link w:val="6Char"/>
    <w:qFormat/>
    <w:rsid w:val="00035362"/>
    <w:pPr>
      <w:keepNext/>
      <w:ind w:left="360"/>
      <w:outlineLvl w:val="5"/>
    </w:pPr>
    <w:rPr>
      <w:sz w:val="20"/>
      <w:szCs w:val="20"/>
      <w:u w:val="single"/>
      <w:lang w:val="en-US" w:eastAsia="en-US"/>
    </w:rPr>
  </w:style>
  <w:style w:type="paragraph" w:styleId="7">
    <w:name w:val="heading 7"/>
    <w:basedOn w:val="a"/>
    <w:next w:val="a"/>
    <w:link w:val="7Char"/>
    <w:qFormat/>
    <w:rsid w:val="00035362"/>
    <w:pPr>
      <w:keepNext/>
      <w:jc w:val="center"/>
      <w:outlineLvl w:val="6"/>
    </w:pPr>
    <w:rPr>
      <w:sz w:val="28"/>
      <w:szCs w:val="20"/>
      <w:lang w:val="x-none" w:eastAsia="en-US"/>
    </w:rPr>
  </w:style>
  <w:style w:type="paragraph" w:styleId="8">
    <w:name w:val="heading 8"/>
    <w:basedOn w:val="a"/>
    <w:next w:val="a"/>
    <w:link w:val="8Char"/>
    <w:qFormat/>
    <w:rsid w:val="00035362"/>
    <w:pPr>
      <w:keepNext/>
      <w:jc w:val="center"/>
      <w:outlineLvl w:val="7"/>
    </w:pPr>
    <w:rPr>
      <w:b/>
      <w:sz w:val="28"/>
      <w:szCs w:val="20"/>
      <w:u w:val="single"/>
      <w:lang w:val="x-none" w:eastAsia="en-US"/>
    </w:rPr>
  </w:style>
  <w:style w:type="paragraph" w:styleId="9">
    <w:name w:val="heading 9"/>
    <w:basedOn w:val="a"/>
    <w:next w:val="a"/>
    <w:link w:val="9Char"/>
    <w:qFormat/>
    <w:rsid w:val="00035362"/>
    <w:pPr>
      <w:keepNext/>
      <w:outlineLvl w:val="8"/>
    </w:pPr>
    <w:rPr>
      <w:sz w:val="28"/>
      <w:szCs w:val="20"/>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2B1E"/>
    <w:pPr>
      <w:tabs>
        <w:tab w:val="center" w:pos="4153"/>
        <w:tab w:val="right" w:pos="8306"/>
      </w:tabs>
    </w:pPr>
  </w:style>
  <w:style w:type="character" w:customStyle="1" w:styleId="Char">
    <w:name w:val="Κεφαλίδα Char"/>
    <w:basedOn w:val="a0"/>
    <w:link w:val="a3"/>
    <w:uiPriority w:val="99"/>
    <w:rsid w:val="00CE2B1E"/>
  </w:style>
  <w:style w:type="paragraph" w:styleId="a4">
    <w:name w:val="footer"/>
    <w:basedOn w:val="a"/>
    <w:link w:val="Char0"/>
    <w:uiPriority w:val="99"/>
    <w:unhideWhenUsed/>
    <w:rsid w:val="00CE2B1E"/>
    <w:pPr>
      <w:tabs>
        <w:tab w:val="center" w:pos="4153"/>
        <w:tab w:val="right" w:pos="8306"/>
      </w:tabs>
    </w:pPr>
  </w:style>
  <w:style w:type="character" w:customStyle="1" w:styleId="Char0">
    <w:name w:val="Υποσέλιδο Char"/>
    <w:basedOn w:val="a0"/>
    <w:link w:val="a4"/>
    <w:uiPriority w:val="99"/>
    <w:rsid w:val="00CE2B1E"/>
  </w:style>
  <w:style w:type="paragraph" w:styleId="a5">
    <w:name w:val="No Spacing"/>
    <w:uiPriority w:val="1"/>
    <w:qFormat/>
    <w:rsid w:val="00C8565F"/>
    <w:pPr>
      <w:spacing w:after="0" w:line="240" w:lineRule="auto"/>
    </w:pPr>
    <w:rPr>
      <w:kern w:val="0"/>
      <w14:ligatures w14:val="none"/>
    </w:rPr>
  </w:style>
  <w:style w:type="character" w:customStyle="1" w:styleId="1Char">
    <w:name w:val="Επικεφαλίδα 1 Char"/>
    <w:basedOn w:val="a0"/>
    <w:link w:val="1"/>
    <w:rsid w:val="00035362"/>
    <w:rPr>
      <w:rFonts w:ascii="Times New Roman" w:eastAsia="Times New Roman" w:hAnsi="Times New Roman" w:cs="Times New Roman"/>
      <w:kern w:val="0"/>
      <w:sz w:val="24"/>
      <w:szCs w:val="20"/>
      <w:lang w:val="x-none"/>
      <w14:ligatures w14:val="none"/>
    </w:rPr>
  </w:style>
  <w:style w:type="character" w:customStyle="1" w:styleId="2Char">
    <w:name w:val="Επικεφαλίδα 2 Char"/>
    <w:basedOn w:val="a0"/>
    <w:link w:val="2"/>
    <w:rsid w:val="00035362"/>
    <w:rPr>
      <w:rFonts w:ascii="Times New Roman" w:eastAsia="Times New Roman" w:hAnsi="Times New Roman" w:cs="Times New Roman"/>
      <w:b/>
      <w:kern w:val="0"/>
      <w:sz w:val="28"/>
      <w:szCs w:val="20"/>
      <w:lang w:val="x-none"/>
      <w14:ligatures w14:val="none"/>
    </w:rPr>
  </w:style>
  <w:style w:type="character" w:customStyle="1" w:styleId="3Char">
    <w:name w:val="Επικεφαλίδα 3 Char"/>
    <w:basedOn w:val="a0"/>
    <w:link w:val="3"/>
    <w:rsid w:val="00035362"/>
    <w:rPr>
      <w:rFonts w:ascii="Times New Roman" w:eastAsia="Times New Roman" w:hAnsi="Times New Roman" w:cs="Times New Roman"/>
      <w:b/>
      <w:kern w:val="0"/>
      <w:sz w:val="24"/>
      <w:szCs w:val="20"/>
      <w:u w:val="single"/>
      <w:lang w:val="x-none"/>
      <w14:ligatures w14:val="none"/>
    </w:rPr>
  </w:style>
  <w:style w:type="character" w:customStyle="1" w:styleId="4Char">
    <w:name w:val="Επικεφαλίδα 4 Char"/>
    <w:basedOn w:val="a0"/>
    <w:link w:val="4"/>
    <w:rsid w:val="00035362"/>
    <w:rPr>
      <w:rFonts w:ascii="Times New Roman" w:eastAsia="Times New Roman" w:hAnsi="Times New Roman" w:cs="Times New Roman"/>
      <w:b/>
      <w:kern w:val="0"/>
      <w:sz w:val="24"/>
      <w:szCs w:val="20"/>
      <w:u w:val="single"/>
      <w14:ligatures w14:val="none"/>
    </w:rPr>
  </w:style>
  <w:style w:type="character" w:customStyle="1" w:styleId="5Char">
    <w:name w:val="Επικεφαλίδα 5 Char"/>
    <w:basedOn w:val="a0"/>
    <w:link w:val="5"/>
    <w:rsid w:val="00035362"/>
    <w:rPr>
      <w:rFonts w:ascii="Times New Roman" w:eastAsia="Times New Roman" w:hAnsi="Times New Roman" w:cs="Times New Roman"/>
      <w:kern w:val="0"/>
      <w:sz w:val="24"/>
      <w:szCs w:val="20"/>
      <w:u w:val="single"/>
      <w:lang w:val="en-US"/>
      <w14:ligatures w14:val="none"/>
    </w:rPr>
  </w:style>
  <w:style w:type="character" w:customStyle="1" w:styleId="6Char">
    <w:name w:val="Επικεφαλίδα 6 Char"/>
    <w:basedOn w:val="a0"/>
    <w:link w:val="6"/>
    <w:rsid w:val="00035362"/>
    <w:rPr>
      <w:rFonts w:ascii="Times New Roman" w:eastAsia="Times New Roman" w:hAnsi="Times New Roman" w:cs="Times New Roman"/>
      <w:kern w:val="0"/>
      <w:sz w:val="20"/>
      <w:szCs w:val="20"/>
      <w:u w:val="single"/>
      <w:lang w:val="en-US"/>
      <w14:ligatures w14:val="none"/>
    </w:rPr>
  </w:style>
  <w:style w:type="character" w:customStyle="1" w:styleId="7Char">
    <w:name w:val="Επικεφαλίδα 7 Char"/>
    <w:basedOn w:val="a0"/>
    <w:link w:val="7"/>
    <w:rsid w:val="00035362"/>
    <w:rPr>
      <w:rFonts w:ascii="Times New Roman" w:eastAsia="Times New Roman" w:hAnsi="Times New Roman" w:cs="Times New Roman"/>
      <w:kern w:val="0"/>
      <w:sz w:val="28"/>
      <w:szCs w:val="20"/>
      <w:lang w:val="x-none"/>
      <w14:ligatures w14:val="none"/>
    </w:rPr>
  </w:style>
  <w:style w:type="character" w:customStyle="1" w:styleId="8Char">
    <w:name w:val="Επικεφαλίδα 8 Char"/>
    <w:basedOn w:val="a0"/>
    <w:link w:val="8"/>
    <w:rsid w:val="00035362"/>
    <w:rPr>
      <w:rFonts w:ascii="Times New Roman" w:eastAsia="Times New Roman" w:hAnsi="Times New Roman" w:cs="Times New Roman"/>
      <w:b/>
      <w:kern w:val="0"/>
      <w:sz w:val="28"/>
      <w:szCs w:val="20"/>
      <w:u w:val="single"/>
      <w:lang w:val="x-none"/>
      <w14:ligatures w14:val="none"/>
    </w:rPr>
  </w:style>
  <w:style w:type="character" w:customStyle="1" w:styleId="9Char">
    <w:name w:val="Επικεφαλίδα 9 Char"/>
    <w:basedOn w:val="a0"/>
    <w:link w:val="9"/>
    <w:rsid w:val="00035362"/>
    <w:rPr>
      <w:rFonts w:ascii="Times New Roman" w:eastAsia="Times New Roman" w:hAnsi="Times New Roman" w:cs="Times New Roman"/>
      <w:kern w:val="0"/>
      <w:sz w:val="28"/>
      <w:szCs w:val="20"/>
      <w:lang w:val="x-none"/>
      <w14:ligatures w14:val="none"/>
    </w:rPr>
  </w:style>
  <w:style w:type="numbering" w:customStyle="1" w:styleId="10">
    <w:name w:val="Χωρίς λίστα1"/>
    <w:next w:val="a2"/>
    <w:uiPriority w:val="99"/>
    <w:semiHidden/>
    <w:unhideWhenUsed/>
    <w:rsid w:val="00035362"/>
  </w:style>
  <w:style w:type="table" w:styleId="a6">
    <w:name w:val="Table Grid"/>
    <w:basedOn w:val="a1"/>
    <w:uiPriority w:val="39"/>
    <w:rsid w:val="0003536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
    <w:basedOn w:val="a1"/>
    <w:next w:val="a6"/>
    <w:uiPriority w:val="39"/>
    <w:rsid w:val="0003536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nhideWhenUsed/>
    <w:rsid w:val="00035362"/>
    <w:rPr>
      <w:color w:val="0563C1" w:themeColor="hyperlink"/>
      <w:u w:val="single"/>
    </w:rPr>
  </w:style>
  <w:style w:type="character" w:customStyle="1" w:styleId="12">
    <w:name w:val="Ανεπίλυτη αναφορά1"/>
    <w:basedOn w:val="a0"/>
    <w:uiPriority w:val="99"/>
    <w:semiHidden/>
    <w:unhideWhenUsed/>
    <w:rsid w:val="00035362"/>
    <w:rPr>
      <w:color w:val="605E5C"/>
      <w:shd w:val="clear" w:color="auto" w:fill="E1DFDD"/>
    </w:rPr>
  </w:style>
  <w:style w:type="table" w:customStyle="1" w:styleId="20">
    <w:name w:val="Πλέγμα πίνακα2"/>
    <w:basedOn w:val="a1"/>
    <w:next w:val="a6"/>
    <w:uiPriority w:val="99"/>
    <w:rsid w:val="00035362"/>
    <w:pPr>
      <w:spacing w:after="0" w:line="240" w:lineRule="auto"/>
    </w:pPr>
    <w:rPr>
      <w:rFonts w:ascii="Calibri" w:eastAsia="Calibri" w:hAnsi="Calibri" w:cs="Times New Roman"/>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Χωρίς λίστα11"/>
    <w:next w:val="a2"/>
    <w:uiPriority w:val="99"/>
    <w:semiHidden/>
    <w:unhideWhenUsed/>
    <w:rsid w:val="00035362"/>
  </w:style>
  <w:style w:type="paragraph" w:styleId="a7">
    <w:name w:val="Body Text"/>
    <w:basedOn w:val="a"/>
    <w:link w:val="Char1"/>
    <w:rsid w:val="00035362"/>
    <w:rPr>
      <w:szCs w:val="20"/>
      <w:lang w:val="x-none" w:eastAsia="en-US"/>
    </w:rPr>
  </w:style>
  <w:style w:type="character" w:customStyle="1" w:styleId="Char1">
    <w:name w:val="Σώμα κειμένου Char"/>
    <w:basedOn w:val="a0"/>
    <w:link w:val="a7"/>
    <w:rsid w:val="00035362"/>
    <w:rPr>
      <w:rFonts w:ascii="Times New Roman" w:eastAsia="Times New Roman" w:hAnsi="Times New Roman" w:cs="Times New Roman"/>
      <w:kern w:val="0"/>
      <w:sz w:val="24"/>
      <w:szCs w:val="20"/>
      <w:lang w:val="x-none"/>
      <w14:ligatures w14:val="none"/>
    </w:rPr>
  </w:style>
  <w:style w:type="paragraph" w:styleId="a8">
    <w:name w:val="caption"/>
    <w:basedOn w:val="a"/>
    <w:next w:val="a"/>
    <w:qFormat/>
    <w:rsid w:val="00035362"/>
    <w:pPr>
      <w:jc w:val="center"/>
    </w:pPr>
    <w:rPr>
      <w:sz w:val="28"/>
      <w:szCs w:val="20"/>
      <w:lang w:eastAsia="en-US"/>
    </w:rPr>
  </w:style>
  <w:style w:type="character" w:styleId="a9">
    <w:name w:val="page number"/>
    <w:basedOn w:val="a0"/>
    <w:semiHidden/>
    <w:rsid w:val="00035362"/>
  </w:style>
  <w:style w:type="paragraph" w:styleId="21">
    <w:name w:val="Body Text 2"/>
    <w:basedOn w:val="a"/>
    <w:link w:val="2Char0"/>
    <w:semiHidden/>
    <w:rsid w:val="00035362"/>
    <w:pPr>
      <w:jc w:val="both"/>
    </w:pPr>
    <w:rPr>
      <w:b/>
      <w:szCs w:val="20"/>
      <w:lang w:eastAsia="en-US"/>
    </w:rPr>
  </w:style>
  <w:style w:type="character" w:customStyle="1" w:styleId="2Char0">
    <w:name w:val="Σώμα κείμενου 2 Char"/>
    <w:basedOn w:val="a0"/>
    <w:link w:val="21"/>
    <w:semiHidden/>
    <w:rsid w:val="00035362"/>
    <w:rPr>
      <w:rFonts w:ascii="Times New Roman" w:eastAsia="Times New Roman" w:hAnsi="Times New Roman" w:cs="Times New Roman"/>
      <w:b/>
      <w:kern w:val="0"/>
      <w:sz w:val="24"/>
      <w:szCs w:val="20"/>
      <w14:ligatures w14:val="none"/>
    </w:rPr>
  </w:style>
  <w:style w:type="paragraph" w:styleId="30">
    <w:name w:val="Body Text 3"/>
    <w:basedOn w:val="a"/>
    <w:link w:val="3Char0"/>
    <w:semiHidden/>
    <w:rsid w:val="00035362"/>
    <w:pPr>
      <w:jc w:val="both"/>
    </w:pPr>
    <w:rPr>
      <w:szCs w:val="20"/>
      <w:lang w:eastAsia="en-US"/>
    </w:rPr>
  </w:style>
  <w:style w:type="character" w:customStyle="1" w:styleId="3Char0">
    <w:name w:val="Σώμα κείμενου 3 Char"/>
    <w:basedOn w:val="a0"/>
    <w:link w:val="30"/>
    <w:semiHidden/>
    <w:rsid w:val="00035362"/>
    <w:rPr>
      <w:rFonts w:ascii="Times New Roman" w:eastAsia="Times New Roman" w:hAnsi="Times New Roman" w:cs="Times New Roman"/>
      <w:kern w:val="0"/>
      <w:sz w:val="24"/>
      <w:szCs w:val="20"/>
      <w14:ligatures w14:val="none"/>
    </w:rPr>
  </w:style>
  <w:style w:type="paragraph" w:styleId="aa">
    <w:name w:val="Body Text Indent"/>
    <w:basedOn w:val="a"/>
    <w:link w:val="Char2"/>
    <w:semiHidden/>
    <w:rsid w:val="00035362"/>
    <w:pPr>
      <w:ind w:hanging="720"/>
      <w:jc w:val="both"/>
    </w:pPr>
    <w:rPr>
      <w:rFonts w:ascii="Arial" w:hAnsi="Arial" w:cs="Arial"/>
      <w:sz w:val="22"/>
      <w:szCs w:val="20"/>
      <w:lang w:eastAsia="en-US"/>
    </w:rPr>
  </w:style>
  <w:style w:type="character" w:customStyle="1" w:styleId="Char2">
    <w:name w:val="Σώμα κείμενου με εσοχή Char"/>
    <w:basedOn w:val="a0"/>
    <w:link w:val="aa"/>
    <w:semiHidden/>
    <w:rsid w:val="00035362"/>
    <w:rPr>
      <w:rFonts w:ascii="Arial" w:eastAsia="Times New Roman" w:hAnsi="Arial" w:cs="Arial"/>
      <w:kern w:val="0"/>
      <w:szCs w:val="20"/>
      <w14:ligatures w14:val="none"/>
    </w:rPr>
  </w:style>
  <w:style w:type="paragraph" w:styleId="22">
    <w:name w:val="Body Text Indent 2"/>
    <w:basedOn w:val="a"/>
    <w:link w:val="2Char1"/>
    <w:rsid w:val="00035362"/>
    <w:pPr>
      <w:ind w:left="720" w:hanging="720"/>
      <w:jc w:val="both"/>
    </w:pPr>
    <w:rPr>
      <w:rFonts w:ascii="Arial" w:hAnsi="Arial" w:cs="Arial"/>
      <w:sz w:val="22"/>
      <w:szCs w:val="20"/>
      <w:lang w:eastAsia="en-US"/>
    </w:rPr>
  </w:style>
  <w:style w:type="character" w:customStyle="1" w:styleId="2Char1">
    <w:name w:val="Σώμα κείμενου με εσοχή 2 Char"/>
    <w:basedOn w:val="a0"/>
    <w:link w:val="22"/>
    <w:semiHidden/>
    <w:rsid w:val="00035362"/>
    <w:rPr>
      <w:rFonts w:ascii="Arial" w:eastAsia="Times New Roman" w:hAnsi="Arial" w:cs="Arial"/>
      <w:kern w:val="0"/>
      <w:szCs w:val="20"/>
      <w14:ligatures w14:val="none"/>
    </w:rPr>
  </w:style>
  <w:style w:type="paragraph" w:styleId="31">
    <w:name w:val="Body Text Indent 3"/>
    <w:basedOn w:val="a"/>
    <w:link w:val="3Char1"/>
    <w:semiHidden/>
    <w:rsid w:val="00035362"/>
    <w:pPr>
      <w:ind w:firstLine="360"/>
      <w:jc w:val="both"/>
    </w:pPr>
    <w:rPr>
      <w:rFonts w:ascii="Arial" w:hAnsi="Arial" w:cs="Arial"/>
      <w:sz w:val="22"/>
      <w:szCs w:val="20"/>
      <w:lang w:eastAsia="en-US"/>
    </w:rPr>
  </w:style>
  <w:style w:type="character" w:customStyle="1" w:styleId="3Char1">
    <w:name w:val="Σώμα κείμενου με εσοχή 3 Char"/>
    <w:basedOn w:val="a0"/>
    <w:link w:val="31"/>
    <w:semiHidden/>
    <w:rsid w:val="00035362"/>
    <w:rPr>
      <w:rFonts w:ascii="Arial" w:eastAsia="Times New Roman" w:hAnsi="Arial" w:cs="Arial"/>
      <w:kern w:val="0"/>
      <w:szCs w:val="20"/>
      <w14:ligatures w14:val="none"/>
    </w:rPr>
  </w:style>
  <w:style w:type="paragraph" w:styleId="ab">
    <w:name w:val="Title"/>
    <w:basedOn w:val="a"/>
    <w:link w:val="Char3"/>
    <w:qFormat/>
    <w:rsid w:val="00035362"/>
    <w:pPr>
      <w:jc w:val="center"/>
    </w:pPr>
    <w:rPr>
      <w:b/>
      <w:bCs/>
      <w:szCs w:val="20"/>
      <w:lang w:val="x-none" w:eastAsia="en-US"/>
    </w:rPr>
  </w:style>
  <w:style w:type="character" w:customStyle="1" w:styleId="Char3">
    <w:name w:val="Τίτλος Char"/>
    <w:basedOn w:val="a0"/>
    <w:link w:val="ab"/>
    <w:rsid w:val="00035362"/>
    <w:rPr>
      <w:rFonts w:ascii="Times New Roman" w:eastAsia="Times New Roman" w:hAnsi="Times New Roman" w:cs="Times New Roman"/>
      <w:b/>
      <w:bCs/>
      <w:kern w:val="0"/>
      <w:sz w:val="24"/>
      <w:szCs w:val="20"/>
      <w:lang w:val="x-none"/>
      <w14:ligatures w14:val="none"/>
    </w:rPr>
  </w:style>
  <w:style w:type="paragraph" w:styleId="ac">
    <w:name w:val="Balloon Text"/>
    <w:basedOn w:val="a"/>
    <w:link w:val="Char4"/>
    <w:semiHidden/>
    <w:unhideWhenUsed/>
    <w:rsid w:val="00035362"/>
    <w:rPr>
      <w:rFonts w:ascii="Tahoma" w:hAnsi="Tahoma"/>
      <w:sz w:val="16"/>
      <w:szCs w:val="16"/>
      <w:lang w:val="x-none" w:eastAsia="en-US"/>
    </w:rPr>
  </w:style>
  <w:style w:type="character" w:customStyle="1" w:styleId="Char4">
    <w:name w:val="Κείμενο πλαισίου Char"/>
    <w:basedOn w:val="a0"/>
    <w:link w:val="ac"/>
    <w:semiHidden/>
    <w:rsid w:val="00035362"/>
    <w:rPr>
      <w:rFonts w:ascii="Tahoma" w:eastAsia="Times New Roman" w:hAnsi="Tahoma" w:cs="Times New Roman"/>
      <w:kern w:val="0"/>
      <w:sz w:val="16"/>
      <w:szCs w:val="16"/>
      <w:lang w:val="x-none"/>
      <w14:ligatures w14:val="none"/>
    </w:rPr>
  </w:style>
  <w:style w:type="character" w:customStyle="1" w:styleId="CharChar3">
    <w:name w:val="Char Char3"/>
    <w:locked/>
    <w:rsid w:val="00035362"/>
    <w:rPr>
      <w:b/>
      <w:sz w:val="24"/>
      <w:u w:val="single"/>
      <w:lang w:val="el-GR" w:eastAsia="en-US" w:bidi="ar-SA"/>
    </w:rPr>
  </w:style>
  <w:style w:type="paragraph" w:customStyle="1" w:styleId="32">
    <w:name w:val="Χωρίς διάστιχο3"/>
    <w:rsid w:val="00035362"/>
    <w:pPr>
      <w:spacing w:after="0" w:line="240" w:lineRule="auto"/>
    </w:pPr>
    <w:rPr>
      <w:rFonts w:ascii="Calibri" w:eastAsia="Times New Roman" w:hAnsi="Calibri" w:cs="Times New Roman"/>
      <w:kern w:val="0"/>
      <w:lang w:eastAsia="el-GR"/>
      <w14:ligatures w14:val="none"/>
    </w:rPr>
  </w:style>
  <w:style w:type="paragraph" w:styleId="ad">
    <w:name w:val="Plain Text"/>
    <w:basedOn w:val="a"/>
    <w:link w:val="Char5"/>
    <w:semiHidden/>
    <w:rsid w:val="00035362"/>
    <w:rPr>
      <w:rFonts w:ascii="Courier New" w:hAnsi="Courier New" w:cs="Courier New"/>
      <w:sz w:val="20"/>
      <w:szCs w:val="20"/>
    </w:rPr>
  </w:style>
  <w:style w:type="character" w:customStyle="1" w:styleId="Char5">
    <w:name w:val="Απλό κείμενο Char"/>
    <w:basedOn w:val="a0"/>
    <w:link w:val="ad"/>
    <w:semiHidden/>
    <w:rsid w:val="00035362"/>
    <w:rPr>
      <w:rFonts w:ascii="Courier New" w:eastAsia="Times New Roman" w:hAnsi="Courier New" w:cs="Courier New"/>
      <w:kern w:val="0"/>
      <w:sz w:val="20"/>
      <w:szCs w:val="20"/>
      <w:lang w:eastAsia="el-GR"/>
      <w14:ligatures w14:val="none"/>
    </w:rPr>
  </w:style>
  <w:style w:type="paragraph" w:customStyle="1" w:styleId="ae">
    <w:name w:val="Προεπιλογή"/>
    <w:rsid w:val="00035362"/>
    <w:pPr>
      <w:widowControl w:val="0"/>
      <w:tabs>
        <w:tab w:val="left" w:pos="709"/>
      </w:tabs>
      <w:suppressAutoHyphens/>
      <w:spacing w:after="0" w:line="240" w:lineRule="auto"/>
    </w:pPr>
    <w:rPr>
      <w:rFonts w:ascii="Times New Roman" w:eastAsia="Times New Roman" w:hAnsi="Times New Roman" w:cs="DejaVu Sans"/>
      <w:kern w:val="0"/>
      <w:sz w:val="24"/>
      <w:szCs w:val="24"/>
      <w:lang w:eastAsia="zh-CN" w:bidi="hi-IN"/>
      <w14:ligatures w14:val="none"/>
    </w:rPr>
  </w:style>
  <w:style w:type="paragraph" w:customStyle="1" w:styleId="13">
    <w:name w:val="Παράγραφος λίστας1"/>
    <w:basedOn w:val="a"/>
    <w:rsid w:val="00035362"/>
    <w:pPr>
      <w:ind w:left="720"/>
    </w:pPr>
    <w:rPr>
      <w:szCs w:val="20"/>
    </w:rPr>
  </w:style>
  <w:style w:type="paragraph" w:customStyle="1" w:styleId="23">
    <w:name w:val="Παράγραφος λίστας2"/>
    <w:basedOn w:val="a"/>
    <w:rsid w:val="00035362"/>
    <w:pPr>
      <w:ind w:left="720"/>
    </w:pPr>
    <w:rPr>
      <w:szCs w:val="20"/>
    </w:rPr>
  </w:style>
  <w:style w:type="paragraph" w:customStyle="1" w:styleId="14">
    <w:name w:val="Χωρίς διάστιχο1"/>
    <w:rsid w:val="00035362"/>
    <w:pPr>
      <w:spacing w:after="0" w:line="240" w:lineRule="auto"/>
    </w:pPr>
    <w:rPr>
      <w:rFonts w:ascii="Calibri" w:eastAsia="Times New Roman" w:hAnsi="Calibri" w:cs="Times New Roman"/>
      <w:kern w:val="0"/>
      <w14:ligatures w14:val="none"/>
    </w:rPr>
  </w:style>
  <w:style w:type="paragraph" w:customStyle="1" w:styleId="24">
    <w:name w:val="Χωρίς διάστιχο2"/>
    <w:rsid w:val="00035362"/>
    <w:pPr>
      <w:spacing w:after="0" w:line="240" w:lineRule="auto"/>
    </w:pPr>
    <w:rPr>
      <w:rFonts w:ascii="Calibri" w:eastAsia="Times New Roman" w:hAnsi="Calibri" w:cs="Times New Roman"/>
      <w:kern w:val="0"/>
      <w14:ligatures w14:val="none"/>
    </w:rPr>
  </w:style>
  <w:style w:type="paragraph" w:customStyle="1" w:styleId="33">
    <w:name w:val="Παράγραφος λίστας3"/>
    <w:basedOn w:val="a"/>
    <w:rsid w:val="00035362"/>
    <w:pPr>
      <w:spacing w:after="200" w:line="276" w:lineRule="auto"/>
      <w:ind w:left="720"/>
    </w:pPr>
    <w:rPr>
      <w:rFonts w:ascii="Calibri" w:hAnsi="Calibri"/>
      <w:sz w:val="22"/>
      <w:szCs w:val="22"/>
      <w:lang w:eastAsia="en-US"/>
    </w:rPr>
  </w:style>
  <w:style w:type="paragraph" w:customStyle="1" w:styleId="Print-FromToSubjectDate">
    <w:name w:val="Print- From: To: Subject: Date:"/>
    <w:basedOn w:val="a"/>
    <w:rsid w:val="00035362"/>
    <w:pPr>
      <w:pBdr>
        <w:left w:val="single" w:sz="18" w:space="1" w:color="auto"/>
      </w:pBdr>
      <w:overflowPunct w:val="0"/>
      <w:autoSpaceDE w:val="0"/>
      <w:autoSpaceDN w:val="0"/>
      <w:adjustRightInd w:val="0"/>
    </w:pPr>
    <w:rPr>
      <w:rFonts w:ascii="Arial" w:hAnsi="Arial"/>
      <w:sz w:val="20"/>
      <w:szCs w:val="20"/>
      <w:lang w:val="en-GB" w:eastAsia="en-US"/>
    </w:rPr>
  </w:style>
  <w:style w:type="paragraph" w:styleId="Web">
    <w:name w:val="Normal (Web)"/>
    <w:basedOn w:val="a"/>
    <w:uiPriority w:val="99"/>
    <w:semiHidden/>
    <w:unhideWhenUsed/>
    <w:rsid w:val="00035362"/>
    <w:pPr>
      <w:spacing w:before="100" w:beforeAutospacing="1" w:after="100" w:afterAutospacing="1"/>
    </w:pPr>
  </w:style>
  <w:style w:type="paragraph" w:styleId="af">
    <w:name w:val="List Paragraph"/>
    <w:basedOn w:val="a"/>
    <w:uiPriority w:val="34"/>
    <w:qFormat/>
    <w:rsid w:val="00035362"/>
    <w:pPr>
      <w:ind w:left="720"/>
      <w:contextualSpacing/>
    </w:pPr>
    <w:rPr>
      <w:rFonts w:ascii="Calibri" w:hAnsi="Calibri"/>
      <w:sz w:val="22"/>
      <w:szCs w:val="22"/>
    </w:rPr>
  </w:style>
  <w:style w:type="paragraph" w:customStyle="1" w:styleId="BasicParagraph">
    <w:name w:val="[Basic Paragraph]"/>
    <w:basedOn w:val="a"/>
    <w:uiPriority w:val="99"/>
    <w:rsid w:val="00035362"/>
    <w:pPr>
      <w:widowControl w:val="0"/>
      <w:autoSpaceDE w:val="0"/>
      <w:autoSpaceDN w:val="0"/>
      <w:adjustRightInd w:val="0"/>
      <w:spacing w:line="288" w:lineRule="auto"/>
      <w:textAlignment w:val="center"/>
    </w:pPr>
    <w:rPr>
      <w:rFonts w:ascii="MinionPro-Regular" w:eastAsia="Calibri" w:hAnsi="MinionPro-Regular" w:cs="MinionPro-Regular"/>
      <w:color w:val="000000"/>
      <w:lang w:val="en-GB" w:eastAsia="en-US"/>
    </w:rPr>
  </w:style>
  <w:style w:type="table" w:customStyle="1" w:styleId="34">
    <w:name w:val="Πλέγμα πίνακα3"/>
    <w:basedOn w:val="a1"/>
    <w:next w:val="a6"/>
    <w:uiPriority w:val="39"/>
    <w:rsid w:val="00035362"/>
    <w:pPr>
      <w:spacing w:after="0" w:line="240" w:lineRule="auto"/>
    </w:pPr>
    <w:rPr>
      <w:rFonts w:ascii="Times New Roman" w:eastAsia="Times New Roman" w:hAnsi="Times New Roman" w:cs="Times New Roman"/>
      <w:kern w:val="0"/>
      <w:sz w:val="20"/>
      <w:szCs w:val="20"/>
      <w:lang w:eastAsia="el-GR"/>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ocument Map"/>
    <w:basedOn w:val="a"/>
    <w:link w:val="Char6"/>
    <w:semiHidden/>
    <w:rsid w:val="00092ABB"/>
    <w:pPr>
      <w:shd w:val="clear" w:color="auto" w:fill="000080"/>
    </w:pPr>
    <w:rPr>
      <w:rFonts w:ascii="Tahoma" w:hAnsi="Tahoma"/>
      <w:szCs w:val="20"/>
    </w:rPr>
  </w:style>
  <w:style w:type="character" w:customStyle="1" w:styleId="Char6">
    <w:name w:val="Χάρτης εγγράφου Char"/>
    <w:basedOn w:val="a0"/>
    <w:link w:val="af0"/>
    <w:semiHidden/>
    <w:rsid w:val="00092ABB"/>
    <w:rPr>
      <w:rFonts w:ascii="Tahoma" w:eastAsia="Times New Roman" w:hAnsi="Tahoma" w:cs="Times New Roman"/>
      <w:kern w:val="0"/>
      <w:sz w:val="24"/>
      <w:szCs w:val="20"/>
      <w:shd w:val="clear" w:color="auto" w:fill="000080"/>
      <w:lang w:eastAsia="el-GR"/>
      <w14:ligatures w14:val="none"/>
    </w:rPr>
  </w:style>
  <w:style w:type="paragraph" w:customStyle="1" w:styleId="CM22">
    <w:name w:val="CM22"/>
    <w:basedOn w:val="a"/>
    <w:next w:val="a"/>
    <w:rsid w:val="00092ABB"/>
    <w:pPr>
      <w:widowControl w:val="0"/>
      <w:autoSpaceDE w:val="0"/>
      <w:autoSpaceDN w:val="0"/>
      <w:adjustRightInd w:val="0"/>
      <w:spacing w:after="258"/>
    </w:pPr>
    <w:rPr>
      <w:rFonts w:ascii="Century Gothic" w:eastAsia="SimSun" w:hAnsi="Century Gothic"/>
      <w:lang w:val="es-ES" w:eastAsia="zh-CN"/>
    </w:rPr>
  </w:style>
  <w:style w:type="character" w:styleId="af1">
    <w:name w:val="annotation reference"/>
    <w:basedOn w:val="a0"/>
    <w:semiHidden/>
    <w:unhideWhenUsed/>
    <w:rsid w:val="00092ABB"/>
    <w:rPr>
      <w:sz w:val="16"/>
      <w:szCs w:val="16"/>
    </w:rPr>
  </w:style>
  <w:style w:type="paragraph" w:styleId="af2">
    <w:name w:val="annotation text"/>
    <w:basedOn w:val="a"/>
    <w:link w:val="Char7"/>
    <w:semiHidden/>
    <w:unhideWhenUsed/>
    <w:rsid w:val="00092ABB"/>
    <w:rPr>
      <w:sz w:val="20"/>
      <w:szCs w:val="20"/>
    </w:rPr>
  </w:style>
  <w:style w:type="character" w:customStyle="1" w:styleId="Char7">
    <w:name w:val="Κείμενο σχολίου Char"/>
    <w:basedOn w:val="a0"/>
    <w:link w:val="af2"/>
    <w:semiHidden/>
    <w:rsid w:val="00092ABB"/>
    <w:rPr>
      <w:rFonts w:ascii="Times New Roman" w:eastAsia="Times New Roman" w:hAnsi="Times New Roman" w:cs="Times New Roman"/>
      <w:kern w:val="0"/>
      <w:sz w:val="20"/>
      <w:szCs w:val="20"/>
      <w:lang w:eastAsia="el-GR"/>
      <w14:ligatures w14:val="none"/>
    </w:rPr>
  </w:style>
  <w:style w:type="paragraph" w:styleId="af3">
    <w:name w:val="annotation subject"/>
    <w:basedOn w:val="af2"/>
    <w:next w:val="af2"/>
    <w:link w:val="Char8"/>
    <w:semiHidden/>
    <w:unhideWhenUsed/>
    <w:rsid w:val="00092ABB"/>
    <w:rPr>
      <w:b/>
      <w:bCs/>
    </w:rPr>
  </w:style>
  <w:style w:type="character" w:customStyle="1" w:styleId="Char8">
    <w:name w:val="Θέμα σχολίου Char"/>
    <w:basedOn w:val="Char7"/>
    <w:link w:val="af3"/>
    <w:semiHidden/>
    <w:rsid w:val="00092ABB"/>
    <w:rPr>
      <w:rFonts w:ascii="Times New Roman" w:eastAsia="Times New Roman" w:hAnsi="Times New Roman" w:cs="Times New Roman"/>
      <w:b/>
      <w:bCs/>
      <w:kern w:val="0"/>
      <w:sz w:val="20"/>
      <w:szCs w:val="20"/>
      <w:lang w:eastAsia="el-GR"/>
      <w14:ligatures w14:val="none"/>
    </w:rPr>
  </w:style>
  <w:style w:type="table" w:customStyle="1" w:styleId="111">
    <w:name w:val="Απλός πίνακας 11"/>
    <w:basedOn w:val="a1"/>
    <w:uiPriority w:val="41"/>
    <w:rsid w:val="00092ABB"/>
    <w:pPr>
      <w:spacing w:after="0" w:line="240" w:lineRule="auto"/>
    </w:pPr>
    <w:rPr>
      <w:rFonts w:ascii="Times New Roman" w:eastAsia="Times New Roman" w:hAnsi="Times New Roman" w:cs="Times New Roman"/>
      <w:kern w:val="0"/>
      <w:sz w:val="20"/>
      <w:szCs w:val="20"/>
      <w:lang w:eastAsia="el-GR"/>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25">
    <w:name w:val="Ανεπίλυτη αναφορά2"/>
    <w:basedOn w:val="a0"/>
    <w:uiPriority w:val="99"/>
    <w:semiHidden/>
    <w:unhideWhenUsed/>
    <w:rsid w:val="00092ABB"/>
    <w:rPr>
      <w:color w:val="605E5C"/>
      <w:shd w:val="clear" w:color="auto" w:fill="E1DFDD"/>
    </w:rPr>
  </w:style>
  <w:style w:type="character" w:styleId="-0">
    <w:name w:val="FollowedHyperlink"/>
    <w:basedOn w:val="a0"/>
    <w:semiHidden/>
    <w:unhideWhenUsed/>
    <w:rsid w:val="00092A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4958">
      <w:bodyDiv w:val="1"/>
      <w:marLeft w:val="0"/>
      <w:marRight w:val="0"/>
      <w:marTop w:val="0"/>
      <w:marBottom w:val="0"/>
      <w:divBdr>
        <w:top w:val="none" w:sz="0" w:space="0" w:color="auto"/>
        <w:left w:val="none" w:sz="0" w:space="0" w:color="auto"/>
        <w:bottom w:val="none" w:sz="0" w:space="0" w:color="auto"/>
        <w:right w:val="none" w:sz="0" w:space="0" w:color="auto"/>
      </w:divBdr>
    </w:div>
    <w:div w:id="485167526">
      <w:bodyDiv w:val="1"/>
      <w:marLeft w:val="0"/>
      <w:marRight w:val="0"/>
      <w:marTop w:val="0"/>
      <w:marBottom w:val="0"/>
      <w:divBdr>
        <w:top w:val="none" w:sz="0" w:space="0" w:color="auto"/>
        <w:left w:val="none" w:sz="0" w:space="0" w:color="auto"/>
        <w:bottom w:val="none" w:sz="0" w:space="0" w:color="auto"/>
        <w:right w:val="none" w:sz="0" w:space="0" w:color="auto"/>
      </w:divBdr>
    </w:div>
    <w:div w:id="610016198">
      <w:bodyDiv w:val="1"/>
      <w:marLeft w:val="0"/>
      <w:marRight w:val="0"/>
      <w:marTop w:val="0"/>
      <w:marBottom w:val="0"/>
      <w:divBdr>
        <w:top w:val="none" w:sz="0" w:space="0" w:color="auto"/>
        <w:left w:val="none" w:sz="0" w:space="0" w:color="auto"/>
        <w:bottom w:val="none" w:sz="0" w:space="0" w:color="auto"/>
        <w:right w:val="none" w:sz="0" w:space="0" w:color="auto"/>
      </w:divBdr>
    </w:div>
    <w:div w:id="1030186812">
      <w:bodyDiv w:val="1"/>
      <w:marLeft w:val="0"/>
      <w:marRight w:val="0"/>
      <w:marTop w:val="0"/>
      <w:marBottom w:val="0"/>
      <w:divBdr>
        <w:top w:val="none" w:sz="0" w:space="0" w:color="auto"/>
        <w:left w:val="none" w:sz="0" w:space="0" w:color="auto"/>
        <w:bottom w:val="none" w:sz="0" w:space="0" w:color="auto"/>
        <w:right w:val="none" w:sz="0" w:space="0" w:color="auto"/>
      </w:divBdr>
    </w:div>
    <w:div w:id="1606040673">
      <w:bodyDiv w:val="1"/>
      <w:marLeft w:val="0"/>
      <w:marRight w:val="0"/>
      <w:marTop w:val="0"/>
      <w:marBottom w:val="0"/>
      <w:divBdr>
        <w:top w:val="none" w:sz="0" w:space="0" w:color="auto"/>
        <w:left w:val="none" w:sz="0" w:space="0" w:color="auto"/>
        <w:bottom w:val="none" w:sz="0" w:space="0" w:color="auto"/>
        <w:right w:val="none" w:sz="0" w:space="0" w:color="auto"/>
      </w:divBdr>
    </w:div>
    <w:div w:id="2027515188">
      <w:bodyDiv w:val="1"/>
      <w:marLeft w:val="0"/>
      <w:marRight w:val="0"/>
      <w:marTop w:val="0"/>
      <w:marBottom w:val="0"/>
      <w:divBdr>
        <w:top w:val="none" w:sz="0" w:space="0" w:color="auto"/>
        <w:left w:val="none" w:sz="0" w:space="0" w:color="auto"/>
        <w:bottom w:val="none" w:sz="0" w:space="0" w:color="auto"/>
        <w:right w:val="none" w:sz="0" w:space="0" w:color="auto"/>
      </w:divBdr>
    </w:div>
    <w:div w:id="214408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etition@segas.gr" TargetMode="External"/><Relationship Id="rId13" Type="http://schemas.openxmlformats.org/officeDocument/2006/relationships/hyperlink" Target="https://www.worldathletics.org/about-iaaf/documents/technical-inform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orldathletics.org/about-iaaf/documents/book-of-rul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ldathletics.org/about-iaaf/documents/book-of-rule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ntries@segas.g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ntries@segas.gr"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BD589-C668-482F-A862-E02BE7EF7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13251</Words>
  <Characters>71559</Characters>
  <Application>Microsoft Office Word</Application>
  <DocSecurity>0</DocSecurity>
  <Lines>596</Lines>
  <Paragraphs>169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Stamatis</dc:creator>
  <cp:keywords/>
  <dc:description/>
  <cp:lastModifiedBy>PHOTINI</cp:lastModifiedBy>
  <cp:revision>45</cp:revision>
  <cp:lastPrinted>2023-06-19T10:12:00Z</cp:lastPrinted>
  <dcterms:created xsi:type="dcterms:W3CDTF">2023-06-19T09:35:00Z</dcterms:created>
  <dcterms:modified xsi:type="dcterms:W3CDTF">2023-06-21T08:36:00Z</dcterms:modified>
</cp:coreProperties>
</file>